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020A" w:rsidRPr="00877269" w:rsidRDefault="00E62AD4" w:rsidP="00877269">
      <w:pPr>
        <w:spacing w:after="0" w:line="240" w:lineRule="auto"/>
        <w:jc w:val="both"/>
        <w:rPr>
          <w:rFonts w:ascii="Times New Roman" w:hAnsi="Times New Roman" w:cs="Times New Roman"/>
          <w:b/>
          <w:sz w:val="24"/>
          <w:szCs w:val="24"/>
          <w:u w:val="single"/>
        </w:rPr>
      </w:pPr>
      <w:r w:rsidRPr="00877269">
        <w:rPr>
          <w:rFonts w:ascii="Times New Roman" w:hAnsi="Times New Roman" w:cs="Times New Roman"/>
          <w:b/>
          <w:sz w:val="24"/>
          <w:szCs w:val="24"/>
          <w:u w:val="single"/>
        </w:rPr>
        <w:t>1</w:t>
      </w:r>
      <w:r w:rsidR="00877269" w:rsidRPr="00877269">
        <w:rPr>
          <w:rFonts w:ascii="Times New Roman" w:hAnsi="Times New Roman" w:cs="Times New Roman"/>
          <w:b/>
          <w:sz w:val="24"/>
          <w:szCs w:val="24"/>
          <w:u w:val="single"/>
        </w:rPr>
        <w:t>.</w:t>
      </w:r>
      <w:r w:rsidRPr="00877269">
        <w:rPr>
          <w:rFonts w:ascii="Times New Roman" w:hAnsi="Times New Roman" w:cs="Times New Roman"/>
          <w:b/>
          <w:sz w:val="24"/>
          <w:szCs w:val="24"/>
          <w:u w:val="single"/>
        </w:rPr>
        <w:t xml:space="preserve"> </w:t>
      </w:r>
      <w:r w:rsidR="0077020A" w:rsidRPr="00877269">
        <w:rPr>
          <w:rFonts w:ascii="Times New Roman" w:hAnsi="Times New Roman" w:cs="Times New Roman"/>
          <w:b/>
          <w:sz w:val="24"/>
          <w:szCs w:val="24"/>
          <w:u w:val="single"/>
        </w:rPr>
        <w:t xml:space="preserve"> Рек-</w:t>
      </w:r>
      <w:proofErr w:type="spellStart"/>
      <w:r w:rsidR="0077020A" w:rsidRPr="00877269">
        <w:rPr>
          <w:rFonts w:ascii="Times New Roman" w:hAnsi="Times New Roman" w:cs="Times New Roman"/>
          <w:b/>
          <w:sz w:val="24"/>
          <w:szCs w:val="24"/>
          <w:u w:val="single"/>
        </w:rPr>
        <w:t>ция</w:t>
      </w:r>
      <w:proofErr w:type="spellEnd"/>
      <w:r w:rsidR="0077020A" w:rsidRPr="00877269">
        <w:rPr>
          <w:rFonts w:ascii="Times New Roman" w:hAnsi="Times New Roman" w:cs="Times New Roman"/>
          <w:b/>
          <w:sz w:val="24"/>
          <w:szCs w:val="24"/>
          <w:u w:val="single"/>
        </w:rPr>
        <w:t xml:space="preserve"> и кап. ремонт </w:t>
      </w:r>
      <w:proofErr w:type="spellStart"/>
      <w:r w:rsidR="0077020A" w:rsidRPr="00877269">
        <w:rPr>
          <w:rFonts w:ascii="Times New Roman" w:hAnsi="Times New Roman" w:cs="Times New Roman"/>
          <w:b/>
          <w:sz w:val="24"/>
          <w:szCs w:val="24"/>
          <w:u w:val="single"/>
        </w:rPr>
        <w:t>а</w:t>
      </w:r>
      <w:proofErr w:type="gramStart"/>
      <w:r w:rsidR="0077020A" w:rsidRPr="00877269">
        <w:rPr>
          <w:rFonts w:ascii="Times New Roman" w:hAnsi="Times New Roman" w:cs="Times New Roman"/>
          <w:b/>
          <w:sz w:val="24"/>
          <w:szCs w:val="24"/>
          <w:u w:val="single"/>
        </w:rPr>
        <w:t>.д</w:t>
      </w:r>
      <w:proofErr w:type="spellEnd"/>
      <w:proofErr w:type="gramEnd"/>
    </w:p>
    <w:p w:rsidR="0077020A" w:rsidRPr="00877269" w:rsidRDefault="0077020A" w:rsidP="00877269">
      <w:pPr>
        <w:spacing w:after="0" w:line="240" w:lineRule="auto"/>
        <w:jc w:val="both"/>
        <w:rPr>
          <w:rFonts w:ascii="Times New Roman" w:hAnsi="Times New Roman" w:cs="Times New Roman"/>
          <w:sz w:val="24"/>
          <w:szCs w:val="24"/>
        </w:rPr>
      </w:pPr>
      <w:r w:rsidRPr="00877269">
        <w:rPr>
          <w:rFonts w:ascii="Times New Roman" w:hAnsi="Times New Roman" w:cs="Times New Roman"/>
          <w:sz w:val="24"/>
          <w:szCs w:val="24"/>
        </w:rPr>
        <w:t>Рек-</w:t>
      </w:r>
      <w:proofErr w:type="spellStart"/>
      <w:r w:rsidRPr="00877269">
        <w:rPr>
          <w:rFonts w:ascii="Times New Roman" w:hAnsi="Times New Roman" w:cs="Times New Roman"/>
          <w:sz w:val="24"/>
          <w:szCs w:val="24"/>
        </w:rPr>
        <w:t>ция</w:t>
      </w:r>
      <w:proofErr w:type="spellEnd"/>
      <w:r w:rsidRPr="00877269">
        <w:rPr>
          <w:rFonts w:ascii="Times New Roman" w:hAnsi="Times New Roman" w:cs="Times New Roman"/>
          <w:sz w:val="24"/>
          <w:szCs w:val="24"/>
        </w:rPr>
        <w:t xml:space="preserve"> </w:t>
      </w:r>
      <w:proofErr w:type="spellStart"/>
      <w:r w:rsidRPr="00877269">
        <w:rPr>
          <w:rFonts w:ascii="Times New Roman" w:hAnsi="Times New Roman" w:cs="Times New Roman"/>
          <w:sz w:val="24"/>
          <w:szCs w:val="24"/>
        </w:rPr>
        <w:t>а.д</w:t>
      </w:r>
      <w:proofErr w:type="spellEnd"/>
      <w:r w:rsidRPr="00877269">
        <w:rPr>
          <w:rFonts w:ascii="Times New Roman" w:hAnsi="Times New Roman" w:cs="Times New Roman"/>
          <w:sz w:val="24"/>
          <w:szCs w:val="24"/>
        </w:rPr>
        <w:t>. – повышение технических нормативов дороги до нормативов дороги более высокой категории.</w:t>
      </w:r>
    </w:p>
    <w:p w:rsidR="0077020A" w:rsidRPr="00877269" w:rsidRDefault="0077020A" w:rsidP="00877269">
      <w:pPr>
        <w:spacing w:after="0" w:line="240" w:lineRule="auto"/>
        <w:jc w:val="both"/>
        <w:rPr>
          <w:rFonts w:ascii="Times New Roman" w:hAnsi="Times New Roman" w:cs="Times New Roman"/>
          <w:sz w:val="24"/>
          <w:szCs w:val="24"/>
        </w:rPr>
      </w:pPr>
      <w:r w:rsidRPr="00877269">
        <w:rPr>
          <w:rFonts w:ascii="Times New Roman" w:hAnsi="Times New Roman" w:cs="Times New Roman"/>
          <w:sz w:val="24"/>
          <w:szCs w:val="24"/>
        </w:rPr>
        <w:t>Кап</w:t>
      </w:r>
      <w:proofErr w:type="gramStart"/>
      <w:r w:rsidRPr="00877269">
        <w:rPr>
          <w:rFonts w:ascii="Times New Roman" w:hAnsi="Times New Roman" w:cs="Times New Roman"/>
          <w:sz w:val="24"/>
          <w:szCs w:val="24"/>
        </w:rPr>
        <w:t>.</w:t>
      </w:r>
      <w:proofErr w:type="gramEnd"/>
      <w:r w:rsidRPr="00877269">
        <w:rPr>
          <w:rFonts w:ascii="Times New Roman" w:hAnsi="Times New Roman" w:cs="Times New Roman"/>
          <w:sz w:val="24"/>
          <w:szCs w:val="24"/>
        </w:rPr>
        <w:t xml:space="preserve"> </w:t>
      </w:r>
      <w:proofErr w:type="gramStart"/>
      <w:r w:rsidRPr="00877269">
        <w:rPr>
          <w:rFonts w:ascii="Times New Roman" w:hAnsi="Times New Roman" w:cs="Times New Roman"/>
          <w:sz w:val="24"/>
          <w:szCs w:val="24"/>
        </w:rPr>
        <w:t>р</w:t>
      </w:r>
      <w:proofErr w:type="gramEnd"/>
      <w:r w:rsidRPr="00877269">
        <w:rPr>
          <w:rFonts w:ascii="Times New Roman" w:hAnsi="Times New Roman" w:cs="Times New Roman"/>
          <w:sz w:val="24"/>
          <w:szCs w:val="24"/>
        </w:rPr>
        <w:t xml:space="preserve">емонт – повышение нормативов до соответствия нормативов </w:t>
      </w:r>
      <w:proofErr w:type="spellStart"/>
      <w:r w:rsidRPr="00877269">
        <w:rPr>
          <w:rFonts w:ascii="Times New Roman" w:hAnsi="Times New Roman" w:cs="Times New Roman"/>
          <w:sz w:val="24"/>
          <w:szCs w:val="24"/>
        </w:rPr>
        <w:t>сущ</w:t>
      </w:r>
      <w:proofErr w:type="spellEnd"/>
      <w:r w:rsidRPr="00877269">
        <w:rPr>
          <w:rFonts w:ascii="Times New Roman" w:hAnsi="Times New Roman" w:cs="Times New Roman"/>
          <w:sz w:val="24"/>
          <w:szCs w:val="24"/>
        </w:rPr>
        <w:t>-щей дороги.</w:t>
      </w:r>
    </w:p>
    <w:p w:rsidR="0077020A" w:rsidRPr="00877269" w:rsidRDefault="0077020A" w:rsidP="00877269">
      <w:pPr>
        <w:spacing w:after="0" w:line="240" w:lineRule="auto"/>
        <w:jc w:val="both"/>
        <w:rPr>
          <w:rFonts w:ascii="Times New Roman" w:hAnsi="Times New Roman" w:cs="Times New Roman"/>
          <w:sz w:val="24"/>
          <w:szCs w:val="24"/>
        </w:rPr>
      </w:pPr>
      <w:r w:rsidRPr="00877269">
        <w:rPr>
          <w:rFonts w:ascii="Times New Roman" w:hAnsi="Times New Roman" w:cs="Times New Roman"/>
          <w:sz w:val="24"/>
          <w:szCs w:val="24"/>
        </w:rPr>
        <w:t>Для каждой категории нормы на элементы плана и профиля задаются техническими условиями в широких пределах. При кап</w:t>
      </w:r>
      <w:proofErr w:type="gramStart"/>
      <w:r w:rsidRPr="00877269">
        <w:rPr>
          <w:rFonts w:ascii="Times New Roman" w:hAnsi="Times New Roman" w:cs="Times New Roman"/>
          <w:sz w:val="24"/>
          <w:szCs w:val="24"/>
        </w:rPr>
        <w:t>.</w:t>
      </w:r>
      <w:proofErr w:type="gramEnd"/>
      <w:r w:rsidRPr="00877269">
        <w:rPr>
          <w:rFonts w:ascii="Times New Roman" w:hAnsi="Times New Roman" w:cs="Times New Roman"/>
          <w:sz w:val="24"/>
          <w:szCs w:val="24"/>
        </w:rPr>
        <w:t xml:space="preserve"> </w:t>
      </w:r>
      <w:proofErr w:type="gramStart"/>
      <w:r w:rsidRPr="00877269">
        <w:rPr>
          <w:rFonts w:ascii="Times New Roman" w:hAnsi="Times New Roman" w:cs="Times New Roman"/>
          <w:sz w:val="24"/>
          <w:szCs w:val="24"/>
        </w:rPr>
        <w:t>р</w:t>
      </w:r>
      <w:proofErr w:type="gramEnd"/>
      <w:r w:rsidRPr="00877269">
        <w:rPr>
          <w:rFonts w:ascii="Times New Roman" w:hAnsi="Times New Roman" w:cs="Times New Roman"/>
          <w:sz w:val="24"/>
          <w:szCs w:val="24"/>
        </w:rPr>
        <w:t>ем-те улучшаются транспортно-</w:t>
      </w:r>
      <w:proofErr w:type="spellStart"/>
      <w:r w:rsidRPr="00877269">
        <w:rPr>
          <w:rFonts w:ascii="Times New Roman" w:hAnsi="Times New Roman" w:cs="Times New Roman"/>
          <w:sz w:val="24"/>
          <w:szCs w:val="24"/>
        </w:rPr>
        <w:t>эксплуатац</w:t>
      </w:r>
      <w:proofErr w:type="spellEnd"/>
      <w:r w:rsidRPr="00877269">
        <w:rPr>
          <w:rFonts w:ascii="Times New Roman" w:hAnsi="Times New Roman" w:cs="Times New Roman"/>
          <w:sz w:val="24"/>
          <w:szCs w:val="24"/>
        </w:rPr>
        <w:t xml:space="preserve">. </w:t>
      </w:r>
      <w:proofErr w:type="spellStart"/>
      <w:r w:rsidRPr="00877269">
        <w:rPr>
          <w:rFonts w:ascii="Times New Roman" w:hAnsi="Times New Roman" w:cs="Times New Roman"/>
          <w:sz w:val="24"/>
          <w:szCs w:val="24"/>
        </w:rPr>
        <w:t>хар-ки</w:t>
      </w:r>
      <w:proofErr w:type="spellEnd"/>
      <w:r w:rsidRPr="00877269">
        <w:rPr>
          <w:rFonts w:ascii="Times New Roman" w:hAnsi="Times New Roman" w:cs="Times New Roman"/>
          <w:sz w:val="24"/>
          <w:szCs w:val="24"/>
        </w:rPr>
        <w:t xml:space="preserve">, повышаются </w:t>
      </w:r>
      <w:proofErr w:type="spellStart"/>
      <w:r w:rsidRPr="00877269">
        <w:rPr>
          <w:rFonts w:ascii="Times New Roman" w:hAnsi="Times New Roman" w:cs="Times New Roman"/>
          <w:sz w:val="24"/>
          <w:szCs w:val="24"/>
        </w:rPr>
        <w:t>технич</w:t>
      </w:r>
      <w:proofErr w:type="spellEnd"/>
      <w:r w:rsidRPr="00877269">
        <w:rPr>
          <w:rFonts w:ascii="Times New Roman" w:hAnsi="Times New Roman" w:cs="Times New Roman"/>
          <w:sz w:val="24"/>
          <w:szCs w:val="24"/>
        </w:rPr>
        <w:t xml:space="preserve">. нормативы дороги в пределах присвоенной ей категории, увеличивается прочность </w:t>
      </w:r>
      <w:proofErr w:type="spellStart"/>
      <w:r w:rsidRPr="00877269">
        <w:rPr>
          <w:rFonts w:ascii="Times New Roman" w:hAnsi="Times New Roman" w:cs="Times New Roman"/>
          <w:sz w:val="24"/>
          <w:szCs w:val="24"/>
        </w:rPr>
        <w:t>д.о</w:t>
      </w:r>
      <w:proofErr w:type="spellEnd"/>
      <w:r w:rsidRPr="00877269">
        <w:rPr>
          <w:rFonts w:ascii="Times New Roman" w:hAnsi="Times New Roman" w:cs="Times New Roman"/>
          <w:sz w:val="24"/>
          <w:szCs w:val="24"/>
        </w:rPr>
        <w:t xml:space="preserve">., </w:t>
      </w:r>
      <w:proofErr w:type="spellStart"/>
      <w:r w:rsidRPr="00877269">
        <w:rPr>
          <w:rFonts w:ascii="Times New Roman" w:hAnsi="Times New Roman" w:cs="Times New Roman"/>
          <w:sz w:val="24"/>
          <w:szCs w:val="24"/>
        </w:rPr>
        <w:t>соор-ний</w:t>
      </w:r>
      <w:proofErr w:type="spellEnd"/>
      <w:r w:rsidRPr="00877269">
        <w:rPr>
          <w:rFonts w:ascii="Times New Roman" w:hAnsi="Times New Roman" w:cs="Times New Roman"/>
          <w:sz w:val="24"/>
          <w:szCs w:val="24"/>
        </w:rPr>
        <w:t>. Естественное стремление снизить матер</w:t>
      </w:r>
      <w:proofErr w:type="gramStart"/>
      <w:r w:rsidRPr="00877269">
        <w:rPr>
          <w:rFonts w:ascii="Times New Roman" w:hAnsi="Times New Roman" w:cs="Times New Roman"/>
          <w:sz w:val="24"/>
          <w:szCs w:val="24"/>
        </w:rPr>
        <w:t>.</w:t>
      </w:r>
      <w:proofErr w:type="gramEnd"/>
      <w:r w:rsidRPr="00877269">
        <w:rPr>
          <w:rFonts w:ascii="Times New Roman" w:hAnsi="Times New Roman" w:cs="Times New Roman"/>
          <w:sz w:val="24"/>
          <w:szCs w:val="24"/>
        </w:rPr>
        <w:t xml:space="preserve"> </w:t>
      </w:r>
      <w:proofErr w:type="gramStart"/>
      <w:r w:rsidRPr="00877269">
        <w:rPr>
          <w:rFonts w:ascii="Times New Roman" w:hAnsi="Times New Roman" w:cs="Times New Roman"/>
          <w:sz w:val="24"/>
          <w:szCs w:val="24"/>
        </w:rPr>
        <w:t>з</w:t>
      </w:r>
      <w:proofErr w:type="gramEnd"/>
      <w:r w:rsidRPr="00877269">
        <w:rPr>
          <w:rFonts w:ascii="Times New Roman" w:hAnsi="Times New Roman" w:cs="Times New Roman"/>
          <w:sz w:val="24"/>
          <w:szCs w:val="24"/>
        </w:rPr>
        <w:t xml:space="preserve">атраты при кап. р-те приводит к </w:t>
      </w:r>
      <w:proofErr w:type="spellStart"/>
      <w:r w:rsidRPr="00877269">
        <w:rPr>
          <w:rFonts w:ascii="Times New Roman" w:hAnsi="Times New Roman" w:cs="Times New Roman"/>
          <w:sz w:val="24"/>
          <w:szCs w:val="24"/>
        </w:rPr>
        <w:t>исп-нию</w:t>
      </w:r>
      <w:proofErr w:type="spellEnd"/>
      <w:r w:rsidRPr="00877269">
        <w:rPr>
          <w:rFonts w:ascii="Times New Roman" w:hAnsi="Times New Roman" w:cs="Times New Roman"/>
          <w:sz w:val="24"/>
          <w:szCs w:val="24"/>
        </w:rPr>
        <w:t xml:space="preserve"> минимально допустимых нормативов.</w:t>
      </w:r>
    </w:p>
    <w:p w:rsidR="001F46BF" w:rsidRDefault="0077020A" w:rsidP="00877269">
      <w:pPr>
        <w:spacing w:after="0" w:line="240" w:lineRule="auto"/>
        <w:jc w:val="both"/>
        <w:rPr>
          <w:rFonts w:ascii="Times New Roman" w:hAnsi="Times New Roman" w:cs="Times New Roman"/>
          <w:sz w:val="24"/>
          <w:szCs w:val="24"/>
        </w:rPr>
      </w:pPr>
      <w:r w:rsidRPr="00877269">
        <w:rPr>
          <w:rFonts w:ascii="Times New Roman" w:hAnsi="Times New Roman" w:cs="Times New Roman"/>
          <w:sz w:val="24"/>
          <w:szCs w:val="24"/>
        </w:rPr>
        <w:t>При рек-</w:t>
      </w:r>
      <w:proofErr w:type="spellStart"/>
      <w:r w:rsidRPr="00877269">
        <w:rPr>
          <w:rFonts w:ascii="Times New Roman" w:hAnsi="Times New Roman" w:cs="Times New Roman"/>
          <w:sz w:val="24"/>
          <w:szCs w:val="24"/>
        </w:rPr>
        <w:t>ции</w:t>
      </w:r>
      <w:proofErr w:type="spellEnd"/>
      <w:r w:rsidRPr="00877269">
        <w:rPr>
          <w:rFonts w:ascii="Times New Roman" w:hAnsi="Times New Roman" w:cs="Times New Roman"/>
          <w:sz w:val="24"/>
          <w:szCs w:val="24"/>
        </w:rPr>
        <w:t xml:space="preserve"> дороги все ее эл-ты д/б доведены до значений, обеспечивающих возможность движения </w:t>
      </w:r>
      <w:proofErr w:type="gramStart"/>
      <w:r w:rsidRPr="00877269">
        <w:rPr>
          <w:rFonts w:ascii="Times New Roman" w:hAnsi="Times New Roman" w:cs="Times New Roman"/>
          <w:sz w:val="24"/>
          <w:szCs w:val="24"/>
        </w:rPr>
        <w:t>с</w:t>
      </w:r>
      <w:proofErr w:type="gramEnd"/>
      <w:r w:rsidRPr="00877269">
        <w:rPr>
          <w:rFonts w:ascii="Times New Roman" w:hAnsi="Times New Roman" w:cs="Times New Roman"/>
          <w:sz w:val="24"/>
          <w:szCs w:val="24"/>
        </w:rPr>
        <w:t xml:space="preserve"> расчетной </w:t>
      </w:r>
      <w:proofErr w:type="spellStart"/>
      <w:r w:rsidRPr="00877269">
        <w:rPr>
          <w:rFonts w:ascii="Times New Roman" w:hAnsi="Times New Roman" w:cs="Times New Roman"/>
          <w:sz w:val="24"/>
          <w:szCs w:val="24"/>
        </w:rPr>
        <w:t>ск-тью</w:t>
      </w:r>
      <w:proofErr w:type="spellEnd"/>
      <w:r w:rsidRPr="00877269">
        <w:rPr>
          <w:rFonts w:ascii="Times New Roman" w:hAnsi="Times New Roman" w:cs="Times New Roman"/>
          <w:sz w:val="24"/>
          <w:szCs w:val="24"/>
        </w:rPr>
        <w:t>.</w:t>
      </w:r>
    </w:p>
    <w:p w:rsidR="0077020A" w:rsidRPr="00877269" w:rsidRDefault="0077020A" w:rsidP="00877269">
      <w:pPr>
        <w:spacing w:after="0" w:line="240" w:lineRule="auto"/>
        <w:jc w:val="both"/>
        <w:rPr>
          <w:rFonts w:ascii="Times New Roman" w:hAnsi="Times New Roman" w:cs="Times New Roman"/>
          <w:sz w:val="24"/>
          <w:szCs w:val="24"/>
        </w:rPr>
      </w:pPr>
      <w:proofErr w:type="gramStart"/>
      <w:r w:rsidRPr="00877269">
        <w:rPr>
          <w:rFonts w:ascii="Times New Roman" w:hAnsi="Times New Roman" w:cs="Times New Roman"/>
          <w:sz w:val="24"/>
          <w:szCs w:val="24"/>
        </w:rPr>
        <w:t>Расчетная</w:t>
      </w:r>
      <w:proofErr w:type="gramEnd"/>
      <w:r w:rsidRPr="00877269">
        <w:rPr>
          <w:rFonts w:ascii="Times New Roman" w:hAnsi="Times New Roman" w:cs="Times New Roman"/>
          <w:sz w:val="24"/>
          <w:szCs w:val="24"/>
        </w:rPr>
        <w:t xml:space="preserve"> </w:t>
      </w:r>
      <w:proofErr w:type="spellStart"/>
      <w:r w:rsidRPr="00877269">
        <w:rPr>
          <w:rFonts w:ascii="Times New Roman" w:hAnsi="Times New Roman" w:cs="Times New Roman"/>
          <w:sz w:val="24"/>
          <w:szCs w:val="24"/>
        </w:rPr>
        <w:t>ск-ть</w:t>
      </w:r>
      <w:proofErr w:type="spellEnd"/>
      <w:r w:rsidRPr="00877269">
        <w:rPr>
          <w:rFonts w:ascii="Times New Roman" w:hAnsi="Times New Roman" w:cs="Times New Roman"/>
          <w:sz w:val="24"/>
          <w:szCs w:val="24"/>
        </w:rPr>
        <w:t xml:space="preserve"> – верхний предел допускаемой скорости движения по наиболее опасным участкам вновь строящихся дорог при благоприятных условиях движения. Обеспечение возможности движения с расчет</w:t>
      </w:r>
      <w:proofErr w:type="gramStart"/>
      <w:r w:rsidRPr="00877269">
        <w:rPr>
          <w:rFonts w:ascii="Times New Roman" w:hAnsi="Times New Roman" w:cs="Times New Roman"/>
          <w:sz w:val="24"/>
          <w:szCs w:val="24"/>
        </w:rPr>
        <w:t>.</w:t>
      </w:r>
      <w:proofErr w:type="gramEnd"/>
      <w:r w:rsidRPr="00877269">
        <w:rPr>
          <w:rFonts w:ascii="Times New Roman" w:hAnsi="Times New Roman" w:cs="Times New Roman"/>
          <w:sz w:val="24"/>
          <w:szCs w:val="24"/>
        </w:rPr>
        <w:t xml:space="preserve"> </w:t>
      </w:r>
      <w:proofErr w:type="spellStart"/>
      <w:proofErr w:type="gramStart"/>
      <w:r w:rsidRPr="00877269">
        <w:rPr>
          <w:rFonts w:ascii="Times New Roman" w:hAnsi="Times New Roman" w:cs="Times New Roman"/>
          <w:sz w:val="24"/>
          <w:szCs w:val="24"/>
        </w:rPr>
        <w:t>с</w:t>
      </w:r>
      <w:proofErr w:type="gramEnd"/>
      <w:r w:rsidRPr="00877269">
        <w:rPr>
          <w:rFonts w:ascii="Times New Roman" w:hAnsi="Times New Roman" w:cs="Times New Roman"/>
          <w:sz w:val="24"/>
          <w:szCs w:val="24"/>
        </w:rPr>
        <w:t>к-тью</w:t>
      </w:r>
      <w:proofErr w:type="spellEnd"/>
      <w:r w:rsidRPr="00877269">
        <w:rPr>
          <w:rFonts w:ascii="Times New Roman" w:hAnsi="Times New Roman" w:cs="Times New Roman"/>
          <w:sz w:val="24"/>
          <w:szCs w:val="24"/>
        </w:rPr>
        <w:t xml:space="preserve"> по перестроенному участку не гарантирует переход дороги в более высокую категорию. Дороги проектируют с расчетом удовлетворения требованиям движения минимум на 20 лет.</w:t>
      </w:r>
    </w:p>
    <w:p w:rsidR="0077020A" w:rsidRPr="00877269" w:rsidRDefault="0077020A" w:rsidP="00877269">
      <w:pPr>
        <w:spacing w:after="0" w:line="240" w:lineRule="auto"/>
        <w:jc w:val="both"/>
        <w:rPr>
          <w:rFonts w:ascii="Times New Roman" w:hAnsi="Times New Roman" w:cs="Times New Roman"/>
          <w:sz w:val="24"/>
          <w:szCs w:val="24"/>
        </w:rPr>
      </w:pPr>
      <w:r w:rsidRPr="00877269">
        <w:rPr>
          <w:rFonts w:ascii="Times New Roman" w:hAnsi="Times New Roman" w:cs="Times New Roman"/>
          <w:sz w:val="24"/>
          <w:szCs w:val="24"/>
        </w:rPr>
        <w:t xml:space="preserve">В процессе службы на отдельных </w:t>
      </w:r>
      <w:proofErr w:type="spellStart"/>
      <w:r w:rsidRPr="00877269">
        <w:rPr>
          <w:rFonts w:ascii="Times New Roman" w:hAnsi="Times New Roman" w:cs="Times New Roman"/>
          <w:sz w:val="24"/>
          <w:szCs w:val="24"/>
        </w:rPr>
        <w:t>уч-ках</w:t>
      </w:r>
      <w:proofErr w:type="spellEnd"/>
      <w:r w:rsidRPr="00877269">
        <w:rPr>
          <w:rFonts w:ascii="Times New Roman" w:hAnsi="Times New Roman" w:cs="Times New Roman"/>
          <w:sz w:val="24"/>
          <w:szCs w:val="24"/>
        </w:rPr>
        <w:t xml:space="preserve"> начинают создаваться трудности для пропуска транспорт</w:t>
      </w:r>
      <w:proofErr w:type="gramStart"/>
      <w:r w:rsidRPr="00877269">
        <w:rPr>
          <w:rFonts w:ascii="Times New Roman" w:hAnsi="Times New Roman" w:cs="Times New Roman"/>
          <w:sz w:val="24"/>
          <w:szCs w:val="24"/>
        </w:rPr>
        <w:t>.</w:t>
      </w:r>
      <w:proofErr w:type="gramEnd"/>
      <w:r w:rsidRPr="00877269">
        <w:rPr>
          <w:rFonts w:ascii="Times New Roman" w:hAnsi="Times New Roman" w:cs="Times New Roman"/>
          <w:sz w:val="24"/>
          <w:szCs w:val="24"/>
        </w:rPr>
        <w:t xml:space="preserve"> </w:t>
      </w:r>
      <w:proofErr w:type="gramStart"/>
      <w:r w:rsidRPr="00877269">
        <w:rPr>
          <w:rFonts w:ascii="Times New Roman" w:hAnsi="Times New Roman" w:cs="Times New Roman"/>
          <w:sz w:val="24"/>
          <w:szCs w:val="24"/>
        </w:rPr>
        <w:t>п</w:t>
      </w:r>
      <w:proofErr w:type="gramEnd"/>
      <w:r w:rsidRPr="00877269">
        <w:rPr>
          <w:rFonts w:ascii="Times New Roman" w:hAnsi="Times New Roman" w:cs="Times New Roman"/>
          <w:sz w:val="24"/>
          <w:szCs w:val="24"/>
        </w:rPr>
        <w:t>отока, увеличивающегося по мере роста интенсивности. Здесь же сосредотачиваются ДТП.</w:t>
      </w:r>
    </w:p>
    <w:p w:rsidR="0077020A" w:rsidRPr="00877269" w:rsidRDefault="0077020A" w:rsidP="00877269">
      <w:pPr>
        <w:spacing w:after="0" w:line="240" w:lineRule="auto"/>
        <w:jc w:val="both"/>
        <w:rPr>
          <w:rFonts w:ascii="Times New Roman" w:hAnsi="Times New Roman" w:cs="Times New Roman"/>
          <w:sz w:val="24"/>
          <w:szCs w:val="24"/>
        </w:rPr>
      </w:pPr>
      <w:proofErr w:type="gramStart"/>
      <w:r w:rsidRPr="00877269">
        <w:rPr>
          <w:rFonts w:ascii="Times New Roman" w:hAnsi="Times New Roman" w:cs="Times New Roman"/>
          <w:sz w:val="24"/>
          <w:szCs w:val="24"/>
        </w:rPr>
        <w:t>Причины</w:t>
      </w:r>
      <w:proofErr w:type="gramEnd"/>
      <w:r w:rsidRPr="00877269">
        <w:rPr>
          <w:rFonts w:ascii="Times New Roman" w:hAnsi="Times New Roman" w:cs="Times New Roman"/>
          <w:sz w:val="24"/>
          <w:szCs w:val="24"/>
        </w:rPr>
        <w:t xml:space="preserve"> вызывающие перестройку дороги:</w:t>
      </w:r>
    </w:p>
    <w:p w:rsidR="0077020A" w:rsidRPr="00877269" w:rsidRDefault="0077020A" w:rsidP="00877269">
      <w:pPr>
        <w:spacing w:after="0" w:line="240" w:lineRule="auto"/>
        <w:jc w:val="both"/>
        <w:rPr>
          <w:rFonts w:ascii="Times New Roman" w:hAnsi="Times New Roman" w:cs="Times New Roman"/>
          <w:sz w:val="24"/>
          <w:szCs w:val="24"/>
        </w:rPr>
      </w:pPr>
      <w:r w:rsidRPr="00877269">
        <w:rPr>
          <w:rFonts w:ascii="Times New Roman" w:hAnsi="Times New Roman" w:cs="Times New Roman"/>
          <w:sz w:val="24"/>
          <w:szCs w:val="24"/>
        </w:rPr>
        <w:t>- рост интенсивности движения, приводящие к заторам;</w:t>
      </w:r>
    </w:p>
    <w:p w:rsidR="0077020A" w:rsidRPr="00877269" w:rsidRDefault="0077020A" w:rsidP="00877269">
      <w:pPr>
        <w:spacing w:after="0" w:line="240" w:lineRule="auto"/>
        <w:jc w:val="both"/>
        <w:rPr>
          <w:rFonts w:ascii="Times New Roman" w:hAnsi="Times New Roman" w:cs="Times New Roman"/>
          <w:sz w:val="24"/>
          <w:szCs w:val="24"/>
        </w:rPr>
      </w:pPr>
      <w:r w:rsidRPr="00877269">
        <w:rPr>
          <w:rFonts w:ascii="Times New Roman" w:hAnsi="Times New Roman" w:cs="Times New Roman"/>
          <w:sz w:val="24"/>
          <w:szCs w:val="24"/>
        </w:rPr>
        <w:t>- рост ДТП;</w:t>
      </w:r>
    </w:p>
    <w:p w:rsidR="0077020A" w:rsidRPr="00877269" w:rsidRDefault="0077020A" w:rsidP="00877269">
      <w:pPr>
        <w:spacing w:after="0" w:line="240" w:lineRule="auto"/>
        <w:jc w:val="both"/>
        <w:rPr>
          <w:rFonts w:ascii="Times New Roman" w:hAnsi="Times New Roman" w:cs="Times New Roman"/>
          <w:sz w:val="24"/>
          <w:szCs w:val="24"/>
        </w:rPr>
      </w:pPr>
      <w:r w:rsidRPr="00877269">
        <w:rPr>
          <w:rFonts w:ascii="Times New Roman" w:hAnsi="Times New Roman" w:cs="Times New Roman"/>
          <w:sz w:val="24"/>
          <w:szCs w:val="24"/>
        </w:rPr>
        <w:t xml:space="preserve">- обеспечение проезда по дороге транспорта с </w:t>
      </w:r>
      <w:proofErr w:type="gramStart"/>
      <w:r w:rsidRPr="00877269">
        <w:rPr>
          <w:rFonts w:ascii="Times New Roman" w:hAnsi="Times New Roman" w:cs="Times New Roman"/>
          <w:sz w:val="24"/>
          <w:szCs w:val="24"/>
        </w:rPr>
        <w:t>высокими</w:t>
      </w:r>
      <w:proofErr w:type="gramEnd"/>
      <w:r w:rsidRPr="00877269">
        <w:rPr>
          <w:rFonts w:ascii="Times New Roman" w:hAnsi="Times New Roman" w:cs="Times New Roman"/>
          <w:sz w:val="24"/>
          <w:szCs w:val="24"/>
        </w:rPr>
        <w:t xml:space="preserve"> </w:t>
      </w:r>
      <w:proofErr w:type="spellStart"/>
      <w:r w:rsidRPr="00877269">
        <w:rPr>
          <w:rFonts w:ascii="Times New Roman" w:hAnsi="Times New Roman" w:cs="Times New Roman"/>
          <w:sz w:val="24"/>
          <w:szCs w:val="24"/>
        </w:rPr>
        <w:t>ск-тями</w:t>
      </w:r>
      <w:proofErr w:type="spellEnd"/>
      <w:r w:rsidRPr="00877269">
        <w:rPr>
          <w:rFonts w:ascii="Times New Roman" w:hAnsi="Times New Roman" w:cs="Times New Roman"/>
          <w:sz w:val="24"/>
          <w:szCs w:val="24"/>
        </w:rPr>
        <w:t>;</w:t>
      </w:r>
    </w:p>
    <w:p w:rsidR="0077020A" w:rsidRPr="00877269" w:rsidRDefault="0077020A" w:rsidP="00877269">
      <w:pPr>
        <w:spacing w:after="0" w:line="240" w:lineRule="auto"/>
        <w:jc w:val="both"/>
        <w:rPr>
          <w:rFonts w:ascii="Times New Roman" w:hAnsi="Times New Roman" w:cs="Times New Roman"/>
          <w:sz w:val="24"/>
          <w:szCs w:val="24"/>
        </w:rPr>
      </w:pPr>
      <w:r w:rsidRPr="00877269">
        <w:rPr>
          <w:rFonts w:ascii="Times New Roman" w:hAnsi="Times New Roman" w:cs="Times New Roman"/>
          <w:sz w:val="24"/>
          <w:szCs w:val="24"/>
        </w:rPr>
        <w:t xml:space="preserve">- обеспечение проезда по дороге автопоездов и большегрузных </w:t>
      </w:r>
      <w:proofErr w:type="spellStart"/>
      <w:r w:rsidRPr="00877269">
        <w:rPr>
          <w:rFonts w:ascii="Times New Roman" w:hAnsi="Times New Roman" w:cs="Times New Roman"/>
          <w:sz w:val="24"/>
          <w:szCs w:val="24"/>
        </w:rPr>
        <w:t>авт</w:t>
      </w:r>
      <w:proofErr w:type="spellEnd"/>
      <w:r w:rsidRPr="00877269">
        <w:rPr>
          <w:rFonts w:ascii="Times New Roman" w:hAnsi="Times New Roman" w:cs="Times New Roman"/>
          <w:sz w:val="24"/>
          <w:szCs w:val="24"/>
        </w:rPr>
        <w:t>-лей;</w:t>
      </w:r>
    </w:p>
    <w:p w:rsidR="0077020A" w:rsidRPr="00877269" w:rsidRDefault="0077020A" w:rsidP="00877269">
      <w:pPr>
        <w:spacing w:after="0" w:line="240" w:lineRule="auto"/>
        <w:jc w:val="both"/>
        <w:rPr>
          <w:rFonts w:ascii="Times New Roman" w:hAnsi="Times New Roman" w:cs="Times New Roman"/>
          <w:sz w:val="24"/>
          <w:szCs w:val="24"/>
        </w:rPr>
      </w:pPr>
      <w:r w:rsidRPr="00877269">
        <w:rPr>
          <w:rFonts w:ascii="Times New Roman" w:hAnsi="Times New Roman" w:cs="Times New Roman"/>
          <w:sz w:val="24"/>
          <w:szCs w:val="24"/>
        </w:rPr>
        <w:t xml:space="preserve">- появление в потоке </w:t>
      </w:r>
      <w:proofErr w:type="spellStart"/>
      <w:r w:rsidRPr="00877269">
        <w:rPr>
          <w:rFonts w:ascii="Times New Roman" w:hAnsi="Times New Roman" w:cs="Times New Roman"/>
          <w:sz w:val="24"/>
          <w:szCs w:val="24"/>
        </w:rPr>
        <w:t>авт</w:t>
      </w:r>
      <w:proofErr w:type="spellEnd"/>
      <w:r w:rsidRPr="00877269">
        <w:rPr>
          <w:rFonts w:ascii="Times New Roman" w:hAnsi="Times New Roman" w:cs="Times New Roman"/>
          <w:sz w:val="24"/>
          <w:szCs w:val="24"/>
        </w:rPr>
        <w:t>-лей с большими габаритами.</w:t>
      </w:r>
    </w:p>
    <w:p w:rsidR="0077020A" w:rsidRPr="00877269" w:rsidRDefault="0077020A" w:rsidP="00877269">
      <w:pPr>
        <w:spacing w:after="0" w:line="240" w:lineRule="auto"/>
        <w:jc w:val="both"/>
        <w:rPr>
          <w:rFonts w:ascii="Times New Roman" w:hAnsi="Times New Roman" w:cs="Times New Roman"/>
          <w:sz w:val="24"/>
          <w:szCs w:val="24"/>
        </w:rPr>
      </w:pPr>
      <w:r w:rsidRPr="00877269">
        <w:rPr>
          <w:rFonts w:ascii="Times New Roman" w:hAnsi="Times New Roman" w:cs="Times New Roman"/>
          <w:sz w:val="24"/>
          <w:szCs w:val="24"/>
        </w:rPr>
        <w:t>Рек-</w:t>
      </w:r>
      <w:proofErr w:type="spellStart"/>
      <w:r w:rsidRPr="00877269">
        <w:rPr>
          <w:rFonts w:ascii="Times New Roman" w:hAnsi="Times New Roman" w:cs="Times New Roman"/>
          <w:sz w:val="24"/>
          <w:szCs w:val="24"/>
        </w:rPr>
        <w:t>цию</w:t>
      </w:r>
      <w:proofErr w:type="spellEnd"/>
      <w:r w:rsidRPr="00877269">
        <w:rPr>
          <w:rFonts w:ascii="Times New Roman" w:hAnsi="Times New Roman" w:cs="Times New Roman"/>
          <w:sz w:val="24"/>
          <w:szCs w:val="24"/>
        </w:rPr>
        <w:t xml:space="preserve"> дороги можно выполнять как на всем </w:t>
      </w:r>
      <w:proofErr w:type="gramStart"/>
      <w:r w:rsidRPr="00877269">
        <w:rPr>
          <w:rFonts w:ascii="Times New Roman" w:hAnsi="Times New Roman" w:cs="Times New Roman"/>
          <w:sz w:val="24"/>
          <w:szCs w:val="24"/>
        </w:rPr>
        <w:t>протяжении</w:t>
      </w:r>
      <w:proofErr w:type="gramEnd"/>
      <w:r w:rsidRPr="00877269">
        <w:rPr>
          <w:rFonts w:ascii="Times New Roman" w:hAnsi="Times New Roman" w:cs="Times New Roman"/>
          <w:sz w:val="24"/>
          <w:szCs w:val="24"/>
        </w:rPr>
        <w:t xml:space="preserve"> так и на выборочных </w:t>
      </w:r>
      <w:proofErr w:type="spellStart"/>
      <w:r w:rsidRPr="00877269">
        <w:rPr>
          <w:rFonts w:ascii="Times New Roman" w:hAnsi="Times New Roman" w:cs="Times New Roman"/>
          <w:sz w:val="24"/>
          <w:szCs w:val="24"/>
        </w:rPr>
        <w:t>уч-ках</w:t>
      </w:r>
      <w:proofErr w:type="spellEnd"/>
      <w:r w:rsidRPr="00877269">
        <w:rPr>
          <w:rFonts w:ascii="Times New Roman" w:hAnsi="Times New Roman" w:cs="Times New Roman"/>
          <w:sz w:val="24"/>
          <w:szCs w:val="24"/>
        </w:rPr>
        <w:t>.</w:t>
      </w:r>
    </w:p>
    <w:p w:rsidR="00877269" w:rsidRDefault="00877269" w:rsidP="00877269">
      <w:pPr>
        <w:spacing w:after="0" w:line="240" w:lineRule="auto"/>
        <w:jc w:val="both"/>
        <w:rPr>
          <w:rFonts w:ascii="Times New Roman" w:hAnsi="Times New Roman" w:cs="Times New Roman"/>
          <w:sz w:val="24"/>
          <w:szCs w:val="24"/>
        </w:rPr>
      </w:pPr>
    </w:p>
    <w:p w:rsidR="00877269" w:rsidRPr="00877269" w:rsidRDefault="00877269" w:rsidP="00877269">
      <w:pPr>
        <w:spacing w:after="0" w:line="240" w:lineRule="auto"/>
        <w:jc w:val="both"/>
        <w:rPr>
          <w:rFonts w:ascii="Times New Roman" w:hAnsi="Times New Roman" w:cs="Times New Roman"/>
          <w:b/>
          <w:sz w:val="24"/>
          <w:szCs w:val="24"/>
          <w:u w:val="single"/>
        </w:rPr>
      </w:pPr>
      <w:r w:rsidRPr="00877269">
        <w:rPr>
          <w:rFonts w:ascii="Times New Roman" w:hAnsi="Times New Roman" w:cs="Times New Roman"/>
          <w:b/>
          <w:sz w:val="24"/>
          <w:szCs w:val="24"/>
          <w:u w:val="single"/>
        </w:rPr>
        <w:t>2. Перечень работ, относящихся к реконструкции</w:t>
      </w:r>
    </w:p>
    <w:p w:rsidR="00E62AD4" w:rsidRPr="00877269" w:rsidRDefault="001F46BF" w:rsidP="001F46BF">
      <w:pPr>
        <w:spacing w:after="0" w:line="240" w:lineRule="auto"/>
        <w:rPr>
          <w:rFonts w:ascii="Times New Roman" w:hAnsi="Times New Roman" w:cs="Times New Roman"/>
          <w:sz w:val="24"/>
          <w:szCs w:val="24"/>
        </w:rPr>
      </w:pPr>
      <w:r>
        <w:rPr>
          <w:rFonts w:ascii="Times New Roman" w:hAnsi="Times New Roman" w:cs="Times New Roman"/>
          <w:sz w:val="24"/>
          <w:szCs w:val="24"/>
        </w:rPr>
        <w:t>Реконструкция</w:t>
      </w:r>
      <w:r w:rsidR="00E62AD4" w:rsidRPr="00877269">
        <w:rPr>
          <w:rFonts w:ascii="Times New Roman" w:hAnsi="Times New Roman" w:cs="Times New Roman"/>
          <w:sz w:val="24"/>
          <w:szCs w:val="24"/>
        </w:rPr>
        <w:t> </w:t>
      </w:r>
      <w:r w:rsidRPr="00877269">
        <w:rPr>
          <w:rFonts w:ascii="Times New Roman" w:hAnsi="Times New Roman" w:cs="Times New Roman"/>
          <w:sz w:val="24"/>
          <w:szCs w:val="24"/>
        </w:rPr>
        <w:t xml:space="preserve"> </w:t>
      </w:r>
      <w:r w:rsidR="00E62AD4" w:rsidRPr="00877269">
        <w:rPr>
          <w:rFonts w:ascii="Times New Roman" w:hAnsi="Times New Roman" w:cs="Times New Roman"/>
          <w:sz w:val="24"/>
          <w:szCs w:val="24"/>
        </w:rPr>
        <w:t>об</w:t>
      </w:r>
      <w:r w:rsidR="00877269">
        <w:rPr>
          <w:rFonts w:ascii="Times New Roman" w:hAnsi="Times New Roman" w:cs="Times New Roman"/>
          <w:sz w:val="24"/>
          <w:szCs w:val="24"/>
        </w:rPr>
        <w:t xml:space="preserve">еспечивает возможность перевода </w:t>
      </w:r>
      <w:r w:rsidR="00E62AD4" w:rsidRPr="00877269">
        <w:rPr>
          <w:rFonts w:ascii="Times New Roman" w:hAnsi="Times New Roman" w:cs="Times New Roman"/>
          <w:sz w:val="24"/>
          <w:szCs w:val="24"/>
        </w:rPr>
        <w:t>дороги в более</w:t>
      </w:r>
      <w:r>
        <w:rPr>
          <w:rFonts w:ascii="Times New Roman" w:hAnsi="Times New Roman" w:cs="Times New Roman"/>
          <w:sz w:val="24"/>
          <w:szCs w:val="24"/>
        </w:rPr>
        <w:t xml:space="preserve"> </w:t>
      </w:r>
      <w:r w:rsidR="00E62AD4" w:rsidRPr="00877269">
        <w:rPr>
          <w:rFonts w:ascii="Times New Roman" w:hAnsi="Times New Roman" w:cs="Times New Roman"/>
          <w:sz w:val="24"/>
          <w:szCs w:val="24"/>
        </w:rPr>
        <w:t>высокую</w:t>
      </w:r>
      <w:r>
        <w:rPr>
          <w:rFonts w:ascii="Times New Roman" w:hAnsi="Times New Roman" w:cs="Times New Roman"/>
          <w:sz w:val="24"/>
          <w:szCs w:val="24"/>
        </w:rPr>
        <w:t xml:space="preserve"> </w:t>
      </w:r>
      <w:r w:rsidR="00E62AD4" w:rsidRPr="00877269">
        <w:rPr>
          <w:rFonts w:ascii="Times New Roman" w:hAnsi="Times New Roman" w:cs="Times New Roman"/>
          <w:sz w:val="24"/>
          <w:szCs w:val="24"/>
        </w:rPr>
        <w:t>техничес</w:t>
      </w:r>
      <w:r w:rsidR="00877269">
        <w:rPr>
          <w:rFonts w:ascii="Times New Roman" w:hAnsi="Times New Roman" w:cs="Times New Roman"/>
          <w:sz w:val="24"/>
          <w:szCs w:val="24"/>
        </w:rPr>
        <w:t>кую категорию, но не приводит к</w:t>
      </w:r>
      <w:r w:rsidR="00E62AD4" w:rsidRPr="00877269">
        <w:rPr>
          <w:rFonts w:ascii="Times New Roman" w:hAnsi="Times New Roman" w:cs="Times New Roman"/>
          <w:sz w:val="24"/>
          <w:szCs w:val="24"/>
        </w:rPr>
        <w:t>увеличению протяженности дороги.</w:t>
      </w:r>
      <w:r w:rsidR="00877269">
        <w:rPr>
          <w:rFonts w:ascii="Times New Roman" w:hAnsi="Times New Roman" w:cs="Times New Roman"/>
          <w:sz w:val="24"/>
          <w:szCs w:val="24"/>
        </w:rPr>
        <w:t xml:space="preserve"> </w:t>
      </w:r>
      <w:r>
        <w:rPr>
          <w:rFonts w:ascii="Times New Roman" w:hAnsi="Times New Roman" w:cs="Times New Roman"/>
          <w:sz w:val="24"/>
          <w:szCs w:val="24"/>
        </w:rPr>
        <w:t>К</w:t>
      </w:r>
      <w:r w:rsidR="00E62AD4" w:rsidRPr="00877269">
        <w:rPr>
          <w:rFonts w:ascii="Times New Roman" w:hAnsi="Times New Roman" w:cs="Times New Roman"/>
          <w:sz w:val="24"/>
          <w:szCs w:val="24"/>
        </w:rPr>
        <w:t> реконструкци</w:t>
      </w:r>
      <w:r>
        <w:rPr>
          <w:rFonts w:ascii="Times New Roman" w:hAnsi="Times New Roman" w:cs="Times New Roman"/>
          <w:sz w:val="24"/>
          <w:szCs w:val="24"/>
        </w:rPr>
        <w:t xml:space="preserve">и может быть отнесен и комплекс </w:t>
      </w:r>
      <w:r w:rsidR="00E62AD4" w:rsidRPr="00877269">
        <w:rPr>
          <w:rFonts w:ascii="Times New Roman" w:hAnsi="Times New Roman" w:cs="Times New Roman"/>
          <w:sz w:val="24"/>
          <w:szCs w:val="24"/>
        </w:rPr>
        <w:t>мероприятий по</w:t>
      </w:r>
      <w:r>
        <w:rPr>
          <w:rFonts w:ascii="Times New Roman" w:hAnsi="Times New Roman" w:cs="Times New Roman"/>
          <w:sz w:val="24"/>
          <w:szCs w:val="24"/>
        </w:rPr>
        <w:t xml:space="preserve"> </w:t>
      </w:r>
      <w:r w:rsidR="00E62AD4" w:rsidRPr="00877269">
        <w:rPr>
          <w:rFonts w:ascii="Times New Roman" w:hAnsi="Times New Roman" w:cs="Times New Roman"/>
          <w:sz w:val="24"/>
          <w:szCs w:val="24"/>
        </w:rPr>
        <w:t>существенному повышению технических параметров и характеристик дорог,</w:t>
      </w:r>
      <w:r>
        <w:rPr>
          <w:rFonts w:ascii="Times New Roman" w:hAnsi="Times New Roman" w:cs="Times New Roman"/>
          <w:sz w:val="24"/>
          <w:szCs w:val="24"/>
        </w:rPr>
        <w:t xml:space="preserve"> </w:t>
      </w:r>
      <w:r w:rsidR="00E62AD4" w:rsidRPr="00877269">
        <w:rPr>
          <w:rFonts w:ascii="Times New Roman" w:hAnsi="Times New Roman" w:cs="Times New Roman"/>
          <w:sz w:val="24"/>
          <w:szCs w:val="24"/>
        </w:rPr>
        <w:t>обеспечивающих увеличение скорости, пропускной способности, безопасностидвижения или допустимых осевых нагрузок автомобилей, без перевода </w:t>
      </w:r>
      <w:proofErr w:type="gramStart"/>
      <w:r w:rsidR="00E62AD4" w:rsidRPr="00877269">
        <w:rPr>
          <w:rFonts w:ascii="Times New Roman" w:hAnsi="Times New Roman" w:cs="Times New Roman"/>
          <w:sz w:val="24"/>
          <w:szCs w:val="24"/>
        </w:rPr>
        <w:t>в</w:t>
      </w:r>
      <w:proofErr w:type="gramEnd"/>
      <w:r w:rsidR="00E62AD4" w:rsidRPr="00877269">
        <w:rPr>
          <w:rFonts w:ascii="Times New Roman" w:hAnsi="Times New Roman" w:cs="Times New Roman"/>
          <w:sz w:val="24"/>
          <w:szCs w:val="24"/>
        </w:rPr>
        <w:t> более </w:t>
      </w:r>
      <w:proofErr w:type="spellStart"/>
      <w:r w:rsidR="00E62AD4" w:rsidRPr="00877269">
        <w:rPr>
          <w:rFonts w:ascii="Times New Roman" w:hAnsi="Times New Roman" w:cs="Times New Roman"/>
          <w:sz w:val="24"/>
          <w:szCs w:val="24"/>
        </w:rPr>
        <w:t>высокуюкатегорию</w:t>
      </w:r>
      <w:proofErr w:type="spellEnd"/>
      <w:r w:rsidR="00E62AD4" w:rsidRPr="00877269">
        <w:rPr>
          <w:rFonts w:ascii="Times New Roman" w:hAnsi="Times New Roman" w:cs="Times New Roman"/>
          <w:sz w:val="24"/>
          <w:szCs w:val="24"/>
        </w:rPr>
        <w:t>.</w:t>
      </w:r>
    </w:p>
    <w:p w:rsidR="00E664A4" w:rsidRDefault="001F46BF" w:rsidP="001F46BF">
      <w:pPr>
        <w:spacing w:after="0" w:line="240" w:lineRule="auto"/>
        <w:rPr>
          <w:rFonts w:ascii="Times New Roman" w:hAnsi="Times New Roman" w:cs="Times New Roman"/>
          <w:sz w:val="24"/>
          <w:szCs w:val="24"/>
        </w:rPr>
      </w:pPr>
      <w:r w:rsidRPr="00E664A4">
        <w:rPr>
          <w:rFonts w:ascii="Times New Roman" w:hAnsi="Times New Roman" w:cs="Times New Roman"/>
          <w:b/>
          <w:sz w:val="24"/>
          <w:szCs w:val="24"/>
          <w:u w:val="single"/>
        </w:rPr>
        <w:t>Р</w:t>
      </w:r>
      <w:r w:rsidR="000C5A20" w:rsidRPr="00E664A4">
        <w:rPr>
          <w:rFonts w:ascii="Times New Roman" w:hAnsi="Times New Roman" w:cs="Times New Roman"/>
          <w:b/>
          <w:sz w:val="24"/>
          <w:szCs w:val="24"/>
          <w:u w:val="single"/>
        </w:rPr>
        <w:t>емонт автомобильных дорог</w:t>
      </w:r>
      <w:r w:rsidR="000C5A20" w:rsidRPr="00877269">
        <w:rPr>
          <w:rFonts w:ascii="Times New Roman" w:hAnsi="Times New Roman" w:cs="Times New Roman"/>
          <w:sz w:val="24"/>
          <w:szCs w:val="24"/>
        </w:rPr>
        <w:t xml:space="preserve"> </w:t>
      </w:r>
    </w:p>
    <w:p w:rsidR="00E664A4" w:rsidRDefault="000C5A20" w:rsidP="001F46BF">
      <w:pPr>
        <w:spacing w:after="0" w:line="240" w:lineRule="auto"/>
        <w:rPr>
          <w:rFonts w:ascii="Times New Roman" w:hAnsi="Times New Roman" w:cs="Times New Roman"/>
          <w:sz w:val="24"/>
          <w:szCs w:val="24"/>
        </w:rPr>
      </w:pPr>
      <w:r w:rsidRPr="00877269">
        <w:rPr>
          <w:rFonts w:ascii="Times New Roman" w:hAnsi="Times New Roman" w:cs="Times New Roman"/>
          <w:sz w:val="24"/>
          <w:szCs w:val="24"/>
        </w:rPr>
        <w:t>- это комплекс работ по восстанов</w:t>
      </w:r>
      <w:r w:rsidR="00E664A4">
        <w:rPr>
          <w:rFonts w:ascii="Times New Roman" w:hAnsi="Times New Roman" w:cs="Times New Roman"/>
          <w:sz w:val="24"/>
          <w:szCs w:val="24"/>
        </w:rPr>
        <w:t>лению износа дорожного покрытия</w:t>
      </w:r>
      <w:r w:rsidRPr="00877269">
        <w:rPr>
          <w:rFonts w:ascii="Times New Roman" w:hAnsi="Times New Roman" w:cs="Times New Roman"/>
          <w:sz w:val="24"/>
          <w:szCs w:val="24"/>
        </w:rPr>
        <w:t>,</w:t>
      </w:r>
    </w:p>
    <w:p w:rsidR="00E664A4" w:rsidRDefault="00E664A4" w:rsidP="001F46BF">
      <w:pPr>
        <w:spacing w:after="0" w:line="240" w:lineRule="auto"/>
        <w:rPr>
          <w:rFonts w:ascii="Times New Roman" w:hAnsi="Times New Roman" w:cs="Times New Roman"/>
          <w:sz w:val="24"/>
          <w:szCs w:val="24"/>
        </w:rPr>
      </w:pPr>
      <w:r>
        <w:rPr>
          <w:rFonts w:ascii="Times New Roman" w:hAnsi="Times New Roman" w:cs="Times New Roman"/>
          <w:sz w:val="24"/>
          <w:szCs w:val="24"/>
        </w:rPr>
        <w:t>-</w:t>
      </w:r>
      <w:r w:rsidR="000C5A20" w:rsidRPr="00877269">
        <w:rPr>
          <w:rFonts w:ascii="Times New Roman" w:hAnsi="Times New Roman" w:cs="Times New Roman"/>
          <w:sz w:val="24"/>
          <w:szCs w:val="24"/>
        </w:rPr>
        <w:t xml:space="preserve"> улучшению его ровности и повышению сцепных качеств</w:t>
      </w:r>
      <w:proofErr w:type="gramStart"/>
      <w:r w:rsidR="000C5A20" w:rsidRPr="00877269">
        <w:rPr>
          <w:rFonts w:ascii="Times New Roman" w:hAnsi="Times New Roman" w:cs="Times New Roman"/>
          <w:sz w:val="24"/>
          <w:szCs w:val="24"/>
        </w:rPr>
        <w:t xml:space="preserve"> ,</w:t>
      </w:r>
      <w:proofErr w:type="gramEnd"/>
      <w:r w:rsidR="000C5A20" w:rsidRPr="00877269">
        <w:rPr>
          <w:rFonts w:ascii="Times New Roman" w:hAnsi="Times New Roman" w:cs="Times New Roman"/>
          <w:sz w:val="24"/>
          <w:szCs w:val="24"/>
        </w:rPr>
        <w:t xml:space="preserve"> </w:t>
      </w:r>
    </w:p>
    <w:p w:rsidR="00E664A4" w:rsidRDefault="00E664A4" w:rsidP="001F46BF">
      <w:pPr>
        <w:spacing w:after="0" w:line="240" w:lineRule="auto"/>
        <w:rPr>
          <w:rFonts w:ascii="Times New Roman" w:hAnsi="Times New Roman" w:cs="Times New Roman"/>
          <w:sz w:val="24"/>
          <w:szCs w:val="24"/>
        </w:rPr>
      </w:pPr>
      <w:r>
        <w:rPr>
          <w:rFonts w:ascii="Times New Roman" w:hAnsi="Times New Roman" w:cs="Times New Roman"/>
          <w:sz w:val="24"/>
          <w:szCs w:val="24"/>
        </w:rPr>
        <w:t>-</w:t>
      </w:r>
      <w:r w:rsidR="000C5A20" w:rsidRPr="00877269">
        <w:rPr>
          <w:rFonts w:ascii="Times New Roman" w:hAnsi="Times New Roman" w:cs="Times New Roman"/>
          <w:sz w:val="24"/>
          <w:szCs w:val="24"/>
        </w:rPr>
        <w:t>усилению дорожной одежды и земляного полотна</w:t>
      </w:r>
      <w:proofErr w:type="gramStart"/>
      <w:r w:rsidR="000C5A20" w:rsidRPr="00877269">
        <w:rPr>
          <w:rFonts w:ascii="Times New Roman" w:hAnsi="Times New Roman" w:cs="Times New Roman"/>
          <w:sz w:val="24"/>
          <w:szCs w:val="24"/>
        </w:rPr>
        <w:t xml:space="preserve"> ,</w:t>
      </w:r>
      <w:proofErr w:type="gramEnd"/>
      <w:r w:rsidR="000C5A20" w:rsidRPr="00877269">
        <w:rPr>
          <w:rFonts w:ascii="Times New Roman" w:hAnsi="Times New Roman" w:cs="Times New Roman"/>
          <w:sz w:val="24"/>
          <w:szCs w:val="24"/>
        </w:rPr>
        <w:t xml:space="preserve"> </w:t>
      </w:r>
    </w:p>
    <w:p w:rsidR="00E664A4" w:rsidRDefault="00E664A4" w:rsidP="001F46BF">
      <w:pPr>
        <w:spacing w:after="0" w:line="240" w:lineRule="auto"/>
        <w:rPr>
          <w:rFonts w:ascii="Times New Roman" w:hAnsi="Times New Roman" w:cs="Times New Roman"/>
          <w:sz w:val="24"/>
          <w:szCs w:val="24"/>
        </w:rPr>
      </w:pPr>
      <w:r>
        <w:rPr>
          <w:rFonts w:ascii="Times New Roman" w:hAnsi="Times New Roman" w:cs="Times New Roman"/>
          <w:sz w:val="24"/>
          <w:szCs w:val="24"/>
        </w:rPr>
        <w:t>-</w:t>
      </w:r>
      <w:r w:rsidR="000C5A20" w:rsidRPr="00877269">
        <w:rPr>
          <w:rFonts w:ascii="Times New Roman" w:hAnsi="Times New Roman" w:cs="Times New Roman"/>
          <w:sz w:val="24"/>
          <w:szCs w:val="24"/>
        </w:rPr>
        <w:t xml:space="preserve">восстановлению изношенных конструкций и деталей дорожных сооружений или их замене на более </w:t>
      </w:r>
      <w:r>
        <w:rPr>
          <w:rFonts w:ascii="Times New Roman" w:hAnsi="Times New Roman" w:cs="Times New Roman"/>
          <w:sz w:val="24"/>
          <w:szCs w:val="24"/>
        </w:rPr>
        <w:t>прочные и экономичные</w:t>
      </w:r>
      <w:proofErr w:type="gramStart"/>
      <w:r>
        <w:rPr>
          <w:rFonts w:ascii="Times New Roman" w:hAnsi="Times New Roman" w:cs="Times New Roman"/>
          <w:sz w:val="24"/>
          <w:szCs w:val="24"/>
        </w:rPr>
        <w:t xml:space="preserve"> ,</w:t>
      </w:r>
      <w:proofErr w:type="gramEnd"/>
      <w:r>
        <w:rPr>
          <w:rFonts w:ascii="Times New Roman" w:hAnsi="Times New Roman" w:cs="Times New Roman"/>
          <w:sz w:val="24"/>
          <w:szCs w:val="24"/>
        </w:rPr>
        <w:t xml:space="preserve"> </w:t>
      </w:r>
    </w:p>
    <w:p w:rsidR="001F46BF" w:rsidRDefault="00E664A4" w:rsidP="001F46BF">
      <w:pPr>
        <w:spacing w:after="0" w:line="240" w:lineRule="auto"/>
        <w:rPr>
          <w:rFonts w:ascii="Times New Roman" w:hAnsi="Times New Roman" w:cs="Times New Roman"/>
          <w:sz w:val="24"/>
          <w:szCs w:val="24"/>
        </w:rPr>
      </w:pPr>
      <w:r>
        <w:rPr>
          <w:rFonts w:ascii="Times New Roman" w:hAnsi="Times New Roman" w:cs="Times New Roman"/>
          <w:sz w:val="24"/>
          <w:szCs w:val="24"/>
        </w:rPr>
        <w:t>-</w:t>
      </w:r>
      <w:r w:rsidR="000C5A20" w:rsidRPr="00877269">
        <w:rPr>
          <w:rFonts w:ascii="Times New Roman" w:hAnsi="Times New Roman" w:cs="Times New Roman"/>
          <w:sz w:val="24"/>
          <w:szCs w:val="24"/>
        </w:rPr>
        <w:t>работ</w:t>
      </w:r>
      <w:r>
        <w:rPr>
          <w:rFonts w:ascii="Times New Roman" w:hAnsi="Times New Roman" w:cs="Times New Roman"/>
          <w:sz w:val="24"/>
          <w:szCs w:val="24"/>
        </w:rPr>
        <w:t>ы</w:t>
      </w:r>
      <w:r w:rsidR="000C5A20" w:rsidRPr="00877269">
        <w:rPr>
          <w:rFonts w:ascii="Times New Roman" w:hAnsi="Times New Roman" w:cs="Times New Roman"/>
          <w:sz w:val="24"/>
          <w:szCs w:val="24"/>
        </w:rPr>
        <w:t xml:space="preserve"> по организации и безопасности движения</w:t>
      </w:r>
      <w:proofErr w:type="gramStart"/>
      <w:r w:rsidR="000C5A20" w:rsidRPr="00877269">
        <w:rPr>
          <w:rFonts w:ascii="Times New Roman" w:hAnsi="Times New Roman" w:cs="Times New Roman"/>
          <w:sz w:val="24"/>
          <w:szCs w:val="24"/>
        </w:rPr>
        <w:t xml:space="preserve"> ,</w:t>
      </w:r>
      <w:proofErr w:type="gramEnd"/>
      <w:r w:rsidR="000C5A20" w:rsidRPr="00877269">
        <w:rPr>
          <w:rFonts w:ascii="Times New Roman" w:hAnsi="Times New Roman" w:cs="Times New Roman"/>
          <w:sz w:val="24"/>
          <w:szCs w:val="24"/>
        </w:rPr>
        <w:t xml:space="preserve"> в результате которых восстанавливаются транспортно - эксплуатационные характеристики ремонтируемых дорог и дорожных сооружений и обеспечиваются требуемые условия движения </w:t>
      </w:r>
    </w:p>
    <w:p w:rsidR="00E664A4" w:rsidRDefault="00E664A4" w:rsidP="001F46BF">
      <w:pPr>
        <w:spacing w:after="0" w:line="240" w:lineRule="auto"/>
        <w:rPr>
          <w:rFonts w:ascii="Times New Roman" w:hAnsi="Times New Roman" w:cs="Times New Roman"/>
          <w:sz w:val="24"/>
          <w:szCs w:val="24"/>
        </w:rPr>
      </w:pPr>
    </w:p>
    <w:p w:rsidR="001F46BF" w:rsidRDefault="00E664A4" w:rsidP="001F46BF">
      <w:pPr>
        <w:spacing w:after="0" w:line="240" w:lineRule="auto"/>
        <w:rPr>
          <w:rFonts w:ascii="Times New Roman" w:hAnsi="Times New Roman" w:cs="Times New Roman"/>
          <w:sz w:val="24"/>
          <w:szCs w:val="24"/>
        </w:rPr>
      </w:pPr>
      <w:r>
        <w:rPr>
          <w:rFonts w:ascii="Times New Roman" w:hAnsi="Times New Roman" w:cs="Times New Roman"/>
          <w:sz w:val="24"/>
          <w:szCs w:val="24"/>
        </w:rPr>
        <w:t>П</w:t>
      </w:r>
      <w:r w:rsidR="000C5A20" w:rsidRPr="00877269">
        <w:rPr>
          <w:rFonts w:ascii="Times New Roman" w:hAnsi="Times New Roman" w:cs="Times New Roman"/>
          <w:sz w:val="24"/>
          <w:szCs w:val="24"/>
        </w:rPr>
        <w:t>ри ремонте восстанавливаются только переменные параметры и характеристики дороги без изменения постоянных параметров и характеристик ( ширина проезжей части и земляного полотна</w:t>
      </w:r>
      <w:proofErr w:type="gramStart"/>
      <w:r w:rsidR="000C5A20" w:rsidRPr="00877269">
        <w:rPr>
          <w:rFonts w:ascii="Times New Roman" w:hAnsi="Times New Roman" w:cs="Times New Roman"/>
          <w:sz w:val="24"/>
          <w:szCs w:val="24"/>
        </w:rPr>
        <w:t xml:space="preserve"> ,</w:t>
      </w:r>
      <w:proofErr w:type="gramEnd"/>
      <w:r w:rsidR="000C5A20" w:rsidRPr="00877269">
        <w:rPr>
          <w:rFonts w:ascii="Times New Roman" w:hAnsi="Times New Roman" w:cs="Times New Roman"/>
          <w:sz w:val="24"/>
          <w:szCs w:val="24"/>
        </w:rPr>
        <w:t xml:space="preserve"> радиусы кривых в плане и профиле , продольные</w:t>
      </w:r>
      <w:r w:rsidR="001F46BF">
        <w:rPr>
          <w:rFonts w:ascii="Times New Roman" w:hAnsi="Times New Roman" w:cs="Times New Roman"/>
          <w:sz w:val="24"/>
          <w:szCs w:val="24"/>
        </w:rPr>
        <w:t xml:space="preserve"> уклоны и т . д. ). </w:t>
      </w:r>
    </w:p>
    <w:p w:rsidR="00E664A4" w:rsidRDefault="00E664A4" w:rsidP="001F46BF">
      <w:pPr>
        <w:spacing w:after="0" w:line="240" w:lineRule="auto"/>
        <w:rPr>
          <w:rFonts w:ascii="Times New Roman" w:hAnsi="Times New Roman" w:cs="Times New Roman"/>
          <w:sz w:val="24"/>
          <w:szCs w:val="24"/>
        </w:rPr>
      </w:pPr>
    </w:p>
    <w:p w:rsidR="00E664A4" w:rsidRDefault="00E664A4" w:rsidP="001F46BF">
      <w:pPr>
        <w:spacing w:after="0" w:line="240" w:lineRule="auto"/>
        <w:rPr>
          <w:rFonts w:ascii="Times New Roman" w:hAnsi="Times New Roman" w:cs="Times New Roman"/>
          <w:sz w:val="24"/>
          <w:szCs w:val="24"/>
        </w:rPr>
      </w:pPr>
      <w:r>
        <w:rPr>
          <w:rFonts w:ascii="Times New Roman" w:hAnsi="Times New Roman" w:cs="Times New Roman"/>
          <w:sz w:val="24"/>
          <w:szCs w:val="24"/>
        </w:rPr>
        <w:t>З</w:t>
      </w:r>
      <w:r w:rsidR="000C5A20" w:rsidRPr="00877269">
        <w:rPr>
          <w:rFonts w:ascii="Times New Roman" w:hAnsi="Times New Roman" w:cs="Times New Roman"/>
          <w:sz w:val="24"/>
          <w:szCs w:val="24"/>
        </w:rPr>
        <w:t>адача ремонта состоит в восстановлении транспортно - эксплуатационных характеристик ремонтируемой дороги ( ровность</w:t>
      </w:r>
      <w:proofErr w:type="gramStart"/>
      <w:r w:rsidR="000C5A20" w:rsidRPr="00877269">
        <w:rPr>
          <w:rFonts w:ascii="Times New Roman" w:hAnsi="Times New Roman" w:cs="Times New Roman"/>
          <w:sz w:val="24"/>
          <w:szCs w:val="24"/>
        </w:rPr>
        <w:t xml:space="preserve"> ,</w:t>
      </w:r>
      <w:proofErr w:type="gramEnd"/>
      <w:r w:rsidR="000C5A20" w:rsidRPr="00877269">
        <w:rPr>
          <w:rFonts w:ascii="Times New Roman" w:hAnsi="Times New Roman" w:cs="Times New Roman"/>
          <w:sz w:val="24"/>
          <w:szCs w:val="24"/>
        </w:rPr>
        <w:t xml:space="preserve"> прочность , сцепные качества и т . д .), но не транспортно - эксплуатационных показателей ( обеспеченной скорости , пропускной способности и т . д .). </w:t>
      </w:r>
    </w:p>
    <w:p w:rsidR="0077020A" w:rsidRPr="00877269" w:rsidRDefault="000C5A20" w:rsidP="001F46BF">
      <w:pPr>
        <w:spacing w:after="0" w:line="240" w:lineRule="auto"/>
        <w:rPr>
          <w:rFonts w:ascii="Times New Roman" w:hAnsi="Times New Roman" w:cs="Times New Roman"/>
          <w:sz w:val="24"/>
          <w:szCs w:val="24"/>
        </w:rPr>
      </w:pPr>
      <w:r w:rsidRPr="00877269">
        <w:rPr>
          <w:rFonts w:ascii="Times New Roman" w:hAnsi="Times New Roman" w:cs="Times New Roman"/>
          <w:sz w:val="24"/>
          <w:szCs w:val="24"/>
        </w:rPr>
        <w:lastRenderedPageBreak/>
        <w:t>Решение задачи повышения транспортно - эксплуатационных показателей перенесено на этап реконструкции дороги в отличие от действующих ранее классификаций дорожных работ</w:t>
      </w:r>
      <w:proofErr w:type="gramStart"/>
      <w:r w:rsidRPr="00877269">
        <w:rPr>
          <w:rFonts w:ascii="Times New Roman" w:hAnsi="Times New Roman" w:cs="Times New Roman"/>
          <w:sz w:val="24"/>
          <w:szCs w:val="24"/>
        </w:rPr>
        <w:t xml:space="preserve"> ,</w:t>
      </w:r>
      <w:proofErr w:type="gramEnd"/>
      <w:r w:rsidRPr="00877269">
        <w:rPr>
          <w:rFonts w:ascii="Times New Roman" w:hAnsi="Times New Roman" w:cs="Times New Roman"/>
          <w:sz w:val="24"/>
          <w:szCs w:val="24"/>
        </w:rPr>
        <w:t xml:space="preserve"> в которых значительная часть мероприятий по повышению транспортно - эксплуатационных показателей дорог входила в состав работ по капитальному ремонту без перевода д</w:t>
      </w:r>
      <w:r w:rsidR="001F46BF">
        <w:rPr>
          <w:rFonts w:ascii="Times New Roman" w:hAnsi="Times New Roman" w:cs="Times New Roman"/>
          <w:sz w:val="24"/>
          <w:szCs w:val="24"/>
        </w:rPr>
        <w:t>ороги в более высокую категорию</w:t>
      </w:r>
      <w:r w:rsidRPr="00877269">
        <w:rPr>
          <w:rFonts w:ascii="Times New Roman" w:hAnsi="Times New Roman" w:cs="Times New Roman"/>
          <w:sz w:val="24"/>
          <w:szCs w:val="24"/>
        </w:rPr>
        <w:t>, в том числе уширение проезжей части, спрямление трассы и смягчение продольного уклона отдельных участков и т . д .</w:t>
      </w:r>
      <w:r w:rsidRPr="00877269">
        <w:rPr>
          <w:rFonts w:ascii="Times New Roman" w:hAnsi="Times New Roman" w:cs="Times New Roman"/>
          <w:sz w:val="24"/>
          <w:szCs w:val="24"/>
        </w:rPr>
        <w:br/>
      </w:r>
    </w:p>
    <w:p w:rsidR="000D0AD9" w:rsidRPr="00877269" w:rsidRDefault="00C60BDC" w:rsidP="00877269">
      <w:pPr>
        <w:spacing w:after="0" w:line="240" w:lineRule="auto"/>
        <w:jc w:val="both"/>
        <w:rPr>
          <w:rFonts w:ascii="Times New Roman" w:hAnsi="Times New Roman" w:cs="Times New Roman"/>
          <w:b/>
          <w:sz w:val="24"/>
          <w:szCs w:val="24"/>
          <w:u w:val="single"/>
        </w:rPr>
      </w:pPr>
      <w:r w:rsidRPr="00877269">
        <w:rPr>
          <w:rFonts w:ascii="Times New Roman" w:hAnsi="Times New Roman" w:cs="Times New Roman"/>
          <w:b/>
          <w:sz w:val="24"/>
          <w:szCs w:val="24"/>
          <w:u w:val="single"/>
        </w:rPr>
        <w:t>3</w:t>
      </w:r>
      <w:r w:rsidR="000D0AD9" w:rsidRPr="00877269">
        <w:rPr>
          <w:rFonts w:ascii="Times New Roman" w:hAnsi="Times New Roman" w:cs="Times New Roman"/>
          <w:b/>
          <w:sz w:val="24"/>
          <w:szCs w:val="24"/>
          <w:u w:val="single"/>
        </w:rPr>
        <w:t>. Охарактеризовать основные причины снижения прочности земляного полотна в период эксплуатации дороги</w:t>
      </w:r>
    </w:p>
    <w:p w:rsidR="000D0AD9" w:rsidRPr="00877269" w:rsidRDefault="000D0AD9" w:rsidP="00877269">
      <w:pPr>
        <w:spacing w:after="0" w:line="240" w:lineRule="auto"/>
        <w:jc w:val="both"/>
        <w:rPr>
          <w:rFonts w:ascii="Times New Roman" w:hAnsi="Times New Roman" w:cs="Times New Roman"/>
          <w:sz w:val="24"/>
          <w:szCs w:val="24"/>
        </w:rPr>
      </w:pPr>
      <w:r w:rsidRPr="00877269">
        <w:rPr>
          <w:rFonts w:ascii="Times New Roman" w:hAnsi="Times New Roman" w:cs="Times New Roman"/>
          <w:sz w:val="24"/>
          <w:szCs w:val="24"/>
        </w:rPr>
        <w:t>В процессе службы дороги под влиянием природных сил и воздействием транспортных нагрузок прочность земляного полотна снижается, и в нем начинают возникать деформации.</w:t>
      </w:r>
    </w:p>
    <w:p w:rsidR="000D0AD9" w:rsidRPr="00877269" w:rsidRDefault="000D0AD9" w:rsidP="00877269">
      <w:pPr>
        <w:spacing w:after="0" w:line="240" w:lineRule="auto"/>
        <w:jc w:val="both"/>
        <w:rPr>
          <w:rFonts w:ascii="Times New Roman" w:hAnsi="Times New Roman" w:cs="Times New Roman"/>
          <w:sz w:val="24"/>
          <w:szCs w:val="24"/>
        </w:rPr>
      </w:pPr>
      <w:r w:rsidRPr="00877269">
        <w:rPr>
          <w:rFonts w:ascii="Times New Roman" w:hAnsi="Times New Roman" w:cs="Times New Roman"/>
          <w:sz w:val="24"/>
          <w:szCs w:val="24"/>
        </w:rPr>
        <w:t>Изменение водно-теплового режима земляного полотна, особенно на автомобильных дорогах с водонепроницаемыми покрытиями, даже при благоприятных условиях увлажнения вызывает в грунте сложные физико-химические процессы. Влажность и плотность грунтов в течение года претерпевают существенные изменения, которые отражаются на условиях работы дорожных одежд и сокращают срок их службы.</w:t>
      </w:r>
    </w:p>
    <w:p w:rsidR="000D0AD9" w:rsidRPr="00877269" w:rsidRDefault="000D0AD9" w:rsidP="00877269">
      <w:pPr>
        <w:spacing w:after="0" w:line="240" w:lineRule="auto"/>
        <w:jc w:val="both"/>
        <w:rPr>
          <w:rFonts w:ascii="Times New Roman" w:hAnsi="Times New Roman" w:cs="Times New Roman"/>
          <w:sz w:val="24"/>
          <w:szCs w:val="24"/>
        </w:rPr>
      </w:pPr>
      <w:r w:rsidRPr="00877269">
        <w:rPr>
          <w:rFonts w:ascii="Times New Roman" w:hAnsi="Times New Roman" w:cs="Times New Roman"/>
          <w:sz w:val="24"/>
          <w:szCs w:val="24"/>
        </w:rPr>
        <w:t>На многих старых дорогах неоднородные и неравномерно уплотненные грунты земляного полотна при промерзании подвергаются морозному пучению, вызывающему образование трещим на покрытиях. Через трещины весной в верхнюю часть земляного полотна проникает поверхностная вода, способствуя увлажнению грунтов.</w:t>
      </w:r>
    </w:p>
    <w:p w:rsidR="000D0AD9" w:rsidRPr="00877269" w:rsidRDefault="000D0AD9" w:rsidP="00877269">
      <w:pPr>
        <w:spacing w:after="0" w:line="240" w:lineRule="auto"/>
        <w:jc w:val="both"/>
        <w:rPr>
          <w:rFonts w:ascii="Times New Roman" w:hAnsi="Times New Roman" w:cs="Times New Roman"/>
          <w:sz w:val="24"/>
          <w:szCs w:val="24"/>
        </w:rPr>
      </w:pPr>
      <w:r w:rsidRPr="00877269">
        <w:rPr>
          <w:rFonts w:ascii="Times New Roman" w:hAnsi="Times New Roman" w:cs="Times New Roman"/>
          <w:sz w:val="24"/>
          <w:szCs w:val="24"/>
        </w:rPr>
        <w:t>Весной при оттаивании ледяных линз и прослоек в земляном полотне появляется свободная вода и его прочность снижается. Величина модуля упругости при этом падает иногда на 25—40%, что сопровождается образованием на дорожных покрытиях разрушений. На покрытиях автомобильных дорог, часто имеющих заниженное земляное полотно и изношенное каменное основание, весной обычно образуется сетка трещин в виде паутины, что свидетельствует о переувлажнении грунтов верхней части земляного полотна. При интенсивном движении грузовых автомобилей и автобусов на покрытиях нежесткого типа возникают просадки и колеи. В них задерживается поверхностная вода, также проникающая через трещины в земляное полотно. Даже при прочных дорожных одеждах поверхностная вода просачивается в тело насыпей. Наиболее интенсивное просачивание наблюдается в местах сопряжения проезжей части с обочинами.</w:t>
      </w:r>
    </w:p>
    <w:p w:rsidR="000D0AD9" w:rsidRPr="00877269" w:rsidRDefault="000D0AD9" w:rsidP="00877269">
      <w:pPr>
        <w:spacing w:after="0" w:line="240" w:lineRule="auto"/>
        <w:jc w:val="both"/>
        <w:rPr>
          <w:rFonts w:ascii="Times New Roman" w:hAnsi="Times New Roman" w:cs="Times New Roman"/>
          <w:sz w:val="24"/>
          <w:szCs w:val="24"/>
        </w:rPr>
      </w:pPr>
      <w:r w:rsidRPr="00877269">
        <w:rPr>
          <w:rFonts w:ascii="Times New Roman" w:hAnsi="Times New Roman" w:cs="Times New Roman"/>
          <w:sz w:val="24"/>
          <w:szCs w:val="24"/>
        </w:rPr>
        <w:t xml:space="preserve">Установлено, что в процессе службы дорог в районах избыточного увлажнения с течением </w:t>
      </w:r>
      <w:proofErr w:type="gramStart"/>
      <w:r w:rsidRPr="00877269">
        <w:rPr>
          <w:rFonts w:ascii="Times New Roman" w:hAnsi="Times New Roman" w:cs="Times New Roman"/>
          <w:sz w:val="24"/>
          <w:szCs w:val="24"/>
        </w:rPr>
        <w:t>времени свойства грунтов верхней части земляного полотна</w:t>
      </w:r>
      <w:proofErr w:type="gramEnd"/>
      <w:r w:rsidRPr="00877269">
        <w:rPr>
          <w:rFonts w:ascii="Times New Roman" w:hAnsi="Times New Roman" w:cs="Times New Roman"/>
          <w:sz w:val="24"/>
          <w:szCs w:val="24"/>
        </w:rPr>
        <w:t xml:space="preserve"> ухудшаются.</w:t>
      </w:r>
    </w:p>
    <w:p w:rsidR="000D0AD9" w:rsidRPr="00877269" w:rsidRDefault="000D0AD9" w:rsidP="00877269">
      <w:pPr>
        <w:spacing w:after="0" w:line="240" w:lineRule="auto"/>
        <w:jc w:val="both"/>
        <w:rPr>
          <w:rFonts w:ascii="Times New Roman" w:hAnsi="Times New Roman" w:cs="Times New Roman"/>
          <w:sz w:val="24"/>
          <w:szCs w:val="24"/>
        </w:rPr>
      </w:pPr>
      <w:r w:rsidRPr="00877269">
        <w:rPr>
          <w:rFonts w:ascii="Times New Roman" w:hAnsi="Times New Roman" w:cs="Times New Roman"/>
          <w:sz w:val="24"/>
          <w:szCs w:val="24"/>
        </w:rPr>
        <w:t xml:space="preserve">При наличии усовершенствованных водонепроницаемых покрытий существенно уменьшается воздухообмен грунтов верхней части земляного полотна с атмосферой. В результате повышенной влажности грунта, особенно, если в боковых резервах или канавах застаивается вода, пылеватые покровные суглинки через 15—20 лет в </w:t>
      </w:r>
      <w:proofErr w:type="spellStart"/>
      <w:r w:rsidRPr="00877269">
        <w:rPr>
          <w:rFonts w:ascii="Times New Roman" w:hAnsi="Times New Roman" w:cs="Times New Roman"/>
          <w:sz w:val="24"/>
          <w:szCs w:val="24"/>
        </w:rPr>
        <w:t>оглеенные</w:t>
      </w:r>
      <w:proofErr w:type="spellEnd"/>
      <w:r w:rsidRPr="00877269">
        <w:rPr>
          <w:rFonts w:ascii="Times New Roman" w:hAnsi="Times New Roman" w:cs="Times New Roman"/>
          <w:sz w:val="24"/>
          <w:szCs w:val="24"/>
        </w:rPr>
        <w:t>. Другими словами, связные грунты как бы своеобразно «стареют» в земляном полотне. На многих автомобильных дорогах нечерноземной зоны, имеющих заниженное земляное полотно, прочность грунтов постепенно снижается, соответственно уменьшается и прочность дорожных одежд. Поскольку интенсивность автомобильного движения с каждым годом возрастает, происходит постепенное уменьшение величины коэффициента прочности.</w:t>
      </w:r>
    </w:p>
    <w:p w:rsidR="00C60BDC" w:rsidRPr="00877269" w:rsidRDefault="00C60BDC" w:rsidP="00877269">
      <w:pPr>
        <w:spacing w:after="0" w:line="240" w:lineRule="auto"/>
        <w:jc w:val="both"/>
        <w:rPr>
          <w:rFonts w:ascii="Times New Roman" w:hAnsi="Times New Roman" w:cs="Times New Roman"/>
          <w:sz w:val="24"/>
          <w:szCs w:val="24"/>
        </w:rPr>
      </w:pPr>
    </w:p>
    <w:p w:rsidR="00C60BDC" w:rsidRPr="00877269" w:rsidRDefault="00877269" w:rsidP="00877269">
      <w:pPr>
        <w:spacing w:after="0" w:line="240" w:lineRule="auto"/>
        <w:jc w:val="both"/>
        <w:rPr>
          <w:rFonts w:ascii="Times New Roman" w:hAnsi="Times New Roman" w:cs="Times New Roman"/>
          <w:b/>
          <w:sz w:val="24"/>
          <w:szCs w:val="24"/>
          <w:u w:val="single"/>
        </w:rPr>
      </w:pPr>
      <w:r w:rsidRPr="00877269">
        <w:rPr>
          <w:rFonts w:ascii="Times New Roman" w:hAnsi="Times New Roman" w:cs="Times New Roman"/>
          <w:b/>
          <w:sz w:val="24"/>
          <w:szCs w:val="24"/>
          <w:u w:val="single"/>
        </w:rPr>
        <w:t xml:space="preserve">4 </w:t>
      </w:r>
      <w:r w:rsidR="00585D93">
        <w:rPr>
          <w:rFonts w:ascii="Times New Roman" w:hAnsi="Times New Roman" w:cs="Times New Roman"/>
          <w:b/>
          <w:sz w:val="24"/>
          <w:szCs w:val="24"/>
          <w:u w:val="single"/>
        </w:rPr>
        <w:t xml:space="preserve">и 14 </w:t>
      </w:r>
      <w:r w:rsidR="00C60BDC" w:rsidRPr="00877269">
        <w:rPr>
          <w:rFonts w:ascii="Times New Roman" w:hAnsi="Times New Roman" w:cs="Times New Roman"/>
          <w:b/>
          <w:sz w:val="24"/>
          <w:szCs w:val="24"/>
          <w:u w:val="single"/>
        </w:rPr>
        <w:t>Реконструкция автомобильных дорог в пределах населенных пунктов</w:t>
      </w:r>
    </w:p>
    <w:p w:rsidR="00C60BDC" w:rsidRPr="00877269" w:rsidRDefault="00C60BDC" w:rsidP="00877269">
      <w:pPr>
        <w:spacing w:after="0" w:line="240" w:lineRule="auto"/>
        <w:jc w:val="both"/>
        <w:rPr>
          <w:rFonts w:ascii="Times New Roman" w:hAnsi="Times New Roman" w:cs="Times New Roman"/>
          <w:sz w:val="24"/>
          <w:szCs w:val="24"/>
        </w:rPr>
      </w:pPr>
      <w:r w:rsidRPr="00877269">
        <w:rPr>
          <w:rFonts w:ascii="Times New Roman" w:hAnsi="Times New Roman" w:cs="Times New Roman"/>
          <w:sz w:val="24"/>
          <w:szCs w:val="24"/>
        </w:rPr>
        <w:t>При невозможности вывода дороги из населенных пунктов необходимо улучшить условия движения при уменьшении неудо</w:t>
      </w:r>
      <w:proofErr w:type="gramStart"/>
      <w:r w:rsidRPr="00877269">
        <w:rPr>
          <w:rFonts w:ascii="Times New Roman" w:hAnsi="Times New Roman" w:cs="Times New Roman"/>
          <w:sz w:val="24"/>
          <w:szCs w:val="24"/>
        </w:rPr>
        <w:t>бств дл</w:t>
      </w:r>
      <w:proofErr w:type="gramEnd"/>
      <w:r w:rsidRPr="00877269">
        <w:rPr>
          <w:rFonts w:ascii="Times New Roman" w:hAnsi="Times New Roman" w:cs="Times New Roman"/>
          <w:sz w:val="24"/>
          <w:szCs w:val="24"/>
        </w:rPr>
        <w:t>я жителей.</w:t>
      </w:r>
    </w:p>
    <w:p w:rsidR="00C60BDC" w:rsidRPr="00877269" w:rsidRDefault="00C60BDC" w:rsidP="00877269">
      <w:pPr>
        <w:spacing w:after="0" w:line="240" w:lineRule="auto"/>
        <w:jc w:val="both"/>
        <w:rPr>
          <w:rFonts w:ascii="Times New Roman" w:hAnsi="Times New Roman" w:cs="Times New Roman"/>
          <w:sz w:val="24"/>
          <w:szCs w:val="24"/>
        </w:rPr>
      </w:pPr>
      <w:r w:rsidRPr="00877269">
        <w:rPr>
          <w:rFonts w:ascii="Times New Roman" w:hAnsi="Times New Roman" w:cs="Times New Roman"/>
          <w:sz w:val="24"/>
          <w:szCs w:val="24"/>
        </w:rPr>
        <w:t>1</w:t>
      </w:r>
      <w:proofErr w:type="gramStart"/>
      <w:r w:rsidRPr="00877269">
        <w:rPr>
          <w:rFonts w:ascii="Times New Roman" w:hAnsi="Times New Roman" w:cs="Times New Roman"/>
          <w:sz w:val="24"/>
          <w:szCs w:val="24"/>
        </w:rPr>
        <w:t xml:space="preserve"> Р</w:t>
      </w:r>
      <w:proofErr w:type="gramEnd"/>
      <w:r w:rsidRPr="00877269">
        <w:rPr>
          <w:rFonts w:ascii="Times New Roman" w:hAnsi="Times New Roman" w:cs="Times New Roman"/>
          <w:sz w:val="24"/>
          <w:szCs w:val="24"/>
        </w:rPr>
        <w:t>азделить движение по видам автомобилей, вывести грузовое движение к окраинам;</w:t>
      </w:r>
    </w:p>
    <w:p w:rsidR="00C60BDC" w:rsidRPr="00877269" w:rsidRDefault="00C60BDC" w:rsidP="00877269">
      <w:pPr>
        <w:spacing w:after="0" w:line="240" w:lineRule="auto"/>
        <w:jc w:val="both"/>
        <w:rPr>
          <w:rFonts w:ascii="Times New Roman" w:hAnsi="Times New Roman" w:cs="Times New Roman"/>
          <w:sz w:val="24"/>
          <w:szCs w:val="24"/>
        </w:rPr>
      </w:pPr>
      <w:r w:rsidRPr="00877269">
        <w:rPr>
          <w:rFonts w:ascii="Times New Roman" w:hAnsi="Times New Roman" w:cs="Times New Roman"/>
          <w:sz w:val="24"/>
          <w:szCs w:val="24"/>
        </w:rPr>
        <w:t>2</w:t>
      </w:r>
      <w:proofErr w:type="gramStart"/>
      <w:r w:rsidRPr="00877269">
        <w:rPr>
          <w:rFonts w:ascii="Times New Roman" w:hAnsi="Times New Roman" w:cs="Times New Roman"/>
          <w:sz w:val="24"/>
          <w:szCs w:val="24"/>
        </w:rPr>
        <w:t xml:space="preserve"> А</w:t>
      </w:r>
      <w:proofErr w:type="gramEnd"/>
      <w:r w:rsidRPr="00877269">
        <w:rPr>
          <w:rFonts w:ascii="Times New Roman" w:hAnsi="Times New Roman" w:cs="Times New Roman"/>
          <w:sz w:val="24"/>
          <w:szCs w:val="24"/>
        </w:rPr>
        <w:t>/д отделяют боковыми канавами или газонами от местных проездов;</w:t>
      </w:r>
    </w:p>
    <w:p w:rsidR="00C60BDC" w:rsidRPr="00877269" w:rsidRDefault="00C60BDC" w:rsidP="00877269">
      <w:pPr>
        <w:spacing w:after="0" w:line="240" w:lineRule="auto"/>
        <w:jc w:val="both"/>
        <w:rPr>
          <w:rFonts w:ascii="Times New Roman" w:hAnsi="Times New Roman" w:cs="Times New Roman"/>
          <w:sz w:val="24"/>
          <w:szCs w:val="24"/>
        </w:rPr>
      </w:pPr>
      <w:r w:rsidRPr="00877269">
        <w:rPr>
          <w:rFonts w:ascii="Times New Roman" w:hAnsi="Times New Roman" w:cs="Times New Roman"/>
          <w:sz w:val="24"/>
          <w:szCs w:val="24"/>
        </w:rPr>
        <w:t>3 Устройство тротуаров, бордюров по обочинам;</w:t>
      </w:r>
    </w:p>
    <w:p w:rsidR="00C60BDC" w:rsidRPr="00877269" w:rsidRDefault="00C60BDC" w:rsidP="00877269">
      <w:pPr>
        <w:spacing w:after="0" w:line="240" w:lineRule="auto"/>
        <w:jc w:val="both"/>
        <w:rPr>
          <w:rFonts w:ascii="Times New Roman" w:hAnsi="Times New Roman" w:cs="Times New Roman"/>
          <w:sz w:val="24"/>
          <w:szCs w:val="24"/>
        </w:rPr>
      </w:pPr>
      <w:r w:rsidRPr="00877269">
        <w:rPr>
          <w:rFonts w:ascii="Times New Roman" w:hAnsi="Times New Roman" w:cs="Times New Roman"/>
          <w:sz w:val="24"/>
          <w:szCs w:val="24"/>
        </w:rPr>
        <w:t>4</w:t>
      </w:r>
      <w:proofErr w:type="gramStart"/>
      <w:r w:rsidRPr="00877269">
        <w:rPr>
          <w:rFonts w:ascii="Times New Roman" w:hAnsi="Times New Roman" w:cs="Times New Roman"/>
          <w:sz w:val="24"/>
          <w:szCs w:val="24"/>
        </w:rPr>
        <w:t xml:space="preserve"> П</w:t>
      </w:r>
      <w:proofErr w:type="gramEnd"/>
      <w:r w:rsidRPr="00877269">
        <w:rPr>
          <w:rFonts w:ascii="Times New Roman" w:hAnsi="Times New Roman" w:cs="Times New Roman"/>
          <w:sz w:val="24"/>
          <w:szCs w:val="24"/>
        </w:rPr>
        <w:t>ри высоких насыпях совмещать водопропускные сооружения со скотопрогонами;</w:t>
      </w:r>
    </w:p>
    <w:p w:rsidR="00C60BDC" w:rsidRPr="00877269" w:rsidRDefault="00C60BDC" w:rsidP="00877269">
      <w:pPr>
        <w:spacing w:after="0" w:line="240" w:lineRule="auto"/>
        <w:jc w:val="both"/>
        <w:rPr>
          <w:rFonts w:ascii="Times New Roman" w:hAnsi="Times New Roman" w:cs="Times New Roman"/>
          <w:sz w:val="24"/>
          <w:szCs w:val="24"/>
        </w:rPr>
      </w:pPr>
      <w:r w:rsidRPr="00877269">
        <w:rPr>
          <w:rFonts w:ascii="Times New Roman" w:hAnsi="Times New Roman" w:cs="Times New Roman"/>
          <w:sz w:val="24"/>
          <w:szCs w:val="24"/>
        </w:rPr>
        <w:t>5 Проектировать велосипедные дорожки вне з/</w:t>
      </w:r>
      <w:proofErr w:type="gramStart"/>
      <w:r w:rsidRPr="00877269">
        <w:rPr>
          <w:rFonts w:ascii="Times New Roman" w:hAnsi="Times New Roman" w:cs="Times New Roman"/>
          <w:sz w:val="24"/>
          <w:szCs w:val="24"/>
        </w:rPr>
        <w:t>п</w:t>
      </w:r>
      <w:proofErr w:type="gramEnd"/>
      <w:r w:rsidRPr="00877269">
        <w:rPr>
          <w:rFonts w:ascii="Times New Roman" w:hAnsi="Times New Roman" w:cs="Times New Roman"/>
          <w:sz w:val="24"/>
          <w:szCs w:val="24"/>
        </w:rPr>
        <w:t>;</w:t>
      </w:r>
    </w:p>
    <w:p w:rsidR="00C60BDC" w:rsidRPr="00877269" w:rsidRDefault="00C60BDC" w:rsidP="00877269">
      <w:pPr>
        <w:spacing w:after="0" w:line="240" w:lineRule="auto"/>
        <w:jc w:val="both"/>
        <w:rPr>
          <w:rFonts w:ascii="Times New Roman" w:hAnsi="Times New Roman" w:cs="Times New Roman"/>
          <w:sz w:val="24"/>
          <w:szCs w:val="24"/>
        </w:rPr>
      </w:pPr>
      <w:r w:rsidRPr="00877269">
        <w:rPr>
          <w:rFonts w:ascii="Times New Roman" w:hAnsi="Times New Roman" w:cs="Times New Roman"/>
          <w:sz w:val="24"/>
          <w:szCs w:val="24"/>
        </w:rPr>
        <w:t>6</w:t>
      </w:r>
      <w:proofErr w:type="gramStart"/>
      <w:r w:rsidRPr="00877269">
        <w:rPr>
          <w:rFonts w:ascii="Times New Roman" w:hAnsi="Times New Roman" w:cs="Times New Roman"/>
          <w:sz w:val="24"/>
          <w:szCs w:val="24"/>
        </w:rPr>
        <w:t xml:space="preserve"> У</w:t>
      </w:r>
      <w:proofErr w:type="gramEnd"/>
      <w:r w:rsidRPr="00877269">
        <w:rPr>
          <w:rFonts w:ascii="Times New Roman" w:hAnsi="Times New Roman" w:cs="Times New Roman"/>
          <w:sz w:val="24"/>
          <w:szCs w:val="24"/>
        </w:rPr>
        <w:t xml:space="preserve"> торговых точек, столовых, административных зданий устраиваются автомобильные стоянки с твердым покрытием и двумя въездами;</w:t>
      </w:r>
    </w:p>
    <w:p w:rsidR="00C60BDC" w:rsidRPr="00877269" w:rsidRDefault="00C60BDC" w:rsidP="00877269">
      <w:pPr>
        <w:spacing w:after="0" w:line="240" w:lineRule="auto"/>
        <w:jc w:val="both"/>
        <w:rPr>
          <w:rFonts w:ascii="Times New Roman" w:hAnsi="Times New Roman" w:cs="Times New Roman"/>
          <w:sz w:val="24"/>
          <w:szCs w:val="24"/>
        </w:rPr>
      </w:pPr>
      <w:r w:rsidRPr="00877269">
        <w:rPr>
          <w:rFonts w:ascii="Times New Roman" w:hAnsi="Times New Roman" w:cs="Times New Roman"/>
          <w:sz w:val="24"/>
          <w:szCs w:val="24"/>
        </w:rPr>
        <w:t>7 Обязательная установка искусственного освещения:</w:t>
      </w:r>
    </w:p>
    <w:p w:rsidR="00C60BDC" w:rsidRPr="00877269" w:rsidRDefault="00C60BDC" w:rsidP="00877269">
      <w:pPr>
        <w:spacing w:after="0" w:line="240" w:lineRule="auto"/>
        <w:jc w:val="both"/>
        <w:rPr>
          <w:rFonts w:ascii="Times New Roman" w:hAnsi="Times New Roman" w:cs="Times New Roman"/>
          <w:sz w:val="24"/>
          <w:szCs w:val="24"/>
        </w:rPr>
      </w:pPr>
      <w:r w:rsidRPr="00877269">
        <w:rPr>
          <w:rFonts w:ascii="Times New Roman" w:hAnsi="Times New Roman" w:cs="Times New Roman"/>
          <w:sz w:val="24"/>
          <w:szCs w:val="24"/>
        </w:rPr>
        <w:t>IV  категория – клубы, школы, стадионы, вокзалы, кинотеатры;</w:t>
      </w:r>
    </w:p>
    <w:p w:rsidR="00C60BDC" w:rsidRPr="00877269" w:rsidRDefault="00C60BDC" w:rsidP="00877269">
      <w:pPr>
        <w:spacing w:after="0" w:line="240" w:lineRule="auto"/>
        <w:jc w:val="both"/>
        <w:rPr>
          <w:rFonts w:ascii="Times New Roman" w:hAnsi="Times New Roman" w:cs="Times New Roman"/>
          <w:sz w:val="24"/>
          <w:szCs w:val="24"/>
        </w:rPr>
      </w:pPr>
      <w:r w:rsidRPr="00877269">
        <w:rPr>
          <w:rFonts w:ascii="Times New Roman" w:hAnsi="Times New Roman" w:cs="Times New Roman"/>
          <w:sz w:val="24"/>
          <w:szCs w:val="24"/>
        </w:rPr>
        <w:t>III – то же + автобусные остановки и тротуары;</w:t>
      </w:r>
    </w:p>
    <w:p w:rsidR="00C60BDC" w:rsidRPr="00877269" w:rsidRDefault="00C60BDC" w:rsidP="00877269">
      <w:pPr>
        <w:spacing w:after="0" w:line="240" w:lineRule="auto"/>
        <w:jc w:val="both"/>
        <w:rPr>
          <w:rFonts w:ascii="Times New Roman" w:hAnsi="Times New Roman" w:cs="Times New Roman"/>
          <w:sz w:val="24"/>
          <w:szCs w:val="24"/>
        </w:rPr>
      </w:pPr>
      <w:r w:rsidRPr="00877269">
        <w:rPr>
          <w:rFonts w:ascii="Times New Roman" w:hAnsi="Times New Roman" w:cs="Times New Roman"/>
          <w:sz w:val="24"/>
          <w:szCs w:val="24"/>
        </w:rPr>
        <w:t>II-I – то же + перекрестки, пешеходные переходы, стоянки, мосты с узкой проезжей частью, кривые с ограниченной видимостью. При интенсивности более 10 тыс. авт./сутки полное освещение всей дороги в пределах населенного пункта.</w:t>
      </w:r>
    </w:p>
    <w:p w:rsidR="00C60BDC" w:rsidRPr="00877269" w:rsidRDefault="00C60BDC" w:rsidP="00877269">
      <w:pPr>
        <w:spacing w:after="0" w:line="240" w:lineRule="auto"/>
        <w:jc w:val="both"/>
        <w:rPr>
          <w:rFonts w:ascii="Times New Roman" w:hAnsi="Times New Roman" w:cs="Times New Roman"/>
          <w:sz w:val="24"/>
          <w:szCs w:val="24"/>
        </w:rPr>
      </w:pPr>
    </w:p>
    <w:p w:rsidR="00C60BDC" w:rsidRPr="00877269" w:rsidRDefault="00C60BDC" w:rsidP="00877269">
      <w:pPr>
        <w:spacing w:after="0" w:line="240" w:lineRule="auto"/>
        <w:jc w:val="both"/>
        <w:rPr>
          <w:rFonts w:ascii="Times New Roman" w:hAnsi="Times New Roman" w:cs="Times New Roman"/>
          <w:b/>
          <w:sz w:val="24"/>
          <w:szCs w:val="24"/>
          <w:u w:val="single"/>
        </w:rPr>
      </w:pPr>
      <w:r w:rsidRPr="00877269">
        <w:rPr>
          <w:rFonts w:ascii="Times New Roman" w:hAnsi="Times New Roman" w:cs="Times New Roman"/>
          <w:b/>
          <w:sz w:val="24"/>
          <w:szCs w:val="24"/>
          <w:u w:val="single"/>
        </w:rPr>
        <w:t>5</w:t>
      </w:r>
      <w:r w:rsidR="00877269" w:rsidRPr="00877269">
        <w:rPr>
          <w:rFonts w:ascii="Times New Roman" w:hAnsi="Times New Roman" w:cs="Times New Roman"/>
          <w:b/>
          <w:sz w:val="24"/>
          <w:szCs w:val="24"/>
          <w:u w:val="single"/>
        </w:rPr>
        <w:t xml:space="preserve"> </w:t>
      </w:r>
      <w:r w:rsidRPr="00877269">
        <w:rPr>
          <w:rFonts w:ascii="Times New Roman" w:hAnsi="Times New Roman" w:cs="Times New Roman"/>
          <w:b/>
          <w:sz w:val="24"/>
          <w:szCs w:val="24"/>
          <w:u w:val="single"/>
        </w:rPr>
        <w:t>Изменение скоростей движения автомобилей на дороге</w:t>
      </w:r>
    </w:p>
    <w:p w:rsidR="00C60BDC" w:rsidRPr="00877269" w:rsidRDefault="00C60BDC" w:rsidP="00877269">
      <w:pPr>
        <w:spacing w:after="0" w:line="240" w:lineRule="auto"/>
        <w:jc w:val="both"/>
        <w:rPr>
          <w:rFonts w:ascii="Times New Roman" w:hAnsi="Times New Roman" w:cs="Times New Roman"/>
          <w:sz w:val="24"/>
          <w:szCs w:val="24"/>
        </w:rPr>
      </w:pPr>
      <w:r w:rsidRPr="00877269">
        <w:rPr>
          <w:rFonts w:ascii="Times New Roman" w:hAnsi="Times New Roman" w:cs="Times New Roman"/>
          <w:sz w:val="24"/>
          <w:szCs w:val="24"/>
        </w:rPr>
        <w:t xml:space="preserve">Скорости движения по дороге зависят от интенсивности движения, которая претерпевает колебания по сезонам года, дням недели и часам суток. Поэтому для сопоставимости получаемых данных важно проводить наблюдения на всех створах при примерно одинаковом уровне загрузки дороги, соответствующем движению пачек-автомобилей, т. е. </w:t>
      </w:r>
      <w:proofErr w:type="spellStart"/>
      <w:r w:rsidRPr="00877269">
        <w:rPr>
          <w:rFonts w:ascii="Times New Roman" w:hAnsi="Times New Roman" w:cs="Times New Roman"/>
          <w:sz w:val="24"/>
          <w:szCs w:val="24"/>
        </w:rPr>
        <w:t>малозатрудненным</w:t>
      </w:r>
      <w:proofErr w:type="spellEnd"/>
      <w:r w:rsidRPr="00877269">
        <w:rPr>
          <w:rFonts w:ascii="Times New Roman" w:hAnsi="Times New Roman" w:cs="Times New Roman"/>
          <w:sz w:val="24"/>
          <w:szCs w:val="24"/>
        </w:rPr>
        <w:t xml:space="preserve"> условиям обгона.</w:t>
      </w:r>
    </w:p>
    <w:p w:rsidR="00C60BDC" w:rsidRPr="00877269" w:rsidRDefault="00C60BDC" w:rsidP="00877269">
      <w:pPr>
        <w:spacing w:after="0" w:line="240" w:lineRule="auto"/>
        <w:jc w:val="both"/>
        <w:rPr>
          <w:rFonts w:ascii="Times New Roman" w:hAnsi="Times New Roman" w:cs="Times New Roman"/>
          <w:sz w:val="24"/>
          <w:szCs w:val="24"/>
        </w:rPr>
      </w:pPr>
      <w:r w:rsidRPr="00877269">
        <w:rPr>
          <w:rFonts w:ascii="Times New Roman" w:hAnsi="Times New Roman" w:cs="Times New Roman"/>
          <w:sz w:val="24"/>
          <w:szCs w:val="24"/>
        </w:rPr>
        <w:t>Скорости движения в намеченных створах можно установить несколькими способами:</w:t>
      </w:r>
    </w:p>
    <w:p w:rsidR="00C60BDC" w:rsidRPr="00877269" w:rsidRDefault="00C60BDC" w:rsidP="00877269">
      <w:pPr>
        <w:spacing w:after="0" w:line="240" w:lineRule="auto"/>
        <w:jc w:val="both"/>
        <w:rPr>
          <w:rFonts w:ascii="Times New Roman" w:hAnsi="Times New Roman" w:cs="Times New Roman"/>
          <w:sz w:val="24"/>
          <w:szCs w:val="24"/>
        </w:rPr>
      </w:pPr>
      <w:r w:rsidRPr="00877269">
        <w:rPr>
          <w:rFonts w:ascii="Times New Roman" w:hAnsi="Times New Roman" w:cs="Times New Roman"/>
          <w:sz w:val="24"/>
          <w:szCs w:val="24"/>
        </w:rPr>
        <w:t xml:space="preserve">- </w:t>
      </w:r>
      <w:proofErr w:type="gramStart"/>
      <w:r w:rsidRPr="00877269">
        <w:rPr>
          <w:rFonts w:ascii="Times New Roman" w:hAnsi="Times New Roman" w:cs="Times New Roman"/>
          <w:sz w:val="24"/>
          <w:szCs w:val="24"/>
        </w:rPr>
        <w:t>измерением</w:t>
      </w:r>
      <w:proofErr w:type="gramEnd"/>
      <w:r w:rsidRPr="00877269">
        <w:rPr>
          <w:rFonts w:ascii="Times New Roman" w:hAnsi="Times New Roman" w:cs="Times New Roman"/>
          <w:sz w:val="24"/>
          <w:szCs w:val="24"/>
        </w:rPr>
        <w:t xml:space="preserve"> при помощи установленных около дороги </w:t>
      </w:r>
      <w:proofErr w:type="spellStart"/>
      <w:r w:rsidRPr="00877269">
        <w:rPr>
          <w:rFonts w:ascii="Times New Roman" w:hAnsi="Times New Roman" w:cs="Times New Roman"/>
          <w:sz w:val="24"/>
          <w:szCs w:val="24"/>
        </w:rPr>
        <w:t>скоростемеров</w:t>
      </w:r>
      <w:proofErr w:type="spellEnd"/>
      <w:r w:rsidRPr="00877269">
        <w:rPr>
          <w:rFonts w:ascii="Times New Roman" w:hAnsi="Times New Roman" w:cs="Times New Roman"/>
          <w:sz w:val="24"/>
          <w:szCs w:val="24"/>
        </w:rPr>
        <w:t xml:space="preserve">, основанных на принципах радиолокации (использование эффекта </w:t>
      </w:r>
      <w:proofErr w:type="spellStart"/>
      <w:r w:rsidRPr="00877269">
        <w:rPr>
          <w:rFonts w:ascii="Times New Roman" w:hAnsi="Times New Roman" w:cs="Times New Roman"/>
          <w:sz w:val="24"/>
          <w:szCs w:val="24"/>
        </w:rPr>
        <w:t>Допплера</w:t>
      </w:r>
      <w:proofErr w:type="spellEnd"/>
      <w:r w:rsidRPr="00877269">
        <w:rPr>
          <w:rFonts w:ascii="Times New Roman" w:hAnsi="Times New Roman" w:cs="Times New Roman"/>
          <w:sz w:val="24"/>
          <w:szCs w:val="24"/>
        </w:rPr>
        <w:t>);</w:t>
      </w:r>
    </w:p>
    <w:p w:rsidR="00C60BDC" w:rsidRPr="00877269" w:rsidRDefault="00C60BDC" w:rsidP="00877269">
      <w:pPr>
        <w:spacing w:after="0" w:line="240" w:lineRule="auto"/>
        <w:jc w:val="both"/>
        <w:rPr>
          <w:rFonts w:ascii="Times New Roman" w:hAnsi="Times New Roman" w:cs="Times New Roman"/>
          <w:sz w:val="24"/>
          <w:szCs w:val="24"/>
        </w:rPr>
      </w:pPr>
      <w:r w:rsidRPr="00877269">
        <w:rPr>
          <w:rFonts w:ascii="Times New Roman" w:hAnsi="Times New Roman" w:cs="Times New Roman"/>
          <w:sz w:val="24"/>
          <w:szCs w:val="24"/>
        </w:rPr>
        <w:t>- фиксированием наблюдателями при помощи секундомеров продолжительности проезда автомобилями участка длиной от 50 до 100 м, обозначаемого на дороге двумя створами вех или поперечными линиями на покрытии;</w:t>
      </w:r>
    </w:p>
    <w:p w:rsidR="00C60BDC" w:rsidRPr="00877269" w:rsidRDefault="00C60BDC" w:rsidP="00877269">
      <w:pPr>
        <w:spacing w:after="0" w:line="240" w:lineRule="auto"/>
        <w:jc w:val="both"/>
        <w:rPr>
          <w:rFonts w:ascii="Times New Roman" w:hAnsi="Times New Roman" w:cs="Times New Roman"/>
          <w:sz w:val="24"/>
          <w:szCs w:val="24"/>
        </w:rPr>
      </w:pPr>
      <w:r w:rsidRPr="00877269">
        <w:rPr>
          <w:rFonts w:ascii="Times New Roman" w:hAnsi="Times New Roman" w:cs="Times New Roman"/>
          <w:sz w:val="24"/>
          <w:szCs w:val="24"/>
        </w:rPr>
        <w:t>- расчетом по материалам крупномасштабной аэросъемки участка дороги;</w:t>
      </w:r>
    </w:p>
    <w:p w:rsidR="00C60BDC" w:rsidRPr="00877269" w:rsidRDefault="00C60BDC" w:rsidP="00877269">
      <w:pPr>
        <w:spacing w:after="0" w:line="240" w:lineRule="auto"/>
        <w:jc w:val="both"/>
        <w:rPr>
          <w:rFonts w:ascii="Times New Roman" w:hAnsi="Times New Roman" w:cs="Times New Roman"/>
          <w:sz w:val="24"/>
          <w:szCs w:val="24"/>
        </w:rPr>
      </w:pPr>
      <w:r w:rsidRPr="00877269">
        <w:rPr>
          <w:rFonts w:ascii="Times New Roman" w:hAnsi="Times New Roman" w:cs="Times New Roman"/>
          <w:sz w:val="24"/>
          <w:szCs w:val="24"/>
        </w:rPr>
        <w:t>- киносъемкой проезда автомобилями участка, размеченного на проезжей части (обычно этот способ используют, когда одновременно хотят изучить траектории движения автомобилей);</w:t>
      </w:r>
    </w:p>
    <w:p w:rsidR="00C60BDC" w:rsidRPr="00877269" w:rsidRDefault="00C60BDC" w:rsidP="00877269">
      <w:pPr>
        <w:spacing w:after="0" w:line="240" w:lineRule="auto"/>
        <w:jc w:val="both"/>
        <w:rPr>
          <w:rFonts w:ascii="Times New Roman" w:hAnsi="Times New Roman" w:cs="Times New Roman"/>
          <w:sz w:val="24"/>
          <w:szCs w:val="24"/>
        </w:rPr>
      </w:pPr>
      <w:r w:rsidRPr="00877269">
        <w:rPr>
          <w:rFonts w:ascii="Times New Roman" w:hAnsi="Times New Roman" w:cs="Times New Roman"/>
          <w:sz w:val="24"/>
          <w:szCs w:val="24"/>
        </w:rPr>
        <w:t xml:space="preserve">- путем записи скорости движения автомобиля-лаборатории, пристроившегося к группе автомобилей, тахометром или по показаниям </w:t>
      </w:r>
      <w:proofErr w:type="spellStart"/>
      <w:r w:rsidRPr="00877269">
        <w:rPr>
          <w:rFonts w:ascii="Times New Roman" w:hAnsi="Times New Roman" w:cs="Times New Roman"/>
          <w:sz w:val="24"/>
          <w:szCs w:val="24"/>
        </w:rPr>
        <w:t>протарированного</w:t>
      </w:r>
      <w:proofErr w:type="spellEnd"/>
      <w:r w:rsidRPr="00877269">
        <w:rPr>
          <w:rFonts w:ascii="Times New Roman" w:hAnsi="Times New Roman" w:cs="Times New Roman"/>
          <w:sz w:val="24"/>
          <w:szCs w:val="24"/>
        </w:rPr>
        <w:t xml:space="preserve"> спидометра.</w:t>
      </w:r>
    </w:p>
    <w:p w:rsidR="00C60BDC" w:rsidRPr="00877269" w:rsidRDefault="00C60BDC" w:rsidP="00877269">
      <w:pPr>
        <w:spacing w:after="0" w:line="240" w:lineRule="auto"/>
        <w:jc w:val="both"/>
        <w:rPr>
          <w:rFonts w:ascii="Times New Roman" w:hAnsi="Times New Roman" w:cs="Times New Roman"/>
          <w:sz w:val="24"/>
          <w:szCs w:val="24"/>
        </w:rPr>
      </w:pPr>
      <w:r w:rsidRPr="00877269">
        <w:rPr>
          <w:rFonts w:ascii="Times New Roman" w:hAnsi="Times New Roman" w:cs="Times New Roman"/>
          <w:sz w:val="24"/>
          <w:szCs w:val="24"/>
        </w:rPr>
        <w:t>Скорости, последовательно замеренные на каком-либо участке или створе, не совпадают, поскольку все автомобили едут с разными скоростями. Нельзя пользоваться для оценки режимов движения средней скоростью, так как 50% автомобилей едут более быстро. С другой стороны, было бы неправильно ориентироваться на самый быстрый зафиксированный автомобиль, так как чаще всего его ведет недисциплинированный водитель, проезжающий опасные места с неоправданным риском. На основе изучения распределения скоростей в транспортных потоках в России и за рубежом за характеристику участков дорог принимают скорость, которую превышают только 15% автомобилей (скорость 85%-ной обеспеченности). Для безопасности проезда они должны подчиняться общей дисциплине транспортного потока. Значения скорости, соответствующей 95%-ной обеспеченности, близки к расчетным скоростям для участков дорог, на которых проводятся наблюдения.</w:t>
      </w:r>
    </w:p>
    <w:p w:rsidR="00C60BDC" w:rsidRPr="00877269" w:rsidRDefault="00C60BDC" w:rsidP="00877269">
      <w:pPr>
        <w:spacing w:after="0" w:line="240" w:lineRule="auto"/>
        <w:jc w:val="both"/>
        <w:rPr>
          <w:rFonts w:ascii="Times New Roman" w:hAnsi="Times New Roman" w:cs="Times New Roman"/>
          <w:sz w:val="24"/>
          <w:szCs w:val="24"/>
        </w:rPr>
      </w:pPr>
      <w:r w:rsidRPr="00877269">
        <w:rPr>
          <w:rFonts w:ascii="Times New Roman" w:hAnsi="Times New Roman" w:cs="Times New Roman"/>
          <w:sz w:val="24"/>
          <w:szCs w:val="24"/>
        </w:rPr>
        <w:t>Скорость 85%-</w:t>
      </w:r>
      <w:proofErr w:type="gramStart"/>
      <w:r w:rsidRPr="00877269">
        <w:rPr>
          <w:rFonts w:ascii="Times New Roman" w:hAnsi="Times New Roman" w:cs="Times New Roman"/>
          <w:sz w:val="24"/>
          <w:szCs w:val="24"/>
        </w:rPr>
        <w:t>ной обеспеченности определяют</w:t>
      </w:r>
      <w:proofErr w:type="gramEnd"/>
      <w:r w:rsidRPr="00877269">
        <w:rPr>
          <w:rFonts w:ascii="Times New Roman" w:hAnsi="Times New Roman" w:cs="Times New Roman"/>
          <w:sz w:val="24"/>
          <w:szCs w:val="24"/>
        </w:rPr>
        <w:t xml:space="preserve"> для каждого характерного участка дороги графически. Используя кривую накопления — кумулятивную кривую.</w:t>
      </w:r>
    </w:p>
    <w:p w:rsidR="00C60BDC" w:rsidRPr="00877269" w:rsidRDefault="00C60BDC" w:rsidP="00877269">
      <w:pPr>
        <w:spacing w:after="0" w:line="240" w:lineRule="auto"/>
        <w:jc w:val="both"/>
        <w:rPr>
          <w:rFonts w:ascii="Times New Roman" w:hAnsi="Times New Roman" w:cs="Times New Roman"/>
          <w:sz w:val="24"/>
          <w:szCs w:val="24"/>
        </w:rPr>
      </w:pPr>
    </w:p>
    <w:p w:rsidR="00C60BDC" w:rsidRPr="00877269" w:rsidRDefault="00C60BDC" w:rsidP="00877269">
      <w:pPr>
        <w:spacing w:after="0" w:line="240" w:lineRule="auto"/>
        <w:jc w:val="both"/>
        <w:rPr>
          <w:rFonts w:ascii="Times New Roman" w:hAnsi="Times New Roman" w:cs="Times New Roman"/>
          <w:b/>
          <w:sz w:val="24"/>
          <w:szCs w:val="24"/>
          <w:u w:val="single"/>
        </w:rPr>
      </w:pPr>
      <w:r w:rsidRPr="00877269">
        <w:rPr>
          <w:rFonts w:ascii="Times New Roman" w:hAnsi="Times New Roman" w:cs="Times New Roman"/>
          <w:b/>
          <w:sz w:val="24"/>
          <w:szCs w:val="24"/>
          <w:u w:val="single"/>
        </w:rPr>
        <w:t>6 Методы реконструкции дороги в плане</w:t>
      </w:r>
    </w:p>
    <w:p w:rsidR="00C60BDC" w:rsidRPr="00877269" w:rsidRDefault="00C60BDC" w:rsidP="00877269">
      <w:pPr>
        <w:spacing w:after="0" w:line="240" w:lineRule="auto"/>
        <w:jc w:val="both"/>
        <w:rPr>
          <w:rFonts w:ascii="Times New Roman" w:hAnsi="Times New Roman" w:cs="Times New Roman"/>
          <w:sz w:val="24"/>
          <w:szCs w:val="24"/>
        </w:rPr>
      </w:pPr>
      <w:r w:rsidRPr="00877269">
        <w:rPr>
          <w:rFonts w:ascii="Times New Roman" w:hAnsi="Times New Roman" w:cs="Times New Roman"/>
          <w:sz w:val="24"/>
          <w:szCs w:val="24"/>
        </w:rPr>
        <w:t>Исправление трассы дороги:</w:t>
      </w:r>
    </w:p>
    <w:p w:rsidR="00C60BDC" w:rsidRPr="00877269" w:rsidRDefault="00C60BDC" w:rsidP="00877269">
      <w:pPr>
        <w:spacing w:after="0" w:line="240" w:lineRule="auto"/>
        <w:jc w:val="both"/>
        <w:rPr>
          <w:rFonts w:ascii="Times New Roman" w:hAnsi="Times New Roman" w:cs="Times New Roman"/>
          <w:sz w:val="24"/>
          <w:szCs w:val="24"/>
        </w:rPr>
      </w:pPr>
      <w:r w:rsidRPr="00877269">
        <w:rPr>
          <w:rFonts w:ascii="Times New Roman" w:hAnsi="Times New Roman" w:cs="Times New Roman"/>
          <w:sz w:val="24"/>
          <w:szCs w:val="24"/>
        </w:rPr>
        <w:t>1 Устранение извилистости;</w:t>
      </w:r>
    </w:p>
    <w:p w:rsidR="00C60BDC" w:rsidRPr="00877269" w:rsidRDefault="00C60BDC" w:rsidP="00877269">
      <w:pPr>
        <w:spacing w:after="0" w:line="240" w:lineRule="auto"/>
        <w:jc w:val="both"/>
        <w:rPr>
          <w:rFonts w:ascii="Times New Roman" w:hAnsi="Times New Roman" w:cs="Times New Roman"/>
          <w:sz w:val="24"/>
          <w:szCs w:val="24"/>
        </w:rPr>
      </w:pPr>
      <w:r w:rsidRPr="00877269">
        <w:rPr>
          <w:rFonts w:ascii="Times New Roman" w:hAnsi="Times New Roman" w:cs="Times New Roman"/>
          <w:sz w:val="24"/>
          <w:szCs w:val="24"/>
        </w:rPr>
        <w:t>2 Обход населенных пунктов;</w:t>
      </w:r>
    </w:p>
    <w:p w:rsidR="00C60BDC" w:rsidRPr="00877269" w:rsidRDefault="00C60BDC" w:rsidP="00877269">
      <w:pPr>
        <w:spacing w:after="0" w:line="240" w:lineRule="auto"/>
        <w:jc w:val="both"/>
        <w:rPr>
          <w:rFonts w:ascii="Times New Roman" w:hAnsi="Times New Roman" w:cs="Times New Roman"/>
          <w:sz w:val="24"/>
          <w:szCs w:val="24"/>
        </w:rPr>
      </w:pPr>
      <w:r w:rsidRPr="00877269">
        <w:rPr>
          <w:rFonts w:ascii="Times New Roman" w:hAnsi="Times New Roman" w:cs="Times New Roman"/>
          <w:sz w:val="24"/>
          <w:szCs w:val="24"/>
        </w:rPr>
        <w:t>3 Улучшение пересечений малых водотоков;</w:t>
      </w:r>
    </w:p>
    <w:p w:rsidR="00C60BDC" w:rsidRPr="00877269" w:rsidRDefault="00C60BDC" w:rsidP="00877269">
      <w:pPr>
        <w:spacing w:after="0" w:line="240" w:lineRule="auto"/>
        <w:jc w:val="both"/>
        <w:rPr>
          <w:rFonts w:ascii="Times New Roman" w:hAnsi="Times New Roman" w:cs="Times New Roman"/>
          <w:sz w:val="24"/>
          <w:szCs w:val="24"/>
        </w:rPr>
      </w:pPr>
      <w:r w:rsidRPr="00877269">
        <w:rPr>
          <w:rFonts w:ascii="Times New Roman" w:hAnsi="Times New Roman" w:cs="Times New Roman"/>
          <w:sz w:val="24"/>
          <w:szCs w:val="24"/>
        </w:rPr>
        <w:t>4 Увеличение радиусов кривых в плане;</w:t>
      </w:r>
    </w:p>
    <w:p w:rsidR="00C60BDC" w:rsidRPr="00877269" w:rsidRDefault="00C60BDC" w:rsidP="00877269">
      <w:pPr>
        <w:spacing w:after="0" w:line="240" w:lineRule="auto"/>
        <w:jc w:val="both"/>
        <w:rPr>
          <w:rFonts w:ascii="Times New Roman" w:hAnsi="Times New Roman" w:cs="Times New Roman"/>
          <w:sz w:val="24"/>
          <w:szCs w:val="24"/>
        </w:rPr>
      </w:pPr>
      <w:r w:rsidRPr="00877269">
        <w:rPr>
          <w:rFonts w:ascii="Times New Roman" w:hAnsi="Times New Roman" w:cs="Times New Roman"/>
          <w:sz w:val="24"/>
          <w:szCs w:val="24"/>
        </w:rPr>
        <w:t>5 Улучшение условий водоотвода.</w:t>
      </w:r>
    </w:p>
    <w:p w:rsidR="00C60BDC" w:rsidRPr="00877269" w:rsidRDefault="00C60BDC" w:rsidP="00877269">
      <w:pPr>
        <w:spacing w:after="0" w:line="240" w:lineRule="auto"/>
        <w:jc w:val="both"/>
        <w:rPr>
          <w:rFonts w:ascii="Times New Roman" w:hAnsi="Times New Roman" w:cs="Times New Roman"/>
          <w:sz w:val="24"/>
          <w:szCs w:val="24"/>
        </w:rPr>
      </w:pPr>
      <w:r w:rsidRPr="00877269">
        <w:rPr>
          <w:rFonts w:ascii="Times New Roman" w:hAnsi="Times New Roman" w:cs="Times New Roman"/>
          <w:sz w:val="24"/>
          <w:szCs w:val="24"/>
        </w:rPr>
        <w:t>а) на прямолинейном участке спрямление</w:t>
      </w:r>
    </w:p>
    <w:p w:rsidR="00C60BDC" w:rsidRPr="00877269" w:rsidRDefault="00C60BDC" w:rsidP="00877269">
      <w:pPr>
        <w:spacing w:after="0" w:line="240" w:lineRule="auto"/>
        <w:jc w:val="both"/>
        <w:rPr>
          <w:rFonts w:ascii="Times New Roman" w:hAnsi="Times New Roman" w:cs="Times New Roman"/>
          <w:sz w:val="24"/>
          <w:szCs w:val="24"/>
        </w:rPr>
      </w:pPr>
      <w:r w:rsidRPr="00877269">
        <w:rPr>
          <w:rFonts w:ascii="Times New Roman" w:hAnsi="Times New Roman" w:cs="Times New Roman"/>
          <w:noProof/>
          <w:sz w:val="24"/>
          <w:szCs w:val="24"/>
          <w:lang w:eastAsia="ru-RU"/>
        </w:rPr>
        <w:drawing>
          <wp:inline distT="0" distB="0" distL="0" distR="0" wp14:anchorId="48A91CB5" wp14:editId="1ABF290B">
            <wp:extent cx="3275762" cy="865420"/>
            <wp:effectExtent l="0" t="0" r="1270" b="0"/>
            <wp:docPr id="2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srcRect/>
                    <a:stretch>
                      <a:fillRect/>
                    </a:stretch>
                  </pic:blipFill>
                  <pic:spPr bwMode="auto">
                    <a:xfrm>
                      <a:off x="0" y="0"/>
                      <a:ext cx="3300359" cy="871918"/>
                    </a:xfrm>
                    <a:prstGeom prst="rect">
                      <a:avLst/>
                    </a:prstGeom>
                    <a:noFill/>
                    <a:ln w="9525">
                      <a:noFill/>
                      <a:miter lim="800000"/>
                      <a:headEnd/>
                      <a:tailEnd/>
                    </a:ln>
                  </pic:spPr>
                </pic:pic>
              </a:graphicData>
            </a:graphic>
          </wp:inline>
        </w:drawing>
      </w:r>
    </w:p>
    <w:p w:rsidR="00C60BDC" w:rsidRPr="00877269" w:rsidRDefault="00C60BDC" w:rsidP="00877269">
      <w:pPr>
        <w:spacing w:after="0" w:line="240" w:lineRule="auto"/>
        <w:jc w:val="both"/>
        <w:rPr>
          <w:rFonts w:ascii="Times New Roman" w:hAnsi="Times New Roman" w:cs="Times New Roman"/>
          <w:sz w:val="24"/>
          <w:szCs w:val="24"/>
        </w:rPr>
      </w:pPr>
      <w:r w:rsidRPr="00877269">
        <w:rPr>
          <w:rFonts w:ascii="Times New Roman" w:hAnsi="Times New Roman" w:cs="Times New Roman"/>
          <w:sz w:val="24"/>
          <w:szCs w:val="24"/>
        </w:rPr>
        <w:t>б</w:t>
      </w:r>
      <w:proofErr w:type="gramStart"/>
      <w:r w:rsidRPr="00877269">
        <w:rPr>
          <w:rFonts w:ascii="Times New Roman" w:hAnsi="Times New Roman" w:cs="Times New Roman"/>
          <w:sz w:val="24"/>
          <w:szCs w:val="24"/>
        </w:rPr>
        <w:t>)н</w:t>
      </w:r>
      <w:proofErr w:type="gramEnd"/>
      <w:r w:rsidRPr="00877269">
        <w:rPr>
          <w:rFonts w:ascii="Times New Roman" w:hAnsi="Times New Roman" w:cs="Times New Roman"/>
          <w:sz w:val="24"/>
          <w:szCs w:val="24"/>
        </w:rPr>
        <w:t>а криволинейном участке спрямление</w:t>
      </w:r>
    </w:p>
    <w:p w:rsidR="00C60BDC" w:rsidRPr="00877269" w:rsidRDefault="00C60BDC" w:rsidP="00877269">
      <w:pPr>
        <w:spacing w:after="0" w:line="240" w:lineRule="auto"/>
        <w:jc w:val="both"/>
        <w:rPr>
          <w:rFonts w:ascii="Times New Roman" w:hAnsi="Times New Roman" w:cs="Times New Roman"/>
          <w:sz w:val="24"/>
          <w:szCs w:val="24"/>
        </w:rPr>
      </w:pPr>
      <w:r w:rsidRPr="00877269">
        <w:rPr>
          <w:rFonts w:ascii="Times New Roman" w:hAnsi="Times New Roman" w:cs="Times New Roman"/>
          <w:noProof/>
          <w:sz w:val="24"/>
          <w:szCs w:val="24"/>
          <w:lang w:eastAsia="ru-RU"/>
        </w:rPr>
        <w:drawing>
          <wp:inline distT="0" distB="0" distL="0" distR="0" wp14:anchorId="329643F1" wp14:editId="49B95030">
            <wp:extent cx="2783393" cy="1021591"/>
            <wp:effectExtent l="0" t="0" r="0" b="7620"/>
            <wp:docPr id="22"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7" cstate="print"/>
                    <a:srcRect/>
                    <a:stretch>
                      <a:fillRect/>
                    </a:stretch>
                  </pic:blipFill>
                  <pic:spPr bwMode="auto">
                    <a:xfrm>
                      <a:off x="0" y="0"/>
                      <a:ext cx="2809919" cy="1031327"/>
                    </a:xfrm>
                    <a:prstGeom prst="rect">
                      <a:avLst/>
                    </a:prstGeom>
                    <a:noFill/>
                    <a:ln w="9525">
                      <a:noFill/>
                      <a:miter lim="800000"/>
                      <a:headEnd/>
                      <a:tailEnd/>
                    </a:ln>
                  </pic:spPr>
                </pic:pic>
              </a:graphicData>
            </a:graphic>
          </wp:inline>
        </w:drawing>
      </w:r>
    </w:p>
    <w:p w:rsidR="00C60BDC" w:rsidRPr="00877269" w:rsidRDefault="00C60BDC" w:rsidP="00877269">
      <w:pPr>
        <w:spacing w:after="0" w:line="240" w:lineRule="auto"/>
        <w:jc w:val="both"/>
        <w:rPr>
          <w:rFonts w:ascii="Times New Roman" w:hAnsi="Times New Roman" w:cs="Times New Roman"/>
          <w:sz w:val="24"/>
          <w:szCs w:val="24"/>
        </w:rPr>
      </w:pPr>
      <w:r w:rsidRPr="00877269">
        <w:rPr>
          <w:rFonts w:ascii="Times New Roman" w:hAnsi="Times New Roman" w:cs="Times New Roman"/>
          <w:sz w:val="24"/>
          <w:szCs w:val="24"/>
        </w:rPr>
        <w:t xml:space="preserve">При устранении извилистости трассы можно не только спрямлять отдельные участки, но и вводить кривые больших R, </w:t>
      </w:r>
      <w:proofErr w:type="spellStart"/>
      <w:r w:rsidRPr="00877269">
        <w:rPr>
          <w:rFonts w:ascii="Times New Roman" w:hAnsi="Times New Roman" w:cs="Times New Roman"/>
          <w:sz w:val="24"/>
          <w:szCs w:val="24"/>
        </w:rPr>
        <w:t>объед</w:t>
      </w:r>
      <w:proofErr w:type="spellEnd"/>
      <w:r w:rsidRPr="00877269">
        <w:rPr>
          <w:rFonts w:ascii="Times New Roman" w:hAnsi="Times New Roman" w:cs="Times New Roman"/>
          <w:sz w:val="24"/>
          <w:szCs w:val="24"/>
        </w:rPr>
        <w:t xml:space="preserve">-х несколько коротких прямых и кривых. Спрямляя извилистые </w:t>
      </w:r>
      <w:proofErr w:type="gramStart"/>
      <w:r w:rsidRPr="00877269">
        <w:rPr>
          <w:rFonts w:ascii="Times New Roman" w:hAnsi="Times New Roman" w:cs="Times New Roman"/>
          <w:sz w:val="24"/>
          <w:szCs w:val="24"/>
        </w:rPr>
        <w:t>участки</w:t>
      </w:r>
      <w:proofErr w:type="gramEnd"/>
      <w:r w:rsidRPr="00877269">
        <w:rPr>
          <w:rFonts w:ascii="Times New Roman" w:hAnsi="Times New Roman" w:cs="Times New Roman"/>
          <w:sz w:val="24"/>
          <w:szCs w:val="24"/>
        </w:rPr>
        <w:t xml:space="preserve"> а/д необходимо избегать введение кривых малых R на участках перехода от старой трассы к спрямлению.</w:t>
      </w:r>
    </w:p>
    <w:p w:rsidR="00C60BDC" w:rsidRPr="00877269" w:rsidRDefault="00C60BDC" w:rsidP="00877269">
      <w:pPr>
        <w:spacing w:after="0" w:line="240" w:lineRule="auto"/>
        <w:jc w:val="both"/>
        <w:rPr>
          <w:rFonts w:ascii="Times New Roman" w:hAnsi="Times New Roman" w:cs="Times New Roman"/>
          <w:sz w:val="24"/>
          <w:szCs w:val="24"/>
        </w:rPr>
      </w:pPr>
      <w:r w:rsidRPr="00877269">
        <w:rPr>
          <w:rFonts w:ascii="Times New Roman" w:hAnsi="Times New Roman" w:cs="Times New Roman"/>
          <w:sz w:val="24"/>
          <w:szCs w:val="24"/>
        </w:rPr>
        <w:t>Примеры устранения извилистости дороги при реконструкции:</w:t>
      </w:r>
    </w:p>
    <w:p w:rsidR="00C60BDC" w:rsidRPr="00877269" w:rsidRDefault="00C60BDC" w:rsidP="00877269">
      <w:pPr>
        <w:spacing w:after="0" w:line="240" w:lineRule="auto"/>
        <w:jc w:val="both"/>
        <w:rPr>
          <w:rFonts w:ascii="Times New Roman" w:hAnsi="Times New Roman" w:cs="Times New Roman"/>
          <w:sz w:val="24"/>
          <w:szCs w:val="24"/>
        </w:rPr>
      </w:pPr>
      <w:r w:rsidRPr="00877269">
        <w:rPr>
          <w:rFonts w:ascii="Times New Roman" w:hAnsi="Times New Roman" w:cs="Times New Roman"/>
          <w:sz w:val="24"/>
          <w:szCs w:val="24"/>
        </w:rPr>
        <w:t>а</w:t>
      </w:r>
      <w:proofErr w:type="gramStart"/>
      <w:r w:rsidRPr="00877269">
        <w:rPr>
          <w:rFonts w:ascii="Times New Roman" w:hAnsi="Times New Roman" w:cs="Times New Roman"/>
          <w:sz w:val="24"/>
          <w:szCs w:val="24"/>
        </w:rPr>
        <w:t>)н</w:t>
      </w:r>
      <w:proofErr w:type="gramEnd"/>
      <w:r w:rsidRPr="00877269">
        <w:rPr>
          <w:rFonts w:ascii="Times New Roman" w:hAnsi="Times New Roman" w:cs="Times New Roman"/>
          <w:sz w:val="24"/>
          <w:szCs w:val="24"/>
        </w:rPr>
        <w:t>а прямом участке</w:t>
      </w:r>
    </w:p>
    <w:p w:rsidR="00C60BDC" w:rsidRPr="00877269" w:rsidRDefault="00C60BDC" w:rsidP="00877269">
      <w:pPr>
        <w:spacing w:after="0" w:line="240" w:lineRule="auto"/>
        <w:jc w:val="both"/>
        <w:rPr>
          <w:rFonts w:ascii="Times New Roman" w:hAnsi="Times New Roman" w:cs="Times New Roman"/>
          <w:sz w:val="24"/>
          <w:szCs w:val="24"/>
        </w:rPr>
      </w:pPr>
      <w:r w:rsidRPr="00877269">
        <w:rPr>
          <w:rFonts w:ascii="Times New Roman" w:hAnsi="Times New Roman" w:cs="Times New Roman"/>
          <w:noProof/>
          <w:sz w:val="24"/>
          <w:szCs w:val="24"/>
          <w:lang w:eastAsia="ru-RU"/>
        </w:rPr>
        <w:drawing>
          <wp:inline distT="0" distB="0" distL="0" distR="0" wp14:anchorId="654620E5" wp14:editId="4E68DAC4">
            <wp:extent cx="2994408" cy="1158815"/>
            <wp:effectExtent l="0" t="0" r="0" b="3810"/>
            <wp:docPr id="55"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pic:cNvPicPr>
                      <a:picLocks noChangeAspect="1" noChangeArrowheads="1"/>
                    </pic:cNvPicPr>
                  </pic:nvPicPr>
                  <pic:blipFill>
                    <a:blip r:embed="rId8" cstate="print"/>
                    <a:srcRect/>
                    <a:stretch>
                      <a:fillRect/>
                    </a:stretch>
                  </pic:blipFill>
                  <pic:spPr bwMode="auto">
                    <a:xfrm>
                      <a:off x="0" y="0"/>
                      <a:ext cx="3003731" cy="1162423"/>
                    </a:xfrm>
                    <a:prstGeom prst="rect">
                      <a:avLst/>
                    </a:prstGeom>
                    <a:noFill/>
                    <a:ln w="9525">
                      <a:noFill/>
                      <a:miter lim="800000"/>
                      <a:headEnd/>
                      <a:tailEnd/>
                    </a:ln>
                  </pic:spPr>
                </pic:pic>
              </a:graphicData>
            </a:graphic>
          </wp:inline>
        </w:drawing>
      </w:r>
    </w:p>
    <w:p w:rsidR="00C60BDC" w:rsidRPr="00877269" w:rsidRDefault="00C60BDC" w:rsidP="00877269">
      <w:pPr>
        <w:spacing w:after="0" w:line="240" w:lineRule="auto"/>
        <w:jc w:val="both"/>
        <w:rPr>
          <w:rFonts w:ascii="Times New Roman" w:hAnsi="Times New Roman" w:cs="Times New Roman"/>
          <w:sz w:val="24"/>
          <w:szCs w:val="24"/>
        </w:rPr>
      </w:pPr>
      <w:r w:rsidRPr="00877269">
        <w:rPr>
          <w:rFonts w:ascii="Times New Roman" w:hAnsi="Times New Roman" w:cs="Times New Roman"/>
          <w:sz w:val="24"/>
          <w:szCs w:val="24"/>
        </w:rPr>
        <w:t>б</w:t>
      </w:r>
      <w:proofErr w:type="gramStart"/>
      <w:r w:rsidRPr="00877269">
        <w:rPr>
          <w:rFonts w:ascii="Times New Roman" w:hAnsi="Times New Roman" w:cs="Times New Roman"/>
          <w:sz w:val="24"/>
          <w:szCs w:val="24"/>
        </w:rPr>
        <w:t>)н</w:t>
      </w:r>
      <w:proofErr w:type="gramEnd"/>
      <w:r w:rsidRPr="00877269">
        <w:rPr>
          <w:rFonts w:ascii="Times New Roman" w:hAnsi="Times New Roman" w:cs="Times New Roman"/>
          <w:sz w:val="24"/>
          <w:szCs w:val="24"/>
        </w:rPr>
        <w:t>а сопряжении кривых</w:t>
      </w:r>
    </w:p>
    <w:p w:rsidR="00C60BDC" w:rsidRPr="00877269" w:rsidRDefault="00C60BDC" w:rsidP="00877269">
      <w:pPr>
        <w:spacing w:after="0" w:line="240" w:lineRule="auto"/>
        <w:jc w:val="both"/>
        <w:rPr>
          <w:rFonts w:ascii="Times New Roman" w:hAnsi="Times New Roman" w:cs="Times New Roman"/>
          <w:sz w:val="24"/>
          <w:szCs w:val="24"/>
        </w:rPr>
      </w:pPr>
      <w:r w:rsidRPr="00877269">
        <w:rPr>
          <w:rFonts w:ascii="Times New Roman" w:hAnsi="Times New Roman" w:cs="Times New Roman"/>
          <w:noProof/>
          <w:sz w:val="24"/>
          <w:szCs w:val="24"/>
          <w:lang w:eastAsia="ru-RU"/>
        </w:rPr>
        <w:drawing>
          <wp:inline distT="0" distB="0" distL="0" distR="0" wp14:anchorId="279D686C" wp14:editId="5CBBBB31">
            <wp:extent cx="3084844" cy="1726611"/>
            <wp:effectExtent l="0" t="0" r="1270" b="6985"/>
            <wp:docPr id="56"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pic:cNvPicPr>
                      <a:picLocks noChangeAspect="1" noChangeArrowheads="1"/>
                    </pic:cNvPicPr>
                  </pic:nvPicPr>
                  <pic:blipFill>
                    <a:blip r:embed="rId9" cstate="print"/>
                    <a:srcRect/>
                    <a:stretch>
                      <a:fillRect/>
                    </a:stretch>
                  </pic:blipFill>
                  <pic:spPr bwMode="auto">
                    <a:xfrm>
                      <a:off x="0" y="0"/>
                      <a:ext cx="3102873" cy="1736702"/>
                    </a:xfrm>
                    <a:prstGeom prst="rect">
                      <a:avLst/>
                    </a:prstGeom>
                    <a:noFill/>
                    <a:ln w="9525">
                      <a:noFill/>
                      <a:miter lim="800000"/>
                      <a:headEnd/>
                      <a:tailEnd/>
                    </a:ln>
                  </pic:spPr>
                </pic:pic>
              </a:graphicData>
            </a:graphic>
          </wp:inline>
        </w:drawing>
      </w:r>
    </w:p>
    <w:p w:rsidR="00C60BDC" w:rsidRPr="00877269" w:rsidRDefault="00C60BDC" w:rsidP="00877269">
      <w:pPr>
        <w:spacing w:after="0" w:line="240" w:lineRule="auto"/>
        <w:jc w:val="both"/>
        <w:rPr>
          <w:rFonts w:ascii="Times New Roman" w:hAnsi="Times New Roman" w:cs="Times New Roman"/>
          <w:sz w:val="24"/>
          <w:szCs w:val="24"/>
        </w:rPr>
      </w:pPr>
      <w:r w:rsidRPr="00877269">
        <w:rPr>
          <w:rFonts w:ascii="Times New Roman" w:hAnsi="Times New Roman" w:cs="Times New Roman"/>
          <w:sz w:val="24"/>
          <w:szCs w:val="24"/>
        </w:rPr>
        <w:t>1ый вариант спрямления трассы. В максимальной степени использует существующую дорогу.</w:t>
      </w:r>
    </w:p>
    <w:p w:rsidR="00C60BDC" w:rsidRPr="00877269" w:rsidRDefault="00C60BDC" w:rsidP="00877269">
      <w:pPr>
        <w:spacing w:after="0" w:line="240" w:lineRule="auto"/>
        <w:jc w:val="both"/>
        <w:rPr>
          <w:rFonts w:ascii="Times New Roman" w:hAnsi="Times New Roman" w:cs="Times New Roman"/>
          <w:sz w:val="24"/>
          <w:szCs w:val="24"/>
        </w:rPr>
      </w:pPr>
      <w:r w:rsidRPr="00877269">
        <w:rPr>
          <w:rFonts w:ascii="Times New Roman" w:hAnsi="Times New Roman" w:cs="Times New Roman"/>
          <w:sz w:val="24"/>
          <w:szCs w:val="24"/>
        </w:rPr>
        <w:t xml:space="preserve">2-ой вариант продолжает </w:t>
      </w:r>
      <w:proofErr w:type="gramStart"/>
      <w:r w:rsidRPr="00877269">
        <w:rPr>
          <w:rFonts w:ascii="Times New Roman" w:hAnsi="Times New Roman" w:cs="Times New Roman"/>
          <w:sz w:val="24"/>
          <w:szCs w:val="24"/>
        </w:rPr>
        <w:t>предшествующую</w:t>
      </w:r>
      <w:proofErr w:type="gramEnd"/>
      <w:r w:rsidRPr="00877269">
        <w:rPr>
          <w:rFonts w:ascii="Times New Roman" w:hAnsi="Times New Roman" w:cs="Times New Roman"/>
          <w:sz w:val="24"/>
          <w:szCs w:val="24"/>
        </w:rPr>
        <w:t xml:space="preserve"> прямую, сопрягается с последующим участком кривой большого R.</w:t>
      </w:r>
    </w:p>
    <w:p w:rsidR="00C60BDC" w:rsidRPr="00877269" w:rsidRDefault="00C60BDC" w:rsidP="00877269">
      <w:pPr>
        <w:spacing w:after="0" w:line="240" w:lineRule="auto"/>
        <w:jc w:val="both"/>
        <w:rPr>
          <w:rFonts w:ascii="Times New Roman" w:hAnsi="Times New Roman" w:cs="Times New Roman"/>
          <w:sz w:val="24"/>
          <w:szCs w:val="24"/>
        </w:rPr>
      </w:pPr>
      <w:r w:rsidRPr="00877269">
        <w:rPr>
          <w:rFonts w:ascii="Times New Roman" w:hAnsi="Times New Roman" w:cs="Times New Roman"/>
          <w:sz w:val="24"/>
          <w:szCs w:val="24"/>
        </w:rPr>
        <w:t>Кривые малых радиусов в плане необходимо перестраивать:</w:t>
      </w:r>
    </w:p>
    <w:p w:rsidR="00C60BDC" w:rsidRPr="00877269" w:rsidRDefault="00C60BDC" w:rsidP="00877269">
      <w:pPr>
        <w:spacing w:after="0" w:line="240" w:lineRule="auto"/>
        <w:jc w:val="both"/>
        <w:rPr>
          <w:rFonts w:ascii="Times New Roman" w:hAnsi="Times New Roman" w:cs="Times New Roman"/>
          <w:sz w:val="24"/>
          <w:szCs w:val="24"/>
        </w:rPr>
      </w:pPr>
      <w:r w:rsidRPr="00877269">
        <w:rPr>
          <w:rFonts w:ascii="Times New Roman" w:hAnsi="Times New Roman" w:cs="Times New Roman"/>
          <w:sz w:val="24"/>
          <w:szCs w:val="24"/>
        </w:rPr>
        <w:t>а) при резком снижении транспортно-эксплуатационных качеств дороги.</w:t>
      </w:r>
    </w:p>
    <w:p w:rsidR="00C60BDC" w:rsidRPr="00877269" w:rsidRDefault="00C60BDC" w:rsidP="00877269">
      <w:pPr>
        <w:spacing w:after="0" w:line="240" w:lineRule="auto"/>
        <w:jc w:val="both"/>
        <w:rPr>
          <w:rFonts w:ascii="Times New Roman" w:hAnsi="Times New Roman" w:cs="Times New Roman"/>
          <w:sz w:val="24"/>
          <w:szCs w:val="24"/>
        </w:rPr>
      </w:pPr>
      <w:r w:rsidRPr="00877269">
        <w:rPr>
          <w:rFonts w:ascii="Times New Roman" w:hAnsi="Times New Roman" w:cs="Times New Roman"/>
          <w:sz w:val="24"/>
          <w:szCs w:val="24"/>
        </w:rPr>
        <w:t>б) при повышении аварийности на участке</w:t>
      </w:r>
    </w:p>
    <w:p w:rsidR="00C60BDC" w:rsidRPr="00877269" w:rsidRDefault="00C60BDC" w:rsidP="00877269">
      <w:pPr>
        <w:spacing w:after="0" w:line="240" w:lineRule="auto"/>
        <w:jc w:val="both"/>
        <w:rPr>
          <w:rFonts w:ascii="Times New Roman" w:hAnsi="Times New Roman" w:cs="Times New Roman"/>
          <w:sz w:val="24"/>
          <w:szCs w:val="24"/>
        </w:rPr>
      </w:pPr>
      <w:r w:rsidRPr="00877269">
        <w:rPr>
          <w:rFonts w:ascii="Times New Roman" w:hAnsi="Times New Roman" w:cs="Times New Roman"/>
          <w:sz w:val="24"/>
          <w:szCs w:val="24"/>
        </w:rPr>
        <w:t>в) для обеспечения большей четкости движения (устранение заездов на встречную полосу)</w:t>
      </w:r>
    </w:p>
    <w:p w:rsidR="00C60BDC" w:rsidRPr="00877269" w:rsidRDefault="00C60BDC" w:rsidP="00877269">
      <w:pPr>
        <w:spacing w:after="0" w:line="240" w:lineRule="auto"/>
        <w:jc w:val="both"/>
        <w:rPr>
          <w:rFonts w:ascii="Times New Roman" w:hAnsi="Times New Roman" w:cs="Times New Roman"/>
          <w:sz w:val="24"/>
          <w:szCs w:val="24"/>
        </w:rPr>
      </w:pPr>
      <w:r w:rsidRPr="00877269">
        <w:rPr>
          <w:rFonts w:ascii="Times New Roman" w:hAnsi="Times New Roman" w:cs="Times New Roman"/>
          <w:sz w:val="24"/>
          <w:szCs w:val="24"/>
        </w:rPr>
        <w:t xml:space="preserve">Минимальный радиус, при котором условия движения не отличаются от условий движения на прямом участке - 600м, в стесненных условиях – 400м. Кривые в плане исправляют не только увеличением радиуса, но и применением 2-х переходных кривых, а для устранения заездов – устройство на проезжей части разделительной полосы. Во всех случаях реконструкции следует предусматривать устройство виражей. Величина радиуса при реконструкции должна увязываться со скоростью движения </w:t>
      </w:r>
      <w:proofErr w:type="gramStart"/>
      <w:r w:rsidRPr="00877269">
        <w:rPr>
          <w:rFonts w:ascii="Times New Roman" w:hAnsi="Times New Roman" w:cs="Times New Roman"/>
          <w:sz w:val="24"/>
          <w:szCs w:val="24"/>
        </w:rPr>
        <w:t>автомобиля</w:t>
      </w:r>
      <w:proofErr w:type="gramEnd"/>
      <w:r w:rsidRPr="00877269">
        <w:rPr>
          <w:rFonts w:ascii="Times New Roman" w:hAnsi="Times New Roman" w:cs="Times New Roman"/>
          <w:sz w:val="24"/>
          <w:szCs w:val="24"/>
        </w:rPr>
        <w:t xml:space="preserve"> на смежных участках исходя из принципа выравнивания эпюры скоростей так, чтобы Кб снижался не более чем 0,8. При проектировании радиуса обязательна проверка на видимость.</w:t>
      </w:r>
    </w:p>
    <w:p w:rsidR="00C60BDC" w:rsidRPr="00877269" w:rsidRDefault="00C60BDC" w:rsidP="00877269">
      <w:pPr>
        <w:spacing w:after="0" w:line="240" w:lineRule="auto"/>
        <w:jc w:val="both"/>
        <w:rPr>
          <w:rFonts w:ascii="Times New Roman" w:hAnsi="Times New Roman" w:cs="Times New Roman"/>
          <w:sz w:val="24"/>
          <w:szCs w:val="24"/>
        </w:rPr>
      </w:pPr>
    </w:p>
    <w:p w:rsidR="00C60BDC" w:rsidRPr="00877269" w:rsidRDefault="00C60BDC" w:rsidP="00877269">
      <w:pPr>
        <w:spacing w:after="0" w:line="240" w:lineRule="auto"/>
        <w:jc w:val="both"/>
        <w:rPr>
          <w:rFonts w:ascii="Times New Roman" w:hAnsi="Times New Roman" w:cs="Times New Roman"/>
          <w:b/>
          <w:sz w:val="24"/>
          <w:szCs w:val="24"/>
          <w:u w:val="single"/>
        </w:rPr>
      </w:pPr>
      <w:r w:rsidRPr="00877269">
        <w:rPr>
          <w:rFonts w:ascii="Times New Roman" w:hAnsi="Times New Roman" w:cs="Times New Roman"/>
          <w:b/>
          <w:sz w:val="24"/>
          <w:szCs w:val="24"/>
          <w:u w:val="single"/>
        </w:rPr>
        <w:t>7 Методы реконструкции дороги в продольном профиле</w:t>
      </w:r>
    </w:p>
    <w:p w:rsidR="00C60BDC" w:rsidRPr="00877269" w:rsidRDefault="00C60BDC" w:rsidP="00877269">
      <w:pPr>
        <w:spacing w:after="0" w:line="240" w:lineRule="auto"/>
        <w:jc w:val="both"/>
        <w:rPr>
          <w:rFonts w:ascii="Times New Roman" w:hAnsi="Times New Roman" w:cs="Times New Roman"/>
          <w:sz w:val="24"/>
          <w:szCs w:val="24"/>
        </w:rPr>
      </w:pPr>
      <w:r w:rsidRPr="00877269">
        <w:rPr>
          <w:rFonts w:ascii="Times New Roman" w:hAnsi="Times New Roman" w:cs="Times New Roman"/>
          <w:sz w:val="24"/>
          <w:szCs w:val="24"/>
        </w:rPr>
        <w:t>Необходимость исправления продольного профиля при реконструкции может требоваться в нескольких случаях:</w:t>
      </w:r>
    </w:p>
    <w:p w:rsidR="00C60BDC" w:rsidRPr="00877269" w:rsidRDefault="00C60BDC" w:rsidP="00877269">
      <w:pPr>
        <w:spacing w:after="0" w:line="240" w:lineRule="auto"/>
        <w:jc w:val="both"/>
        <w:rPr>
          <w:rFonts w:ascii="Times New Roman" w:hAnsi="Times New Roman" w:cs="Times New Roman"/>
          <w:sz w:val="24"/>
          <w:szCs w:val="24"/>
        </w:rPr>
      </w:pPr>
      <w:r w:rsidRPr="00877269">
        <w:rPr>
          <w:rFonts w:ascii="Times New Roman" w:hAnsi="Times New Roman" w:cs="Times New Roman"/>
          <w:sz w:val="24"/>
          <w:szCs w:val="24"/>
        </w:rPr>
        <w:t>1 на заниженных участках, с которых не обеспечен отвод воды и на которых наблюдаются пучины;</w:t>
      </w:r>
    </w:p>
    <w:p w:rsidR="00C60BDC" w:rsidRPr="00877269" w:rsidRDefault="00C60BDC" w:rsidP="00877269">
      <w:pPr>
        <w:spacing w:after="0" w:line="240" w:lineRule="auto"/>
        <w:jc w:val="both"/>
        <w:rPr>
          <w:rFonts w:ascii="Times New Roman" w:hAnsi="Times New Roman" w:cs="Times New Roman"/>
          <w:sz w:val="24"/>
          <w:szCs w:val="24"/>
        </w:rPr>
      </w:pPr>
      <w:r w:rsidRPr="00877269">
        <w:rPr>
          <w:rFonts w:ascii="Times New Roman" w:hAnsi="Times New Roman" w:cs="Times New Roman"/>
          <w:sz w:val="24"/>
          <w:szCs w:val="24"/>
        </w:rPr>
        <w:t>2 на участках обертывающего профиля с необеспеченной видимостью в пересеченной местности;</w:t>
      </w:r>
    </w:p>
    <w:p w:rsidR="00C60BDC" w:rsidRPr="00877269" w:rsidRDefault="00C60BDC" w:rsidP="00877269">
      <w:pPr>
        <w:spacing w:after="0" w:line="240" w:lineRule="auto"/>
        <w:jc w:val="both"/>
        <w:rPr>
          <w:rFonts w:ascii="Times New Roman" w:hAnsi="Times New Roman" w:cs="Times New Roman"/>
          <w:sz w:val="24"/>
          <w:szCs w:val="24"/>
        </w:rPr>
      </w:pPr>
      <w:r w:rsidRPr="00877269">
        <w:rPr>
          <w:rFonts w:ascii="Times New Roman" w:hAnsi="Times New Roman" w:cs="Times New Roman"/>
          <w:sz w:val="24"/>
          <w:szCs w:val="24"/>
        </w:rPr>
        <w:t>3 для обеспечения плавности дороги в продольном профиле частых пилообразных переломах продольного профиля, вызываемых малым шагом проектирования.</w:t>
      </w:r>
    </w:p>
    <w:p w:rsidR="00540987" w:rsidRDefault="00540987" w:rsidP="00877269">
      <w:pPr>
        <w:spacing w:after="0" w:line="240" w:lineRule="auto"/>
        <w:jc w:val="both"/>
        <w:rPr>
          <w:rFonts w:ascii="Times New Roman" w:hAnsi="Times New Roman" w:cs="Times New Roman"/>
          <w:sz w:val="24"/>
          <w:szCs w:val="24"/>
        </w:rPr>
      </w:pPr>
    </w:p>
    <w:p w:rsidR="00C60BDC" w:rsidRPr="00877269" w:rsidRDefault="00C60BDC" w:rsidP="00877269">
      <w:pPr>
        <w:spacing w:after="0" w:line="240" w:lineRule="auto"/>
        <w:jc w:val="both"/>
        <w:rPr>
          <w:rFonts w:ascii="Times New Roman" w:hAnsi="Times New Roman" w:cs="Times New Roman"/>
          <w:sz w:val="24"/>
          <w:szCs w:val="24"/>
        </w:rPr>
      </w:pPr>
      <w:r w:rsidRPr="00877269">
        <w:rPr>
          <w:rFonts w:ascii="Times New Roman" w:hAnsi="Times New Roman" w:cs="Times New Roman"/>
          <w:sz w:val="24"/>
          <w:szCs w:val="24"/>
        </w:rPr>
        <w:t>При выравнивании пилообразного продольного профиля с относительно малыми колебаниями отметок покрытий от усредняющей прямой или кривой целесообразным является подсыпка пониженных участков, чем разборка повышений.</w:t>
      </w:r>
    </w:p>
    <w:p w:rsidR="00C60BDC" w:rsidRPr="00877269" w:rsidRDefault="00C60BDC" w:rsidP="00877269">
      <w:pPr>
        <w:spacing w:after="0" w:line="240" w:lineRule="auto"/>
        <w:jc w:val="both"/>
        <w:rPr>
          <w:rFonts w:ascii="Times New Roman" w:hAnsi="Times New Roman" w:cs="Times New Roman"/>
          <w:sz w:val="24"/>
          <w:szCs w:val="24"/>
        </w:rPr>
      </w:pPr>
      <w:r w:rsidRPr="00877269">
        <w:rPr>
          <w:rFonts w:ascii="Times New Roman" w:hAnsi="Times New Roman" w:cs="Times New Roman"/>
          <w:sz w:val="24"/>
          <w:szCs w:val="24"/>
        </w:rPr>
        <w:t>Схема выравнивания покрытий на вертикальной кривой</w:t>
      </w:r>
    </w:p>
    <w:p w:rsidR="00C60BDC" w:rsidRPr="00877269" w:rsidRDefault="00C60BDC" w:rsidP="00877269">
      <w:pPr>
        <w:spacing w:after="0" w:line="240" w:lineRule="auto"/>
        <w:jc w:val="both"/>
        <w:rPr>
          <w:rFonts w:ascii="Times New Roman" w:hAnsi="Times New Roman" w:cs="Times New Roman"/>
          <w:sz w:val="24"/>
          <w:szCs w:val="24"/>
        </w:rPr>
      </w:pPr>
      <w:r w:rsidRPr="00877269">
        <w:rPr>
          <w:rFonts w:ascii="Times New Roman" w:hAnsi="Times New Roman" w:cs="Times New Roman"/>
          <w:noProof/>
          <w:sz w:val="24"/>
          <w:szCs w:val="24"/>
          <w:lang w:eastAsia="ru-RU"/>
        </w:rPr>
        <w:drawing>
          <wp:inline distT="0" distB="0" distL="0" distR="0" wp14:anchorId="29093D57" wp14:editId="6282F3B7">
            <wp:extent cx="3084844" cy="1497794"/>
            <wp:effectExtent l="0" t="0" r="1270" b="7620"/>
            <wp:docPr id="77"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
                    <pic:cNvPicPr>
                      <a:picLocks noChangeAspect="1" noChangeArrowheads="1"/>
                    </pic:cNvPicPr>
                  </pic:nvPicPr>
                  <pic:blipFill>
                    <a:blip r:embed="rId10" cstate="print"/>
                    <a:srcRect/>
                    <a:stretch>
                      <a:fillRect/>
                    </a:stretch>
                  </pic:blipFill>
                  <pic:spPr bwMode="auto">
                    <a:xfrm>
                      <a:off x="0" y="0"/>
                      <a:ext cx="3091659" cy="1501103"/>
                    </a:xfrm>
                    <a:prstGeom prst="rect">
                      <a:avLst/>
                    </a:prstGeom>
                    <a:noFill/>
                    <a:ln w="9525">
                      <a:noFill/>
                      <a:miter lim="800000"/>
                      <a:headEnd/>
                      <a:tailEnd/>
                    </a:ln>
                  </pic:spPr>
                </pic:pic>
              </a:graphicData>
            </a:graphic>
          </wp:inline>
        </w:drawing>
      </w:r>
    </w:p>
    <w:p w:rsidR="00C60BDC" w:rsidRPr="00877269" w:rsidRDefault="00C60BDC" w:rsidP="00877269">
      <w:pPr>
        <w:spacing w:after="0" w:line="240" w:lineRule="auto"/>
        <w:jc w:val="both"/>
        <w:rPr>
          <w:rFonts w:ascii="Times New Roman" w:hAnsi="Times New Roman" w:cs="Times New Roman"/>
          <w:sz w:val="24"/>
          <w:szCs w:val="24"/>
        </w:rPr>
      </w:pPr>
      <w:r w:rsidRPr="00877269">
        <w:rPr>
          <w:rFonts w:ascii="Times New Roman" w:hAnsi="Times New Roman" w:cs="Times New Roman"/>
          <w:sz w:val="24"/>
          <w:szCs w:val="24"/>
        </w:rPr>
        <w:t>1-основание</w:t>
      </w:r>
    </w:p>
    <w:p w:rsidR="00C60BDC" w:rsidRPr="00877269" w:rsidRDefault="00C60BDC" w:rsidP="00877269">
      <w:pPr>
        <w:spacing w:after="0" w:line="240" w:lineRule="auto"/>
        <w:jc w:val="both"/>
        <w:rPr>
          <w:rFonts w:ascii="Times New Roman" w:hAnsi="Times New Roman" w:cs="Times New Roman"/>
          <w:sz w:val="24"/>
          <w:szCs w:val="24"/>
        </w:rPr>
      </w:pPr>
      <w:r w:rsidRPr="00877269">
        <w:rPr>
          <w:rFonts w:ascii="Times New Roman" w:hAnsi="Times New Roman" w:cs="Times New Roman"/>
          <w:sz w:val="24"/>
          <w:szCs w:val="24"/>
        </w:rPr>
        <w:t>2-покрытие</w:t>
      </w:r>
    </w:p>
    <w:p w:rsidR="00C60BDC" w:rsidRPr="00877269" w:rsidRDefault="00C60BDC" w:rsidP="00877269">
      <w:pPr>
        <w:spacing w:after="0" w:line="240" w:lineRule="auto"/>
        <w:jc w:val="both"/>
        <w:rPr>
          <w:rFonts w:ascii="Times New Roman" w:hAnsi="Times New Roman" w:cs="Times New Roman"/>
          <w:sz w:val="24"/>
          <w:szCs w:val="24"/>
        </w:rPr>
      </w:pPr>
      <w:r w:rsidRPr="00877269">
        <w:rPr>
          <w:rFonts w:ascii="Times New Roman" w:hAnsi="Times New Roman" w:cs="Times New Roman"/>
          <w:sz w:val="24"/>
          <w:szCs w:val="24"/>
        </w:rPr>
        <w:t>3-утолщение покрытия</w:t>
      </w:r>
    </w:p>
    <w:p w:rsidR="00C60BDC" w:rsidRPr="00877269" w:rsidRDefault="00C60BDC" w:rsidP="00877269">
      <w:pPr>
        <w:spacing w:after="0" w:line="240" w:lineRule="auto"/>
        <w:jc w:val="both"/>
        <w:rPr>
          <w:rFonts w:ascii="Times New Roman" w:hAnsi="Times New Roman" w:cs="Times New Roman"/>
          <w:sz w:val="24"/>
          <w:szCs w:val="24"/>
        </w:rPr>
      </w:pPr>
      <w:r w:rsidRPr="00877269">
        <w:rPr>
          <w:rFonts w:ascii="Times New Roman" w:hAnsi="Times New Roman" w:cs="Times New Roman"/>
          <w:sz w:val="24"/>
          <w:szCs w:val="24"/>
        </w:rPr>
        <w:t>4-продольная ось покрытия</w:t>
      </w:r>
    </w:p>
    <w:p w:rsidR="00540987" w:rsidRDefault="00540987" w:rsidP="00877269">
      <w:pPr>
        <w:spacing w:after="0" w:line="240" w:lineRule="auto"/>
        <w:jc w:val="both"/>
        <w:rPr>
          <w:rFonts w:ascii="Times New Roman" w:hAnsi="Times New Roman" w:cs="Times New Roman"/>
          <w:sz w:val="24"/>
          <w:szCs w:val="24"/>
        </w:rPr>
      </w:pPr>
    </w:p>
    <w:p w:rsidR="00C60BDC" w:rsidRPr="00877269" w:rsidRDefault="00C60BDC" w:rsidP="00877269">
      <w:pPr>
        <w:spacing w:after="0" w:line="240" w:lineRule="auto"/>
        <w:jc w:val="both"/>
        <w:rPr>
          <w:rFonts w:ascii="Times New Roman" w:hAnsi="Times New Roman" w:cs="Times New Roman"/>
          <w:sz w:val="24"/>
          <w:szCs w:val="24"/>
        </w:rPr>
      </w:pPr>
      <w:r w:rsidRPr="00877269">
        <w:rPr>
          <w:rFonts w:ascii="Times New Roman" w:hAnsi="Times New Roman" w:cs="Times New Roman"/>
          <w:sz w:val="24"/>
          <w:szCs w:val="24"/>
        </w:rPr>
        <w:t xml:space="preserve">Минимально обязательным объемом работ по исправлению продольного профиля следует считать только срезку его выпуклых переломов, с обеспечением видимости его встречного авто, исходя из средней скорости транспортного потока, т.е. допуская некоторые снижения видимости по сравнению с требованиями при проектировании </w:t>
      </w:r>
      <w:proofErr w:type="gramStart"/>
      <w:r w:rsidRPr="00877269">
        <w:rPr>
          <w:rFonts w:ascii="Times New Roman" w:hAnsi="Times New Roman" w:cs="Times New Roman"/>
          <w:sz w:val="24"/>
          <w:szCs w:val="24"/>
        </w:rPr>
        <w:t>новых</w:t>
      </w:r>
      <w:proofErr w:type="gramEnd"/>
      <w:r w:rsidRPr="00877269">
        <w:rPr>
          <w:rFonts w:ascii="Times New Roman" w:hAnsi="Times New Roman" w:cs="Times New Roman"/>
          <w:sz w:val="24"/>
          <w:szCs w:val="24"/>
        </w:rPr>
        <w:t xml:space="preserve"> а/д.</w:t>
      </w:r>
    </w:p>
    <w:p w:rsidR="00877269" w:rsidRDefault="00877269" w:rsidP="00877269">
      <w:pPr>
        <w:spacing w:after="0" w:line="240" w:lineRule="auto"/>
        <w:jc w:val="both"/>
        <w:rPr>
          <w:rFonts w:ascii="Times New Roman" w:hAnsi="Times New Roman" w:cs="Times New Roman"/>
          <w:b/>
          <w:sz w:val="24"/>
          <w:szCs w:val="24"/>
          <w:u w:val="single"/>
        </w:rPr>
      </w:pPr>
    </w:p>
    <w:p w:rsidR="00877F23" w:rsidRPr="00877269" w:rsidRDefault="00877F23" w:rsidP="00877269">
      <w:pPr>
        <w:spacing w:after="0" w:line="240" w:lineRule="auto"/>
        <w:jc w:val="both"/>
        <w:rPr>
          <w:rFonts w:ascii="Times New Roman" w:hAnsi="Times New Roman" w:cs="Times New Roman"/>
          <w:b/>
          <w:sz w:val="24"/>
          <w:szCs w:val="24"/>
          <w:u w:val="single"/>
        </w:rPr>
      </w:pPr>
      <w:r w:rsidRPr="00877269">
        <w:rPr>
          <w:rFonts w:ascii="Times New Roman" w:hAnsi="Times New Roman" w:cs="Times New Roman"/>
          <w:b/>
          <w:sz w:val="24"/>
          <w:szCs w:val="24"/>
          <w:u w:val="single"/>
        </w:rPr>
        <w:t>8 Способы уширения насыпей и выемок</w:t>
      </w:r>
    </w:p>
    <w:p w:rsidR="00211138" w:rsidRDefault="00877F23" w:rsidP="00540987">
      <w:pPr>
        <w:spacing w:after="0" w:line="240" w:lineRule="auto"/>
        <w:rPr>
          <w:rFonts w:ascii="Times New Roman" w:hAnsi="Times New Roman" w:cs="Times New Roman"/>
          <w:sz w:val="24"/>
          <w:szCs w:val="24"/>
        </w:rPr>
      </w:pPr>
      <w:r w:rsidRPr="00877269">
        <w:rPr>
          <w:rFonts w:ascii="Times New Roman" w:hAnsi="Times New Roman" w:cs="Times New Roman"/>
          <w:sz w:val="24"/>
          <w:szCs w:val="24"/>
        </w:rPr>
        <w:t>При реконструкции автомобильных дорог на многих участках устраивают новоеземляное полотно, процесс возведения которого ничем не от</w:t>
      </w:r>
      <w:r w:rsidR="00540987">
        <w:rPr>
          <w:rFonts w:ascii="Times New Roman" w:hAnsi="Times New Roman" w:cs="Times New Roman"/>
          <w:sz w:val="24"/>
          <w:szCs w:val="24"/>
        </w:rPr>
        <w:t>личается </w:t>
      </w:r>
      <w:proofErr w:type="spellStart"/>
      <w:r w:rsidR="00540987">
        <w:rPr>
          <w:rFonts w:ascii="Times New Roman" w:hAnsi="Times New Roman" w:cs="Times New Roman"/>
          <w:sz w:val="24"/>
          <w:szCs w:val="24"/>
        </w:rPr>
        <w:t>отстроительства</w:t>
      </w:r>
      <w:proofErr w:type="spellEnd"/>
      <w:r w:rsidR="00540987">
        <w:rPr>
          <w:rFonts w:ascii="Times New Roman" w:hAnsi="Times New Roman" w:cs="Times New Roman"/>
          <w:sz w:val="24"/>
          <w:szCs w:val="24"/>
        </w:rPr>
        <w:t> дороги.</w:t>
      </w:r>
      <w:r w:rsidR="00540987" w:rsidRPr="00877269">
        <w:rPr>
          <w:rFonts w:ascii="Times New Roman" w:hAnsi="Times New Roman" w:cs="Times New Roman"/>
          <w:sz w:val="24"/>
          <w:szCs w:val="24"/>
        </w:rPr>
        <w:t xml:space="preserve"> </w:t>
      </w:r>
      <w:proofErr w:type="gramStart"/>
      <w:r w:rsidRPr="00877269">
        <w:rPr>
          <w:rFonts w:ascii="Times New Roman" w:hAnsi="Times New Roman" w:cs="Times New Roman"/>
          <w:sz w:val="24"/>
          <w:szCs w:val="24"/>
        </w:rPr>
        <w:t>Такие </w:t>
      </w:r>
      <w:proofErr w:type="spellStart"/>
      <w:r w:rsidRPr="00877269">
        <w:rPr>
          <w:rFonts w:ascii="Times New Roman" w:hAnsi="Times New Roman" w:cs="Times New Roman"/>
          <w:sz w:val="24"/>
          <w:szCs w:val="24"/>
        </w:rPr>
        <w:t>работыв</w:t>
      </w:r>
      <w:r w:rsidR="00540987">
        <w:rPr>
          <w:rFonts w:ascii="Times New Roman" w:hAnsi="Times New Roman" w:cs="Times New Roman"/>
          <w:sz w:val="24"/>
          <w:szCs w:val="24"/>
        </w:rPr>
        <w:t>ыполняют</w:t>
      </w:r>
      <w:proofErr w:type="spellEnd"/>
      <w:r w:rsidR="00540987">
        <w:rPr>
          <w:rFonts w:ascii="Times New Roman" w:hAnsi="Times New Roman" w:cs="Times New Roman"/>
          <w:sz w:val="24"/>
          <w:szCs w:val="24"/>
        </w:rPr>
        <w:t> на участках спрямления</w:t>
      </w:r>
      <w:r w:rsidRPr="00877269">
        <w:rPr>
          <w:rFonts w:ascii="Times New Roman" w:hAnsi="Times New Roman" w:cs="Times New Roman"/>
          <w:sz w:val="24"/>
          <w:szCs w:val="24"/>
        </w:rPr>
        <w:t>трассы, значительного увеличения радиусовкривых в плане, на участках обходов населенных пунктов,</w:t>
      </w:r>
      <w:r w:rsidR="00540987">
        <w:rPr>
          <w:rFonts w:ascii="Times New Roman" w:hAnsi="Times New Roman" w:cs="Times New Roman"/>
          <w:sz w:val="24"/>
          <w:szCs w:val="24"/>
        </w:rPr>
        <w:t> обходов оползней, осыпей </w:t>
      </w:r>
      <w:proofErr w:type="spellStart"/>
      <w:r w:rsidR="00540987">
        <w:rPr>
          <w:rFonts w:ascii="Times New Roman" w:hAnsi="Times New Roman" w:cs="Times New Roman"/>
          <w:sz w:val="24"/>
          <w:szCs w:val="24"/>
        </w:rPr>
        <w:t>ит.д</w:t>
      </w:r>
      <w:proofErr w:type="spellEnd"/>
      <w:r w:rsidR="00540987">
        <w:rPr>
          <w:rFonts w:ascii="Times New Roman" w:hAnsi="Times New Roman" w:cs="Times New Roman"/>
          <w:sz w:val="24"/>
          <w:szCs w:val="24"/>
        </w:rPr>
        <w:t xml:space="preserve">. </w:t>
      </w:r>
      <w:proofErr w:type="gramEnd"/>
    </w:p>
    <w:p w:rsidR="00540987" w:rsidRDefault="00877F23" w:rsidP="00540987">
      <w:pPr>
        <w:spacing w:after="0" w:line="240" w:lineRule="auto"/>
        <w:rPr>
          <w:rFonts w:ascii="Times New Roman" w:hAnsi="Times New Roman" w:cs="Times New Roman"/>
          <w:sz w:val="24"/>
          <w:szCs w:val="24"/>
        </w:rPr>
      </w:pPr>
      <w:r w:rsidRPr="00877269">
        <w:rPr>
          <w:rFonts w:ascii="Times New Roman" w:hAnsi="Times New Roman" w:cs="Times New Roman"/>
          <w:sz w:val="24"/>
          <w:szCs w:val="24"/>
        </w:rPr>
        <w:t>Гораздо чаще в процессе реконструкции выполняют работы </w:t>
      </w:r>
      <w:r w:rsidR="00540987">
        <w:rPr>
          <w:rFonts w:ascii="Times New Roman" w:hAnsi="Times New Roman" w:cs="Times New Roman"/>
          <w:sz w:val="24"/>
          <w:szCs w:val="24"/>
        </w:rPr>
        <w:t xml:space="preserve">по </w:t>
      </w:r>
      <w:r w:rsidRPr="00877269">
        <w:rPr>
          <w:rFonts w:ascii="Times New Roman" w:hAnsi="Times New Roman" w:cs="Times New Roman"/>
          <w:sz w:val="24"/>
          <w:szCs w:val="24"/>
        </w:rPr>
        <w:t>уширению земляного</w:t>
      </w:r>
      <w:r w:rsidR="00540987">
        <w:rPr>
          <w:rFonts w:ascii="Times New Roman" w:hAnsi="Times New Roman" w:cs="Times New Roman"/>
          <w:sz w:val="24"/>
          <w:szCs w:val="24"/>
        </w:rPr>
        <w:t xml:space="preserve"> </w:t>
      </w:r>
      <w:r w:rsidRPr="00877269">
        <w:rPr>
          <w:rFonts w:ascii="Times New Roman" w:hAnsi="Times New Roman" w:cs="Times New Roman"/>
          <w:sz w:val="24"/>
          <w:szCs w:val="24"/>
        </w:rPr>
        <w:t>полотна, для строительства дополнительных полос проезжей части,</w:t>
      </w:r>
      <w:r w:rsidR="00540987">
        <w:rPr>
          <w:rFonts w:ascii="Times New Roman" w:hAnsi="Times New Roman" w:cs="Times New Roman"/>
          <w:sz w:val="24"/>
          <w:szCs w:val="24"/>
        </w:rPr>
        <w:t xml:space="preserve"> переходно скоростных полос, площадок для </w:t>
      </w:r>
      <w:r w:rsidRPr="00877269">
        <w:rPr>
          <w:rFonts w:ascii="Times New Roman" w:hAnsi="Times New Roman" w:cs="Times New Roman"/>
          <w:sz w:val="24"/>
          <w:szCs w:val="24"/>
        </w:rPr>
        <w:t>стоянки автомобилей или просто для</w:t>
      </w:r>
      <w:r w:rsidR="00540987">
        <w:rPr>
          <w:rFonts w:ascii="Times New Roman" w:hAnsi="Times New Roman" w:cs="Times New Roman"/>
          <w:sz w:val="24"/>
          <w:szCs w:val="24"/>
        </w:rPr>
        <w:t xml:space="preserve"> доведения ширины земляного </w:t>
      </w:r>
      <w:r w:rsidRPr="00877269">
        <w:rPr>
          <w:rFonts w:ascii="Times New Roman" w:hAnsi="Times New Roman" w:cs="Times New Roman"/>
          <w:sz w:val="24"/>
          <w:szCs w:val="24"/>
        </w:rPr>
        <w:t>полотна до норм кат</w:t>
      </w:r>
      <w:r w:rsidR="00540987">
        <w:rPr>
          <w:rFonts w:ascii="Times New Roman" w:hAnsi="Times New Roman" w:cs="Times New Roman"/>
          <w:sz w:val="24"/>
          <w:szCs w:val="24"/>
        </w:rPr>
        <w:t xml:space="preserve">егории, установленной для данной </w:t>
      </w:r>
      <w:r w:rsidRPr="00877269">
        <w:rPr>
          <w:rFonts w:ascii="Times New Roman" w:hAnsi="Times New Roman" w:cs="Times New Roman"/>
          <w:sz w:val="24"/>
          <w:szCs w:val="24"/>
        </w:rPr>
        <w:t>дороги</w:t>
      </w:r>
      <w:proofErr w:type="gramStart"/>
      <w:r w:rsidRPr="00877269">
        <w:rPr>
          <w:rFonts w:ascii="Times New Roman" w:hAnsi="Times New Roman" w:cs="Times New Roman"/>
          <w:sz w:val="24"/>
          <w:szCs w:val="24"/>
        </w:rPr>
        <w:t>.</w:t>
      </w:r>
      <w:proofErr w:type="gramEnd"/>
      <w:r w:rsidR="00540987">
        <w:rPr>
          <w:rFonts w:ascii="Times New Roman" w:hAnsi="Times New Roman" w:cs="Times New Roman"/>
          <w:sz w:val="24"/>
          <w:szCs w:val="24"/>
        </w:rPr>
        <w:t xml:space="preserve"> </w:t>
      </w:r>
      <w:proofErr w:type="gramStart"/>
      <w:r w:rsidR="00540987">
        <w:rPr>
          <w:rFonts w:ascii="Times New Roman" w:hAnsi="Times New Roman" w:cs="Times New Roman"/>
          <w:sz w:val="24"/>
          <w:szCs w:val="24"/>
        </w:rPr>
        <w:t>д</w:t>
      </w:r>
      <w:proofErr w:type="gramEnd"/>
      <w:r w:rsidRPr="00877269">
        <w:rPr>
          <w:rFonts w:ascii="Times New Roman" w:hAnsi="Times New Roman" w:cs="Times New Roman"/>
          <w:sz w:val="24"/>
          <w:szCs w:val="24"/>
        </w:rPr>
        <w:t>обиться устойчивой многолетней совместной работы старого</w:t>
      </w:r>
      <w:r w:rsidR="00540987">
        <w:rPr>
          <w:rFonts w:ascii="Times New Roman" w:hAnsi="Times New Roman" w:cs="Times New Roman"/>
          <w:sz w:val="24"/>
          <w:szCs w:val="24"/>
        </w:rPr>
        <w:t xml:space="preserve"> </w:t>
      </w:r>
      <w:r w:rsidRPr="00877269">
        <w:rPr>
          <w:rFonts w:ascii="Times New Roman" w:hAnsi="Times New Roman" w:cs="Times New Roman"/>
          <w:sz w:val="24"/>
          <w:szCs w:val="24"/>
        </w:rPr>
        <w:t>и нового (ушир</w:t>
      </w:r>
      <w:r w:rsidR="00540987">
        <w:rPr>
          <w:rFonts w:ascii="Times New Roman" w:hAnsi="Times New Roman" w:cs="Times New Roman"/>
          <w:sz w:val="24"/>
          <w:szCs w:val="24"/>
        </w:rPr>
        <w:t xml:space="preserve">енного) земляного полотна очень </w:t>
      </w:r>
      <w:r w:rsidRPr="00877269">
        <w:rPr>
          <w:rFonts w:ascii="Times New Roman" w:hAnsi="Times New Roman" w:cs="Times New Roman"/>
          <w:sz w:val="24"/>
          <w:szCs w:val="24"/>
        </w:rPr>
        <w:t>трудно. Во многих случаяхнаблюдаются деформации нового земляного полотна в местах </w:t>
      </w:r>
    </w:p>
    <w:p w:rsidR="00877F23" w:rsidRPr="00877269" w:rsidRDefault="00877F23" w:rsidP="00540987">
      <w:pPr>
        <w:spacing w:after="0" w:line="240" w:lineRule="auto"/>
        <w:rPr>
          <w:rFonts w:ascii="Times New Roman" w:hAnsi="Times New Roman" w:cs="Times New Roman"/>
          <w:sz w:val="24"/>
          <w:szCs w:val="24"/>
        </w:rPr>
      </w:pPr>
      <w:r w:rsidRPr="00877269">
        <w:rPr>
          <w:rFonts w:ascii="Times New Roman" w:hAnsi="Times New Roman" w:cs="Times New Roman"/>
          <w:sz w:val="24"/>
          <w:szCs w:val="24"/>
        </w:rPr>
        <w:t>соединения с</w:t>
      </w:r>
      <w:r w:rsidR="00540987">
        <w:rPr>
          <w:rFonts w:ascii="Times New Roman" w:hAnsi="Times New Roman" w:cs="Times New Roman"/>
          <w:sz w:val="24"/>
          <w:szCs w:val="24"/>
        </w:rPr>
        <w:t>о старым</w:t>
      </w:r>
      <w:proofErr w:type="gramStart"/>
      <w:r w:rsidR="00540987">
        <w:rPr>
          <w:rFonts w:ascii="Times New Roman" w:hAnsi="Times New Roman" w:cs="Times New Roman"/>
          <w:sz w:val="24"/>
          <w:szCs w:val="24"/>
        </w:rPr>
        <w:t>.П</w:t>
      </w:r>
      <w:proofErr w:type="gramEnd"/>
      <w:r w:rsidR="00540987">
        <w:rPr>
          <w:rFonts w:ascii="Times New Roman" w:hAnsi="Times New Roman" w:cs="Times New Roman"/>
          <w:sz w:val="24"/>
          <w:szCs w:val="24"/>
        </w:rPr>
        <w:t>оэтому везде, где это</w:t>
      </w:r>
      <w:r w:rsidRPr="00877269">
        <w:rPr>
          <w:rFonts w:ascii="Times New Roman" w:hAnsi="Times New Roman" w:cs="Times New Roman"/>
          <w:sz w:val="24"/>
          <w:szCs w:val="24"/>
        </w:rPr>
        <w:t>возможно, следует избегать уширения земляного полотна.</w:t>
      </w:r>
    </w:p>
    <w:p w:rsidR="00877F23" w:rsidRPr="00877269" w:rsidRDefault="00877F23" w:rsidP="00877269">
      <w:pPr>
        <w:spacing w:after="0" w:line="240" w:lineRule="auto"/>
        <w:jc w:val="both"/>
        <w:rPr>
          <w:rFonts w:ascii="Times New Roman" w:hAnsi="Times New Roman" w:cs="Times New Roman"/>
          <w:sz w:val="24"/>
          <w:szCs w:val="24"/>
        </w:rPr>
      </w:pPr>
      <w:r w:rsidRPr="00877269">
        <w:rPr>
          <w:rFonts w:ascii="Times New Roman" w:hAnsi="Times New Roman" w:cs="Times New Roman"/>
          <w:sz w:val="24"/>
          <w:szCs w:val="24"/>
        </w:rPr>
        <w:t>При реконструкции автомобильных дорог обычно стремятся полностьюиспользовать «здоровое» з</w:t>
      </w:r>
      <w:r w:rsidR="00540987">
        <w:rPr>
          <w:rFonts w:ascii="Times New Roman" w:hAnsi="Times New Roman" w:cs="Times New Roman"/>
          <w:sz w:val="24"/>
          <w:szCs w:val="24"/>
        </w:rPr>
        <w:t>емляное полотно. Под «здоровым</w:t>
      </w:r>
      <w:proofErr w:type="gramStart"/>
      <w:r w:rsidR="00540987">
        <w:rPr>
          <w:rFonts w:ascii="Times New Roman" w:hAnsi="Times New Roman" w:cs="Times New Roman"/>
          <w:sz w:val="24"/>
          <w:szCs w:val="24"/>
        </w:rPr>
        <w:t>»</w:t>
      </w:r>
      <w:r w:rsidRPr="00877269">
        <w:rPr>
          <w:rFonts w:ascii="Times New Roman" w:hAnsi="Times New Roman" w:cs="Times New Roman"/>
          <w:sz w:val="24"/>
          <w:szCs w:val="24"/>
        </w:rPr>
        <w:t>з</w:t>
      </w:r>
      <w:proofErr w:type="gramEnd"/>
      <w:r w:rsidRPr="00877269">
        <w:rPr>
          <w:rFonts w:ascii="Times New Roman" w:hAnsi="Times New Roman" w:cs="Times New Roman"/>
          <w:sz w:val="24"/>
          <w:szCs w:val="24"/>
        </w:rPr>
        <w:t>емполотном понимаютотсутствие в нем висячих горизонтов воды (верховодка) вследствие неблагоприятноговзаиморасположения фильтрующих и малопроницаемых грунтов, склонных кморозному пучению.</w:t>
      </w:r>
    </w:p>
    <w:p w:rsidR="00211138" w:rsidRDefault="00211138" w:rsidP="00877269">
      <w:pPr>
        <w:spacing w:after="0" w:line="240" w:lineRule="auto"/>
        <w:jc w:val="both"/>
        <w:rPr>
          <w:rFonts w:ascii="Times New Roman" w:hAnsi="Times New Roman" w:cs="Times New Roman"/>
          <w:sz w:val="24"/>
          <w:szCs w:val="24"/>
        </w:rPr>
      </w:pPr>
    </w:p>
    <w:p w:rsidR="00877F23" w:rsidRPr="00877269" w:rsidRDefault="00877F23" w:rsidP="00877269">
      <w:pPr>
        <w:spacing w:after="0" w:line="240" w:lineRule="auto"/>
        <w:jc w:val="both"/>
        <w:rPr>
          <w:rFonts w:ascii="Times New Roman" w:hAnsi="Times New Roman" w:cs="Times New Roman"/>
          <w:sz w:val="24"/>
          <w:szCs w:val="24"/>
        </w:rPr>
      </w:pPr>
      <w:r w:rsidRPr="00877269">
        <w:rPr>
          <w:rFonts w:ascii="Times New Roman" w:hAnsi="Times New Roman" w:cs="Times New Roman"/>
          <w:sz w:val="24"/>
          <w:szCs w:val="24"/>
        </w:rPr>
        <w:t>Уширение земляного полотна может быть </w:t>
      </w:r>
      <w:r w:rsidRPr="00211138">
        <w:rPr>
          <w:rFonts w:ascii="Times New Roman" w:hAnsi="Times New Roman" w:cs="Times New Roman"/>
          <w:sz w:val="24"/>
          <w:szCs w:val="24"/>
          <w:u w:val="single"/>
        </w:rPr>
        <w:t>односторонним или двухсторонним</w:t>
      </w:r>
      <w:r w:rsidRPr="00877269">
        <w:rPr>
          <w:rFonts w:ascii="Times New Roman" w:hAnsi="Times New Roman" w:cs="Times New Roman"/>
          <w:sz w:val="24"/>
          <w:szCs w:val="24"/>
        </w:rPr>
        <w:t> </w:t>
      </w:r>
    </w:p>
    <w:p w:rsidR="00877F23" w:rsidRPr="00877269" w:rsidRDefault="00877F23" w:rsidP="00540987">
      <w:pPr>
        <w:spacing w:after="0" w:line="240" w:lineRule="auto"/>
        <w:rPr>
          <w:rFonts w:ascii="Times New Roman" w:hAnsi="Times New Roman" w:cs="Times New Roman"/>
          <w:sz w:val="24"/>
          <w:szCs w:val="24"/>
        </w:rPr>
      </w:pPr>
      <w:r w:rsidRPr="00211138">
        <w:rPr>
          <w:rFonts w:ascii="Times New Roman" w:hAnsi="Times New Roman" w:cs="Times New Roman"/>
          <w:b/>
          <w:sz w:val="24"/>
          <w:szCs w:val="24"/>
          <w:u w:val="single"/>
        </w:rPr>
        <w:t>Двухстороннее</w:t>
      </w:r>
      <w:r w:rsidRPr="00877269">
        <w:rPr>
          <w:rFonts w:ascii="Times New Roman" w:hAnsi="Times New Roman" w:cs="Times New Roman"/>
          <w:sz w:val="24"/>
          <w:szCs w:val="24"/>
        </w:rPr>
        <w:t>, или симметричное, уширение - это уширение, при котором ось</w:t>
      </w:r>
      <w:r w:rsidR="00540987">
        <w:rPr>
          <w:rFonts w:ascii="Times New Roman" w:hAnsi="Times New Roman" w:cs="Times New Roman"/>
          <w:sz w:val="24"/>
          <w:szCs w:val="24"/>
        </w:rPr>
        <w:t xml:space="preserve"> </w:t>
      </w:r>
      <w:r w:rsidRPr="00877269">
        <w:rPr>
          <w:rFonts w:ascii="Times New Roman" w:hAnsi="Times New Roman" w:cs="Times New Roman"/>
          <w:sz w:val="24"/>
          <w:szCs w:val="24"/>
        </w:rPr>
        <w:t>существующей дороги остается без изменения и совмещается с осью уширенной</w:t>
      </w:r>
      <w:r w:rsidR="00540987">
        <w:rPr>
          <w:rFonts w:ascii="Times New Roman" w:hAnsi="Times New Roman" w:cs="Times New Roman"/>
          <w:sz w:val="24"/>
          <w:szCs w:val="24"/>
        </w:rPr>
        <w:t xml:space="preserve"> </w:t>
      </w:r>
      <w:r w:rsidRPr="00877269">
        <w:rPr>
          <w:rFonts w:ascii="Times New Roman" w:hAnsi="Times New Roman" w:cs="Times New Roman"/>
          <w:sz w:val="24"/>
          <w:szCs w:val="24"/>
        </w:rPr>
        <w:t>дороги. При этом уширение происходит путем досыпки насыпи или срезки откосоввыемки с двух сторон. </w:t>
      </w:r>
      <w:r w:rsidR="00540987">
        <w:rPr>
          <w:rFonts w:ascii="Times New Roman" w:hAnsi="Times New Roman" w:cs="Times New Roman"/>
          <w:sz w:val="24"/>
          <w:szCs w:val="24"/>
        </w:rPr>
        <w:t xml:space="preserve"> </w:t>
      </w:r>
      <w:r w:rsidRPr="00877269">
        <w:rPr>
          <w:rFonts w:ascii="Times New Roman" w:hAnsi="Times New Roman" w:cs="Times New Roman"/>
          <w:sz w:val="24"/>
          <w:szCs w:val="24"/>
        </w:rPr>
        <w:t>Такое уширение может быть целесообразным при </w:t>
      </w:r>
      <w:proofErr w:type="spellStart"/>
      <w:r w:rsidRPr="00877269">
        <w:rPr>
          <w:rFonts w:ascii="Times New Roman" w:hAnsi="Times New Roman" w:cs="Times New Roman"/>
          <w:sz w:val="24"/>
          <w:szCs w:val="24"/>
        </w:rPr>
        <w:t>высотенасыпей</w:t>
      </w:r>
      <w:proofErr w:type="spellEnd"/>
      <w:r w:rsidRPr="00877269">
        <w:rPr>
          <w:rFonts w:ascii="Times New Roman" w:hAnsi="Times New Roman" w:cs="Times New Roman"/>
          <w:sz w:val="24"/>
          <w:szCs w:val="24"/>
        </w:rPr>
        <w:t> и глубине выемок до 2 - 3 м.</w:t>
      </w:r>
    </w:p>
    <w:p w:rsidR="00877F23" w:rsidRPr="00877269" w:rsidRDefault="00877F23" w:rsidP="00877269">
      <w:pPr>
        <w:spacing w:after="0" w:line="240" w:lineRule="auto"/>
        <w:jc w:val="both"/>
        <w:rPr>
          <w:rFonts w:ascii="Times New Roman" w:hAnsi="Times New Roman" w:cs="Times New Roman"/>
          <w:sz w:val="24"/>
          <w:szCs w:val="24"/>
        </w:rPr>
      </w:pPr>
      <w:r w:rsidRPr="00877269">
        <w:rPr>
          <w:rFonts w:ascii="Times New Roman" w:hAnsi="Times New Roman" w:cs="Times New Roman"/>
          <w:sz w:val="24"/>
          <w:szCs w:val="24"/>
        </w:rPr>
        <w:t>Преимущество этого варианта состоит в том, что дорожная одежда после ее</w:t>
      </w:r>
      <w:r w:rsidR="00540987">
        <w:rPr>
          <w:rFonts w:ascii="Times New Roman" w:hAnsi="Times New Roman" w:cs="Times New Roman"/>
          <w:sz w:val="24"/>
          <w:szCs w:val="24"/>
        </w:rPr>
        <w:t xml:space="preserve"> </w:t>
      </w:r>
      <w:r w:rsidRPr="00877269">
        <w:rPr>
          <w:rFonts w:ascii="Times New Roman" w:hAnsi="Times New Roman" w:cs="Times New Roman"/>
          <w:sz w:val="24"/>
          <w:szCs w:val="24"/>
        </w:rPr>
        <w:t>уширения располагается на прочном, хорошо сформировавшемся земляном полотне,</w:t>
      </w:r>
      <w:r w:rsidR="00540987">
        <w:rPr>
          <w:rFonts w:ascii="Times New Roman" w:hAnsi="Times New Roman" w:cs="Times New Roman"/>
          <w:sz w:val="24"/>
          <w:szCs w:val="24"/>
        </w:rPr>
        <w:t xml:space="preserve"> </w:t>
      </w:r>
      <w:r w:rsidRPr="00877269">
        <w:rPr>
          <w:rFonts w:ascii="Times New Roman" w:hAnsi="Times New Roman" w:cs="Times New Roman"/>
          <w:sz w:val="24"/>
          <w:szCs w:val="24"/>
        </w:rPr>
        <w:t>что </w:t>
      </w:r>
      <w:r w:rsidR="00540987">
        <w:rPr>
          <w:rFonts w:ascii="Times New Roman" w:hAnsi="Times New Roman" w:cs="Times New Roman"/>
          <w:sz w:val="24"/>
          <w:szCs w:val="24"/>
        </w:rPr>
        <w:t xml:space="preserve">  </w:t>
      </w:r>
      <w:r w:rsidRPr="00877269">
        <w:rPr>
          <w:rFonts w:ascii="Times New Roman" w:hAnsi="Times New Roman" w:cs="Times New Roman"/>
          <w:sz w:val="24"/>
          <w:szCs w:val="24"/>
        </w:rPr>
        <w:t>обеспечивает возможность создания прочной и долговечной дорожной одежды.</w:t>
      </w:r>
    </w:p>
    <w:p w:rsidR="00877F23" w:rsidRPr="00877269" w:rsidRDefault="00877F23" w:rsidP="00877269">
      <w:pPr>
        <w:spacing w:after="0" w:line="240" w:lineRule="auto"/>
        <w:jc w:val="both"/>
        <w:rPr>
          <w:rFonts w:ascii="Times New Roman" w:hAnsi="Times New Roman" w:cs="Times New Roman"/>
          <w:sz w:val="24"/>
          <w:szCs w:val="24"/>
        </w:rPr>
      </w:pPr>
      <w:r w:rsidRPr="00877269">
        <w:rPr>
          <w:rFonts w:ascii="Times New Roman" w:hAnsi="Times New Roman" w:cs="Times New Roman"/>
          <w:sz w:val="24"/>
          <w:szCs w:val="24"/>
        </w:rPr>
        <w:t>Недостатки такого варианта уширения состоят в том, что необходимо с двух сторонснимать и устанавливать инженерное оборудование и обустройство, переносить иперекладывать воздушные, наземные и подземные коммуникации, удлинять трубы иуширять мосты, переустраивать систему водоотвода и дренажа и т.д. Насыпи высотой до 2 м чаще всех уширяют по двухсторонней схеме.</w:t>
      </w:r>
    </w:p>
    <w:p w:rsidR="00877F23" w:rsidRPr="00877269" w:rsidRDefault="00877F23" w:rsidP="00877269">
      <w:pPr>
        <w:spacing w:after="0" w:line="240" w:lineRule="auto"/>
        <w:jc w:val="both"/>
        <w:rPr>
          <w:rFonts w:ascii="Times New Roman" w:hAnsi="Times New Roman" w:cs="Times New Roman"/>
          <w:sz w:val="24"/>
          <w:szCs w:val="24"/>
        </w:rPr>
      </w:pPr>
      <w:bookmarkStart w:id="0" w:name="i264374"/>
      <w:r w:rsidRPr="00877269">
        <w:rPr>
          <w:rFonts w:ascii="Times New Roman" w:hAnsi="Times New Roman" w:cs="Times New Roman"/>
          <w:noProof/>
          <w:sz w:val="24"/>
          <w:szCs w:val="24"/>
          <w:lang w:eastAsia="ru-RU"/>
        </w:rPr>
        <w:drawing>
          <wp:inline distT="0" distB="0" distL="0" distR="0" wp14:anchorId="54CCADC3" wp14:editId="4B32FC76">
            <wp:extent cx="3697605" cy="2117090"/>
            <wp:effectExtent l="0" t="0" r="0" b="0"/>
            <wp:docPr id="4" name="Рисунок 4" descr="http://www.stroyplan.ru/docs/45/45639/x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stroyplan.ru/docs/45/45639/x002.gif"/>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697605" cy="2117090"/>
                    </a:xfrm>
                    <a:prstGeom prst="rect">
                      <a:avLst/>
                    </a:prstGeom>
                    <a:noFill/>
                    <a:ln>
                      <a:noFill/>
                    </a:ln>
                  </pic:spPr>
                </pic:pic>
              </a:graphicData>
            </a:graphic>
          </wp:inline>
        </w:drawing>
      </w:r>
      <w:bookmarkEnd w:id="0"/>
    </w:p>
    <w:p w:rsidR="00877F23" w:rsidRPr="00877269" w:rsidRDefault="00877F23" w:rsidP="00877269">
      <w:pPr>
        <w:spacing w:after="0" w:line="240" w:lineRule="auto"/>
        <w:jc w:val="both"/>
        <w:rPr>
          <w:rFonts w:ascii="Times New Roman" w:hAnsi="Times New Roman" w:cs="Times New Roman"/>
          <w:sz w:val="24"/>
          <w:szCs w:val="24"/>
        </w:rPr>
      </w:pPr>
      <w:bookmarkStart w:id="1" w:name="i278953"/>
      <w:r w:rsidRPr="00877269">
        <w:rPr>
          <w:rFonts w:ascii="Times New Roman" w:hAnsi="Times New Roman" w:cs="Times New Roman"/>
          <w:sz w:val="24"/>
          <w:szCs w:val="24"/>
        </w:rPr>
        <w:t>Рис</w:t>
      </w:r>
      <w:bookmarkEnd w:id="1"/>
      <w:r w:rsidRPr="00877269">
        <w:rPr>
          <w:rFonts w:ascii="Times New Roman" w:hAnsi="Times New Roman" w:cs="Times New Roman"/>
          <w:sz w:val="24"/>
          <w:szCs w:val="24"/>
        </w:rPr>
        <w:t>. 1. Схема объезда участка реконструкции дороги:</w:t>
      </w:r>
    </w:p>
    <w:p w:rsidR="00877F23" w:rsidRPr="00877269" w:rsidRDefault="00877F23" w:rsidP="00877269">
      <w:pPr>
        <w:spacing w:after="0" w:line="240" w:lineRule="auto"/>
        <w:jc w:val="both"/>
        <w:rPr>
          <w:rFonts w:ascii="Times New Roman" w:hAnsi="Times New Roman" w:cs="Times New Roman"/>
          <w:sz w:val="24"/>
          <w:szCs w:val="24"/>
        </w:rPr>
      </w:pPr>
      <w:bookmarkStart w:id="2" w:name="i287265"/>
      <w:bookmarkStart w:id="3" w:name="i296078"/>
      <w:bookmarkEnd w:id="2"/>
      <w:r w:rsidRPr="00877269">
        <w:rPr>
          <w:rFonts w:ascii="Times New Roman" w:hAnsi="Times New Roman" w:cs="Times New Roman"/>
          <w:sz w:val="24"/>
          <w:szCs w:val="24"/>
        </w:rPr>
        <w:t>1</w:t>
      </w:r>
      <w:bookmarkEnd w:id="3"/>
      <w:r w:rsidRPr="00877269">
        <w:rPr>
          <w:rFonts w:ascii="Times New Roman" w:hAnsi="Times New Roman" w:cs="Times New Roman"/>
          <w:sz w:val="24"/>
          <w:szCs w:val="24"/>
        </w:rPr>
        <w:t> - реконструируемая выемка; 2 - насыпь; 3 - объездная дорога; 4 - временный низководный мост</w:t>
      </w:r>
    </w:p>
    <w:p w:rsidR="00877F23" w:rsidRPr="00877269" w:rsidRDefault="00877F23" w:rsidP="00877269">
      <w:pPr>
        <w:spacing w:after="0" w:line="240" w:lineRule="auto"/>
        <w:jc w:val="both"/>
        <w:rPr>
          <w:rFonts w:ascii="Times New Roman" w:hAnsi="Times New Roman" w:cs="Times New Roman"/>
          <w:sz w:val="24"/>
          <w:szCs w:val="24"/>
        </w:rPr>
      </w:pPr>
      <w:bookmarkStart w:id="4" w:name="i302910"/>
      <w:r w:rsidRPr="00877269">
        <w:rPr>
          <w:rFonts w:ascii="Times New Roman" w:hAnsi="Times New Roman" w:cs="Times New Roman"/>
          <w:noProof/>
          <w:sz w:val="24"/>
          <w:szCs w:val="24"/>
          <w:lang w:eastAsia="ru-RU"/>
        </w:rPr>
        <w:drawing>
          <wp:inline distT="0" distB="0" distL="0" distR="0" wp14:anchorId="7E0C26E9" wp14:editId="333DB600">
            <wp:extent cx="4900295" cy="2385695"/>
            <wp:effectExtent l="0" t="0" r="0" b="0"/>
            <wp:docPr id="3" name="Рисунок 3" descr="http://www.stroyplan.ru/docs/45/45639/x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stroyplan.ru/docs/45/45639/x004.gif"/>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900295" cy="2385695"/>
                    </a:xfrm>
                    <a:prstGeom prst="rect">
                      <a:avLst/>
                    </a:prstGeom>
                    <a:noFill/>
                    <a:ln>
                      <a:noFill/>
                    </a:ln>
                  </pic:spPr>
                </pic:pic>
              </a:graphicData>
            </a:graphic>
          </wp:inline>
        </w:drawing>
      </w:r>
      <w:bookmarkEnd w:id="4"/>
    </w:p>
    <w:p w:rsidR="00877F23" w:rsidRPr="00877269" w:rsidRDefault="00877F23" w:rsidP="00877269">
      <w:pPr>
        <w:spacing w:after="0" w:line="240" w:lineRule="auto"/>
        <w:jc w:val="both"/>
        <w:rPr>
          <w:rFonts w:ascii="Times New Roman" w:hAnsi="Times New Roman" w:cs="Times New Roman"/>
          <w:sz w:val="24"/>
          <w:szCs w:val="24"/>
        </w:rPr>
      </w:pPr>
      <w:bookmarkStart w:id="5" w:name="i316709"/>
      <w:r w:rsidRPr="00877269">
        <w:rPr>
          <w:rFonts w:ascii="Times New Roman" w:hAnsi="Times New Roman" w:cs="Times New Roman"/>
          <w:sz w:val="24"/>
          <w:szCs w:val="24"/>
        </w:rPr>
        <w:t>Рис</w:t>
      </w:r>
      <w:bookmarkEnd w:id="5"/>
      <w:r w:rsidRPr="00877269">
        <w:rPr>
          <w:rFonts w:ascii="Times New Roman" w:hAnsi="Times New Roman" w:cs="Times New Roman"/>
          <w:sz w:val="24"/>
          <w:szCs w:val="24"/>
        </w:rPr>
        <w:t>. 2. Схемы уширения земляного полотна:</w:t>
      </w:r>
    </w:p>
    <w:p w:rsidR="00877F23" w:rsidRPr="00877269" w:rsidRDefault="00877F23" w:rsidP="00540987">
      <w:pPr>
        <w:spacing w:after="0" w:line="240" w:lineRule="auto"/>
        <w:rPr>
          <w:rFonts w:ascii="Times New Roman" w:hAnsi="Times New Roman" w:cs="Times New Roman"/>
          <w:sz w:val="24"/>
          <w:szCs w:val="24"/>
        </w:rPr>
      </w:pPr>
      <w:r w:rsidRPr="00877269">
        <w:rPr>
          <w:rFonts w:ascii="Times New Roman" w:hAnsi="Times New Roman" w:cs="Times New Roman"/>
          <w:sz w:val="24"/>
          <w:szCs w:val="24"/>
        </w:rPr>
        <w:t>а, б) - двухстороннее и о</w:t>
      </w:r>
      <w:r w:rsidR="00540987">
        <w:rPr>
          <w:rFonts w:ascii="Times New Roman" w:hAnsi="Times New Roman" w:cs="Times New Roman"/>
          <w:sz w:val="24"/>
          <w:szCs w:val="24"/>
        </w:rPr>
        <w:t>дностороннее в насыпях; в, г</w:t>
      </w:r>
      <w:proofErr w:type="gramStart"/>
      <w:r w:rsidR="00540987">
        <w:rPr>
          <w:rFonts w:ascii="Times New Roman" w:hAnsi="Times New Roman" w:cs="Times New Roman"/>
          <w:sz w:val="24"/>
          <w:szCs w:val="24"/>
        </w:rPr>
        <w:t>)</w:t>
      </w:r>
      <w:r w:rsidRPr="00877269">
        <w:rPr>
          <w:rFonts w:ascii="Times New Roman" w:hAnsi="Times New Roman" w:cs="Times New Roman"/>
          <w:sz w:val="24"/>
          <w:szCs w:val="24"/>
        </w:rPr>
        <w:t>д</w:t>
      </w:r>
      <w:proofErr w:type="gramEnd"/>
      <w:r w:rsidRPr="00877269">
        <w:rPr>
          <w:rFonts w:ascii="Times New Roman" w:hAnsi="Times New Roman" w:cs="Times New Roman"/>
          <w:sz w:val="24"/>
          <w:szCs w:val="24"/>
        </w:rPr>
        <w:t>вухстороннее и одностороннее в выемке</w:t>
      </w:r>
    </w:p>
    <w:p w:rsidR="00540987" w:rsidRDefault="00540987" w:rsidP="00540987">
      <w:pPr>
        <w:spacing w:after="0" w:line="240" w:lineRule="auto"/>
        <w:rPr>
          <w:rFonts w:ascii="Times New Roman" w:hAnsi="Times New Roman" w:cs="Times New Roman"/>
          <w:sz w:val="24"/>
          <w:szCs w:val="24"/>
        </w:rPr>
      </w:pPr>
    </w:p>
    <w:p w:rsidR="00877F23" w:rsidRPr="00877269" w:rsidRDefault="00877F23" w:rsidP="00540987">
      <w:pPr>
        <w:spacing w:after="0" w:line="240" w:lineRule="auto"/>
        <w:rPr>
          <w:rFonts w:ascii="Times New Roman" w:hAnsi="Times New Roman" w:cs="Times New Roman"/>
          <w:sz w:val="24"/>
          <w:szCs w:val="24"/>
        </w:rPr>
      </w:pPr>
      <w:r w:rsidRPr="00211138">
        <w:rPr>
          <w:rFonts w:ascii="Times New Roman" w:hAnsi="Times New Roman" w:cs="Times New Roman"/>
          <w:b/>
          <w:sz w:val="24"/>
          <w:szCs w:val="24"/>
        </w:rPr>
        <w:t>Одностороннее или несимметричное</w:t>
      </w:r>
      <w:r w:rsidRPr="00877269">
        <w:rPr>
          <w:rFonts w:ascii="Times New Roman" w:hAnsi="Times New Roman" w:cs="Times New Roman"/>
          <w:sz w:val="24"/>
          <w:szCs w:val="24"/>
        </w:rPr>
        <w:t> - это уширение, при котором ось</w:t>
      </w:r>
      <w:r w:rsidR="00540987">
        <w:rPr>
          <w:rFonts w:ascii="Times New Roman" w:hAnsi="Times New Roman" w:cs="Times New Roman"/>
          <w:sz w:val="24"/>
          <w:szCs w:val="24"/>
        </w:rPr>
        <w:t xml:space="preserve"> </w:t>
      </w:r>
      <w:r w:rsidRPr="00877269">
        <w:rPr>
          <w:rFonts w:ascii="Times New Roman" w:hAnsi="Times New Roman" w:cs="Times New Roman"/>
          <w:sz w:val="24"/>
          <w:szCs w:val="24"/>
        </w:rPr>
        <w:t>реконструируемой дороги смещена в сторону от оси старой дороги, а уширение</w:t>
      </w:r>
      <w:r w:rsidR="00540987">
        <w:rPr>
          <w:rFonts w:ascii="Times New Roman" w:hAnsi="Times New Roman" w:cs="Times New Roman"/>
          <w:sz w:val="24"/>
          <w:szCs w:val="24"/>
        </w:rPr>
        <w:t xml:space="preserve"> </w:t>
      </w:r>
      <w:r w:rsidRPr="00877269">
        <w:rPr>
          <w:rFonts w:ascii="Times New Roman" w:hAnsi="Times New Roman" w:cs="Times New Roman"/>
          <w:sz w:val="24"/>
          <w:szCs w:val="24"/>
        </w:rPr>
        <w:t>происходит</w:t>
      </w:r>
      <w:r w:rsidR="00540987">
        <w:rPr>
          <w:rFonts w:ascii="Times New Roman" w:hAnsi="Times New Roman" w:cs="Times New Roman"/>
          <w:sz w:val="24"/>
          <w:szCs w:val="24"/>
        </w:rPr>
        <w:t xml:space="preserve"> </w:t>
      </w:r>
      <w:r w:rsidRPr="00877269">
        <w:rPr>
          <w:rFonts w:ascii="Times New Roman" w:hAnsi="Times New Roman" w:cs="Times New Roman"/>
          <w:sz w:val="24"/>
          <w:szCs w:val="24"/>
        </w:rPr>
        <w:t> путем досыпки насыпи или срезки откоса выемки с одной стороны.</w:t>
      </w:r>
    </w:p>
    <w:p w:rsidR="00877F23" w:rsidRPr="00877269" w:rsidRDefault="00877F23" w:rsidP="00877269">
      <w:pPr>
        <w:spacing w:after="0" w:line="240" w:lineRule="auto"/>
        <w:jc w:val="both"/>
        <w:rPr>
          <w:rFonts w:ascii="Times New Roman" w:hAnsi="Times New Roman" w:cs="Times New Roman"/>
          <w:sz w:val="24"/>
          <w:szCs w:val="24"/>
        </w:rPr>
      </w:pPr>
      <w:proofErr w:type="gramStart"/>
      <w:r w:rsidRPr="00877269">
        <w:rPr>
          <w:rFonts w:ascii="Times New Roman" w:hAnsi="Times New Roman" w:cs="Times New Roman"/>
          <w:sz w:val="24"/>
          <w:szCs w:val="24"/>
        </w:rPr>
        <w:t>Преимущество этого варианта состоит в том, что все работы по уширениюземляного полотна сосредоточены с одной стороны, благодаря чему создаются лучшиеусловия для работы дорожных машин и сами работы по возведению земляного полотнамогут быть выполнены более качественно.</w:t>
      </w:r>
      <w:proofErr w:type="gramEnd"/>
      <w:r w:rsidRPr="00877269">
        <w:rPr>
          <w:rFonts w:ascii="Times New Roman" w:hAnsi="Times New Roman" w:cs="Times New Roman"/>
          <w:sz w:val="24"/>
          <w:szCs w:val="24"/>
        </w:rPr>
        <w:t> Сокращаются объемы работ по снятию иустановке инженерного оборудования, обустройству, переносу и переустройствукоммуникаций, системы водоотвода, дренажа и т.д.</w:t>
      </w:r>
    </w:p>
    <w:p w:rsidR="00877F23" w:rsidRPr="00877269" w:rsidRDefault="00877F23" w:rsidP="00877269">
      <w:pPr>
        <w:spacing w:after="0" w:line="240" w:lineRule="auto"/>
        <w:jc w:val="both"/>
        <w:rPr>
          <w:rFonts w:ascii="Times New Roman" w:hAnsi="Times New Roman" w:cs="Times New Roman"/>
          <w:sz w:val="24"/>
          <w:szCs w:val="24"/>
        </w:rPr>
      </w:pPr>
      <w:r w:rsidRPr="00877269">
        <w:rPr>
          <w:rFonts w:ascii="Times New Roman" w:hAnsi="Times New Roman" w:cs="Times New Roman"/>
          <w:sz w:val="24"/>
          <w:szCs w:val="24"/>
        </w:rPr>
        <w:t>Главный недостаток одностороннего уширения состоит в том, что часть шириныновой дорожной одежды располагается на старом земляном полотне, а часть насвежеуложенном грунте, которому трудно придать такую же степень уплотнения и</w:t>
      </w:r>
      <w:r w:rsidR="00540987">
        <w:rPr>
          <w:rFonts w:ascii="Times New Roman" w:hAnsi="Times New Roman" w:cs="Times New Roman"/>
          <w:sz w:val="24"/>
          <w:szCs w:val="24"/>
        </w:rPr>
        <w:t xml:space="preserve"> </w:t>
      </w:r>
      <w:r w:rsidRPr="00877269">
        <w:rPr>
          <w:rFonts w:ascii="Times New Roman" w:hAnsi="Times New Roman" w:cs="Times New Roman"/>
          <w:sz w:val="24"/>
          <w:szCs w:val="24"/>
        </w:rPr>
        <w:t>устойчивость, как у старого земляного полотна.</w:t>
      </w:r>
    </w:p>
    <w:p w:rsidR="00877F23" w:rsidRPr="00877269" w:rsidRDefault="00877F23" w:rsidP="00877269">
      <w:pPr>
        <w:spacing w:after="0" w:line="240" w:lineRule="auto"/>
        <w:jc w:val="both"/>
        <w:rPr>
          <w:rFonts w:ascii="Times New Roman" w:hAnsi="Times New Roman" w:cs="Times New Roman"/>
          <w:sz w:val="24"/>
          <w:szCs w:val="24"/>
        </w:rPr>
      </w:pPr>
      <w:r w:rsidRPr="00877269">
        <w:rPr>
          <w:rFonts w:ascii="Times New Roman" w:hAnsi="Times New Roman" w:cs="Times New Roman"/>
          <w:sz w:val="24"/>
          <w:szCs w:val="24"/>
        </w:rPr>
        <w:t>В результате создается неравнопрочная дорожная конструкция (</w:t>
      </w:r>
      <w:proofErr w:type="gramStart"/>
      <w:r w:rsidRPr="00877269">
        <w:rPr>
          <w:rFonts w:ascii="Times New Roman" w:hAnsi="Times New Roman" w:cs="Times New Roman"/>
          <w:sz w:val="24"/>
          <w:szCs w:val="24"/>
        </w:rPr>
        <w:t>земляное</w:t>
      </w:r>
      <w:proofErr w:type="gramEnd"/>
      <w:r w:rsidRPr="00877269">
        <w:rPr>
          <w:rFonts w:ascii="Times New Roman" w:hAnsi="Times New Roman" w:cs="Times New Roman"/>
          <w:sz w:val="24"/>
          <w:szCs w:val="24"/>
        </w:rPr>
        <w:t> полотноплюс дорожная одежда) и возникают продольные трещины в дорожной одежде по стыкустарого и нового земляного полотна. </w:t>
      </w:r>
    </w:p>
    <w:p w:rsidR="00877F23" w:rsidRPr="00877269" w:rsidRDefault="00877F23" w:rsidP="00540987">
      <w:pPr>
        <w:spacing w:after="0" w:line="240" w:lineRule="auto"/>
        <w:rPr>
          <w:rFonts w:ascii="Times New Roman" w:hAnsi="Times New Roman" w:cs="Times New Roman"/>
          <w:sz w:val="24"/>
          <w:szCs w:val="24"/>
        </w:rPr>
      </w:pPr>
      <w:r w:rsidRPr="00877269">
        <w:rPr>
          <w:rFonts w:ascii="Times New Roman" w:hAnsi="Times New Roman" w:cs="Times New Roman"/>
          <w:sz w:val="24"/>
          <w:szCs w:val="24"/>
        </w:rPr>
        <w:t>Кроме того, при одностороннем уширении проезжей части увеличивается</w:t>
      </w:r>
      <w:r w:rsidR="00540987">
        <w:rPr>
          <w:rFonts w:ascii="Times New Roman" w:hAnsi="Times New Roman" w:cs="Times New Roman"/>
          <w:sz w:val="24"/>
          <w:szCs w:val="24"/>
        </w:rPr>
        <w:t xml:space="preserve"> </w:t>
      </w:r>
      <w:r w:rsidRPr="00877269">
        <w:rPr>
          <w:rFonts w:ascii="Times New Roman" w:hAnsi="Times New Roman" w:cs="Times New Roman"/>
          <w:sz w:val="24"/>
          <w:szCs w:val="24"/>
        </w:rPr>
        <w:t>потребность в </w:t>
      </w:r>
      <w:r w:rsidR="00540987">
        <w:rPr>
          <w:rFonts w:ascii="Times New Roman" w:hAnsi="Times New Roman" w:cs="Times New Roman"/>
          <w:sz w:val="24"/>
          <w:szCs w:val="24"/>
        </w:rPr>
        <w:t xml:space="preserve">  </w:t>
      </w:r>
      <w:r w:rsidRPr="00877269">
        <w:rPr>
          <w:rFonts w:ascii="Times New Roman" w:hAnsi="Times New Roman" w:cs="Times New Roman"/>
          <w:sz w:val="24"/>
          <w:szCs w:val="24"/>
        </w:rPr>
        <w:t>материалах для устройства покрытия из-за необходимости укладкидополнительного слоя покрытия, чтобы переместить ось проезжей части и обеспечитьравный поперечный уклон покрытия на обеих полосах движения.</w:t>
      </w:r>
    </w:p>
    <w:p w:rsidR="00211138" w:rsidRDefault="00211138" w:rsidP="00877269">
      <w:pPr>
        <w:spacing w:after="0" w:line="240" w:lineRule="auto"/>
        <w:jc w:val="both"/>
        <w:rPr>
          <w:rFonts w:ascii="Times New Roman" w:hAnsi="Times New Roman" w:cs="Times New Roman"/>
          <w:sz w:val="24"/>
          <w:szCs w:val="24"/>
        </w:rPr>
      </w:pPr>
    </w:p>
    <w:p w:rsidR="00877F23" w:rsidRPr="00877269" w:rsidRDefault="00877F23" w:rsidP="00877269">
      <w:pPr>
        <w:spacing w:after="0" w:line="240" w:lineRule="auto"/>
        <w:jc w:val="both"/>
        <w:rPr>
          <w:rFonts w:ascii="Times New Roman" w:hAnsi="Times New Roman" w:cs="Times New Roman"/>
          <w:sz w:val="24"/>
          <w:szCs w:val="24"/>
        </w:rPr>
      </w:pPr>
      <w:r w:rsidRPr="00877269">
        <w:rPr>
          <w:rFonts w:ascii="Times New Roman" w:hAnsi="Times New Roman" w:cs="Times New Roman"/>
          <w:sz w:val="24"/>
          <w:szCs w:val="24"/>
        </w:rPr>
        <w:t>При уширении земляного полотна, чтобы избежать переувлажнения грунта передначалом основных работ, после снятия растительного слоя необходимо обеспечить</w:t>
      </w:r>
      <w:r w:rsidR="00540987">
        <w:rPr>
          <w:rFonts w:ascii="Times New Roman" w:hAnsi="Times New Roman" w:cs="Times New Roman"/>
          <w:sz w:val="24"/>
          <w:szCs w:val="24"/>
        </w:rPr>
        <w:t xml:space="preserve"> </w:t>
      </w:r>
      <w:r w:rsidRPr="00877269">
        <w:rPr>
          <w:rFonts w:ascii="Times New Roman" w:hAnsi="Times New Roman" w:cs="Times New Roman"/>
          <w:sz w:val="24"/>
          <w:szCs w:val="24"/>
        </w:rPr>
        <w:t>поверхностный водоотвод на период реконструкции дороги. Для этого производятпланировку поверхности и нарезку временных канав автогрейдером с отводом воды впониженные места.</w:t>
      </w:r>
    </w:p>
    <w:p w:rsidR="00540987" w:rsidRDefault="00540987" w:rsidP="00877269">
      <w:pPr>
        <w:spacing w:after="0" w:line="240" w:lineRule="auto"/>
        <w:jc w:val="both"/>
        <w:rPr>
          <w:rFonts w:ascii="Times New Roman" w:hAnsi="Times New Roman" w:cs="Times New Roman"/>
          <w:sz w:val="24"/>
          <w:szCs w:val="24"/>
        </w:rPr>
      </w:pPr>
    </w:p>
    <w:p w:rsidR="00877F23" w:rsidRPr="00877269" w:rsidRDefault="00877F23" w:rsidP="00877269">
      <w:pPr>
        <w:spacing w:after="0" w:line="240" w:lineRule="auto"/>
        <w:jc w:val="both"/>
        <w:rPr>
          <w:rFonts w:ascii="Times New Roman" w:hAnsi="Times New Roman" w:cs="Times New Roman"/>
          <w:sz w:val="24"/>
          <w:szCs w:val="24"/>
        </w:rPr>
      </w:pPr>
      <w:r w:rsidRPr="00877269">
        <w:rPr>
          <w:rFonts w:ascii="Times New Roman" w:hAnsi="Times New Roman" w:cs="Times New Roman"/>
          <w:sz w:val="24"/>
          <w:szCs w:val="24"/>
        </w:rPr>
        <w:t>Существуют определенные различия в технологии работ по уширению насыпей и</w:t>
      </w:r>
      <w:r w:rsidR="00540987">
        <w:rPr>
          <w:rFonts w:ascii="Times New Roman" w:hAnsi="Times New Roman" w:cs="Times New Roman"/>
          <w:sz w:val="24"/>
          <w:szCs w:val="24"/>
        </w:rPr>
        <w:t xml:space="preserve"> </w:t>
      </w:r>
      <w:r w:rsidRPr="00877269">
        <w:rPr>
          <w:rFonts w:ascii="Times New Roman" w:hAnsi="Times New Roman" w:cs="Times New Roman"/>
          <w:sz w:val="24"/>
          <w:szCs w:val="24"/>
        </w:rPr>
        <w:t>выемок </w:t>
      </w:r>
    </w:p>
    <w:p w:rsidR="00877F23" w:rsidRPr="00877269" w:rsidRDefault="00877F23" w:rsidP="00877269">
      <w:pPr>
        <w:spacing w:after="0" w:line="240" w:lineRule="auto"/>
        <w:jc w:val="both"/>
        <w:rPr>
          <w:rFonts w:ascii="Times New Roman" w:hAnsi="Times New Roman" w:cs="Times New Roman"/>
          <w:sz w:val="24"/>
          <w:szCs w:val="24"/>
        </w:rPr>
      </w:pPr>
      <w:bookmarkStart w:id="6" w:name="i325526"/>
      <w:r w:rsidRPr="00877269">
        <w:rPr>
          <w:rFonts w:ascii="Times New Roman" w:hAnsi="Times New Roman" w:cs="Times New Roman"/>
          <w:noProof/>
          <w:sz w:val="24"/>
          <w:szCs w:val="24"/>
          <w:lang w:eastAsia="ru-RU"/>
        </w:rPr>
        <w:drawing>
          <wp:inline distT="0" distB="0" distL="0" distR="0" wp14:anchorId="617BF37E" wp14:editId="6B390C47">
            <wp:extent cx="3081020" cy="4751070"/>
            <wp:effectExtent l="0" t="0" r="5080" b="0"/>
            <wp:docPr id="2" name="Рисунок 2" descr="http://www.stroyplan.ru/docs/45/45639/x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stroyplan.ru/docs/45/45639/x006.gif"/>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081020" cy="4751070"/>
                    </a:xfrm>
                    <a:prstGeom prst="rect">
                      <a:avLst/>
                    </a:prstGeom>
                    <a:noFill/>
                    <a:ln>
                      <a:noFill/>
                    </a:ln>
                  </pic:spPr>
                </pic:pic>
              </a:graphicData>
            </a:graphic>
          </wp:inline>
        </w:drawing>
      </w:r>
      <w:bookmarkEnd w:id="6"/>
    </w:p>
    <w:p w:rsidR="00877F23" w:rsidRPr="00877269" w:rsidRDefault="00877F23" w:rsidP="00877269">
      <w:pPr>
        <w:spacing w:after="0" w:line="240" w:lineRule="auto"/>
        <w:jc w:val="both"/>
        <w:rPr>
          <w:rFonts w:ascii="Times New Roman" w:hAnsi="Times New Roman" w:cs="Times New Roman"/>
          <w:sz w:val="24"/>
          <w:szCs w:val="24"/>
        </w:rPr>
      </w:pPr>
      <w:bookmarkStart w:id="7" w:name="i335692"/>
      <w:r w:rsidRPr="00877269">
        <w:rPr>
          <w:rFonts w:ascii="Times New Roman" w:hAnsi="Times New Roman" w:cs="Times New Roman"/>
          <w:sz w:val="24"/>
          <w:szCs w:val="24"/>
        </w:rPr>
        <w:t>Рис</w:t>
      </w:r>
      <w:bookmarkEnd w:id="7"/>
      <w:r w:rsidRPr="00877269">
        <w:rPr>
          <w:rFonts w:ascii="Times New Roman" w:hAnsi="Times New Roman" w:cs="Times New Roman"/>
          <w:sz w:val="24"/>
          <w:szCs w:val="24"/>
        </w:rPr>
        <w:t>. 3. Последовательность работ при уширении земляного полотна</w:t>
      </w:r>
    </w:p>
    <w:p w:rsidR="00540987" w:rsidRDefault="00540987" w:rsidP="00877269">
      <w:pPr>
        <w:spacing w:after="0" w:line="240" w:lineRule="auto"/>
        <w:jc w:val="both"/>
        <w:rPr>
          <w:rFonts w:ascii="Times New Roman" w:hAnsi="Times New Roman" w:cs="Times New Roman"/>
          <w:sz w:val="24"/>
          <w:szCs w:val="24"/>
        </w:rPr>
      </w:pPr>
    </w:p>
    <w:p w:rsidR="00877F23" w:rsidRPr="00877269" w:rsidRDefault="00877F23" w:rsidP="00877269">
      <w:pPr>
        <w:spacing w:after="0" w:line="240" w:lineRule="auto"/>
        <w:jc w:val="both"/>
        <w:rPr>
          <w:rFonts w:ascii="Times New Roman" w:hAnsi="Times New Roman" w:cs="Times New Roman"/>
          <w:sz w:val="24"/>
          <w:szCs w:val="24"/>
        </w:rPr>
      </w:pPr>
      <w:r w:rsidRPr="00211138">
        <w:rPr>
          <w:rFonts w:ascii="Times New Roman" w:hAnsi="Times New Roman" w:cs="Times New Roman"/>
          <w:b/>
          <w:sz w:val="24"/>
          <w:szCs w:val="24"/>
        </w:rPr>
        <w:t>Уширение насыпей высотой до 2 м</w:t>
      </w:r>
      <w:r w:rsidRPr="00877269">
        <w:rPr>
          <w:rFonts w:ascii="Times New Roman" w:hAnsi="Times New Roman" w:cs="Times New Roman"/>
          <w:sz w:val="24"/>
          <w:szCs w:val="24"/>
        </w:rPr>
        <w:t>, как правило, начинается с засыпки боковых</w:t>
      </w:r>
      <w:r w:rsidR="00540987">
        <w:rPr>
          <w:rFonts w:ascii="Times New Roman" w:hAnsi="Times New Roman" w:cs="Times New Roman"/>
          <w:sz w:val="24"/>
          <w:szCs w:val="24"/>
        </w:rPr>
        <w:t xml:space="preserve"> </w:t>
      </w:r>
      <w:r w:rsidRPr="00877269">
        <w:rPr>
          <w:rFonts w:ascii="Times New Roman" w:hAnsi="Times New Roman" w:cs="Times New Roman"/>
          <w:sz w:val="24"/>
          <w:szCs w:val="24"/>
        </w:rPr>
        <w:t>канав или кювет-резервов, из которых былавозведена насыпь. Засыпка производитсяпослойно местным </w:t>
      </w:r>
      <w:r w:rsidR="00540987">
        <w:rPr>
          <w:rFonts w:ascii="Times New Roman" w:hAnsi="Times New Roman" w:cs="Times New Roman"/>
          <w:sz w:val="24"/>
          <w:szCs w:val="24"/>
        </w:rPr>
        <w:t xml:space="preserve"> </w:t>
      </w:r>
      <w:r w:rsidRPr="00877269">
        <w:rPr>
          <w:rFonts w:ascii="Times New Roman" w:hAnsi="Times New Roman" w:cs="Times New Roman"/>
          <w:sz w:val="24"/>
          <w:szCs w:val="24"/>
        </w:rPr>
        <w:t>грунтом с тщательным уплотнением, до коэффициента уплотнения</w:t>
      </w:r>
      <w:r w:rsidR="00540987">
        <w:rPr>
          <w:rFonts w:ascii="Times New Roman" w:hAnsi="Times New Roman" w:cs="Times New Roman"/>
          <w:sz w:val="24"/>
          <w:szCs w:val="24"/>
        </w:rPr>
        <w:t xml:space="preserve"> </w:t>
      </w:r>
      <w:r w:rsidRPr="00877269">
        <w:rPr>
          <w:rFonts w:ascii="Times New Roman" w:hAnsi="Times New Roman" w:cs="Times New Roman"/>
          <w:sz w:val="24"/>
          <w:szCs w:val="24"/>
        </w:rPr>
        <w:t>Ку = 1.</w:t>
      </w:r>
    </w:p>
    <w:p w:rsidR="00877F23" w:rsidRPr="00877269" w:rsidRDefault="00877F23" w:rsidP="00540987">
      <w:pPr>
        <w:spacing w:after="0" w:line="240" w:lineRule="auto"/>
        <w:rPr>
          <w:rFonts w:ascii="Times New Roman" w:hAnsi="Times New Roman" w:cs="Times New Roman"/>
          <w:sz w:val="24"/>
          <w:szCs w:val="24"/>
        </w:rPr>
      </w:pPr>
      <w:r w:rsidRPr="00877269">
        <w:rPr>
          <w:rFonts w:ascii="Times New Roman" w:hAnsi="Times New Roman" w:cs="Times New Roman"/>
          <w:sz w:val="24"/>
          <w:szCs w:val="24"/>
        </w:rPr>
        <w:t xml:space="preserve">В нижней части при небольшой ширине канав грунт уплотняют </w:t>
      </w:r>
      <w:proofErr w:type="spellStart"/>
      <w:r w:rsidRPr="00877269">
        <w:rPr>
          <w:rFonts w:ascii="Times New Roman" w:hAnsi="Times New Roman" w:cs="Times New Roman"/>
          <w:sz w:val="24"/>
          <w:szCs w:val="24"/>
        </w:rPr>
        <w:t>вибротрамбующими</w:t>
      </w:r>
      <w:proofErr w:type="spellEnd"/>
      <w:r w:rsidR="00540987">
        <w:rPr>
          <w:rFonts w:ascii="Times New Roman" w:hAnsi="Times New Roman" w:cs="Times New Roman"/>
          <w:sz w:val="24"/>
          <w:szCs w:val="24"/>
        </w:rPr>
        <w:t xml:space="preserve"> </w:t>
      </w:r>
      <w:r w:rsidR="0004790E">
        <w:rPr>
          <w:rFonts w:ascii="Times New Roman" w:hAnsi="Times New Roman" w:cs="Times New Roman"/>
          <w:sz w:val="24"/>
          <w:szCs w:val="24"/>
        </w:rPr>
        <w:t>машинами.</w:t>
      </w:r>
    </w:p>
    <w:p w:rsidR="00877F23" w:rsidRPr="00877269" w:rsidRDefault="00877F23" w:rsidP="00877269">
      <w:pPr>
        <w:spacing w:after="0" w:line="240" w:lineRule="auto"/>
        <w:jc w:val="both"/>
        <w:rPr>
          <w:rFonts w:ascii="Times New Roman" w:hAnsi="Times New Roman" w:cs="Times New Roman"/>
          <w:sz w:val="24"/>
          <w:szCs w:val="24"/>
        </w:rPr>
      </w:pPr>
      <w:r w:rsidRPr="00877269">
        <w:rPr>
          <w:rFonts w:ascii="Times New Roman" w:hAnsi="Times New Roman" w:cs="Times New Roman"/>
          <w:sz w:val="24"/>
          <w:szCs w:val="24"/>
        </w:rPr>
        <w:t>Несколько реже используют вибромолот</w:t>
      </w:r>
      <w:r w:rsidR="0004790E">
        <w:rPr>
          <w:rFonts w:ascii="Times New Roman" w:hAnsi="Times New Roman" w:cs="Times New Roman"/>
          <w:sz w:val="24"/>
          <w:szCs w:val="24"/>
        </w:rPr>
        <w:t>.</w:t>
      </w:r>
      <w:r w:rsidRPr="00877269">
        <w:rPr>
          <w:rFonts w:ascii="Times New Roman" w:hAnsi="Times New Roman" w:cs="Times New Roman"/>
          <w:sz w:val="24"/>
          <w:szCs w:val="24"/>
        </w:rPr>
        <w:t> </w:t>
      </w:r>
      <w:r w:rsidR="0004790E" w:rsidRPr="00877269">
        <w:rPr>
          <w:rFonts w:ascii="Times New Roman" w:hAnsi="Times New Roman" w:cs="Times New Roman"/>
          <w:sz w:val="24"/>
          <w:szCs w:val="24"/>
        </w:rPr>
        <w:t xml:space="preserve"> </w:t>
      </w:r>
      <w:r w:rsidRPr="00877269">
        <w:rPr>
          <w:rFonts w:ascii="Times New Roman" w:hAnsi="Times New Roman" w:cs="Times New Roman"/>
          <w:sz w:val="24"/>
          <w:szCs w:val="24"/>
        </w:rPr>
        <w:t>Вибромолотом можно уплотнять</w:t>
      </w:r>
      <w:r w:rsidR="0004790E">
        <w:rPr>
          <w:rFonts w:ascii="Times New Roman" w:hAnsi="Times New Roman" w:cs="Times New Roman"/>
          <w:sz w:val="24"/>
          <w:szCs w:val="24"/>
        </w:rPr>
        <w:t xml:space="preserve"> </w:t>
      </w:r>
      <w:r w:rsidRPr="00877269">
        <w:rPr>
          <w:rFonts w:ascii="Times New Roman" w:hAnsi="Times New Roman" w:cs="Times New Roman"/>
          <w:sz w:val="24"/>
          <w:szCs w:val="24"/>
        </w:rPr>
        <w:t>грунт и в широких траншеях.</w:t>
      </w:r>
    </w:p>
    <w:p w:rsidR="0004790E" w:rsidRDefault="00877F23" w:rsidP="0004790E">
      <w:pPr>
        <w:spacing w:after="0" w:line="240" w:lineRule="auto"/>
        <w:rPr>
          <w:rFonts w:ascii="Times New Roman" w:hAnsi="Times New Roman" w:cs="Times New Roman"/>
          <w:sz w:val="24"/>
          <w:szCs w:val="24"/>
        </w:rPr>
      </w:pPr>
      <w:r w:rsidRPr="00877269">
        <w:rPr>
          <w:rFonts w:ascii="Times New Roman" w:hAnsi="Times New Roman" w:cs="Times New Roman"/>
          <w:sz w:val="24"/>
          <w:szCs w:val="24"/>
        </w:rPr>
        <w:t>После окончания засыпки боковых водоотводных канав и оформления акта наскрытые работы приступают к работам по собственно уширению земляного полотна.</w:t>
      </w:r>
      <w:r w:rsidR="0004790E">
        <w:rPr>
          <w:rFonts w:ascii="Times New Roman" w:hAnsi="Times New Roman" w:cs="Times New Roman"/>
          <w:sz w:val="24"/>
          <w:szCs w:val="24"/>
        </w:rPr>
        <w:t xml:space="preserve"> </w:t>
      </w:r>
    </w:p>
    <w:p w:rsidR="0004790E" w:rsidRDefault="0004790E" w:rsidP="0004790E">
      <w:pPr>
        <w:spacing w:after="0" w:line="240" w:lineRule="auto"/>
        <w:rPr>
          <w:rFonts w:ascii="Times New Roman" w:hAnsi="Times New Roman" w:cs="Times New Roman"/>
          <w:sz w:val="24"/>
          <w:szCs w:val="24"/>
        </w:rPr>
      </w:pPr>
    </w:p>
    <w:p w:rsidR="00877F23" w:rsidRPr="00877269" w:rsidRDefault="00877F23" w:rsidP="0004790E">
      <w:pPr>
        <w:spacing w:after="0" w:line="240" w:lineRule="auto"/>
        <w:rPr>
          <w:rFonts w:ascii="Times New Roman" w:hAnsi="Times New Roman" w:cs="Times New Roman"/>
          <w:sz w:val="24"/>
          <w:szCs w:val="24"/>
        </w:rPr>
      </w:pPr>
      <w:r w:rsidRPr="00877269">
        <w:rPr>
          <w:rFonts w:ascii="Times New Roman" w:hAnsi="Times New Roman" w:cs="Times New Roman"/>
          <w:sz w:val="24"/>
          <w:szCs w:val="24"/>
        </w:rPr>
        <w:t>Важной задачей при этом является обеспечение надежного сопряжения присыпаемого</w:t>
      </w:r>
      <w:r w:rsidR="0004790E">
        <w:rPr>
          <w:rFonts w:ascii="Times New Roman" w:hAnsi="Times New Roman" w:cs="Times New Roman"/>
          <w:sz w:val="24"/>
          <w:szCs w:val="24"/>
        </w:rPr>
        <w:t xml:space="preserve"> </w:t>
      </w:r>
      <w:r w:rsidRPr="00877269">
        <w:rPr>
          <w:rFonts w:ascii="Times New Roman" w:hAnsi="Times New Roman" w:cs="Times New Roman"/>
          <w:sz w:val="24"/>
          <w:szCs w:val="24"/>
        </w:rPr>
        <w:t>грунта с грунтом существующего земляного полотна.</w:t>
      </w:r>
    </w:p>
    <w:p w:rsidR="00877F23" w:rsidRPr="00877269" w:rsidRDefault="00877F23" w:rsidP="00877269">
      <w:pPr>
        <w:spacing w:after="0" w:line="240" w:lineRule="auto"/>
        <w:jc w:val="both"/>
        <w:rPr>
          <w:rFonts w:ascii="Times New Roman" w:hAnsi="Times New Roman" w:cs="Times New Roman"/>
          <w:sz w:val="24"/>
          <w:szCs w:val="24"/>
        </w:rPr>
      </w:pPr>
      <w:r w:rsidRPr="00877269">
        <w:rPr>
          <w:rFonts w:ascii="Times New Roman" w:hAnsi="Times New Roman" w:cs="Times New Roman"/>
          <w:sz w:val="24"/>
          <w:szCs w:val="24"/>
        </w:rPr>
        <w:t>Для этого при высоте насыпи до 2 м и крутизне косогоров до 1:5 достаточноразрыхлить грунт на откосах рыхлителем на глубину 0,2 - 0,25 м.</w:t>
      </w:r>
    </w:p>
    <w:p w:rsidR="00877F23" w:rsidRPr="00877269" w:rsidRDefault="00877F23" w:rsidP="00877269">
      <w:pPr>
        <w:spacing w:after="0" w:line="240" w:lineRule="auto"/>
        <w:jc w:val="both"/>
        <w:rPr>
          <w:rFonts w:ascii="Times New Roman" w:hAnsi="Times New Roman" w:cs="Times New Roman"/>
          <w:sz w:val="24"/>
          <w:szCs w:val="24"/>
        </w:rPr>
      </w:pPr>
      <w:r w:rsidRPr="00877269">
        <w:rPr>
          <w:rFonts w:ascii="Times New Roman" w:hAnsi="Times New Roman" w:cs="Times New Roman"/>
          <w:sz w:val="24"/>
          <w:szCs w:val="24"/>
        </w:rPr>
        <w:t>На более высоких насыпях и косогорах крутизной до 1:3 на откосах бульдозером илиавтогрейдером нарезают уступы высотой до 0,5 м с уклоном 50 ‰.</w:t>
      </w:r>
    </w:p>
    <w:p w:rsidR="00877F23" w:rsidRPr="00877269" w:rsidRDefault="00877F23" w:rsidP="00877269">
      <w:pPr>
        <w:spacing w:after="0" w:line="240" w:lineRule="auto"/>
        <w:jc w:val="both"/>
        <w:rPr>
          <w:rFonts w:ascii="Times New Roman" w:hAnsi="Times New Roman" w:cs="Times New Roman"/>
          <w:sz w:val="24"/>
          <w:szCs w:val="24"/>
        </w:rPr>
      </w:pPr>
      <w:proofErr w:type="gramStart"/>
      <w:r w:rsidRPr="00877269">
        <w:rPr>
          <w:rFonts w:ascii="Times New Roman" w:hAnsi="Times New Roman" w:cs="Times New Roman"/>
          <w:sz w:val="24"/>
          <w:szCs w:val="24"/>
        </w:rPr>
        <w:t>В насыпях из песчаных грунтов уклон уступов делают к оси дороги, в глинистых - отоси дороги.</w:t>
      </w:r>
      <w:proofErr w:type="gramEnd"/>
    </w:p>
    <w:p w:rsidR="0004790E" w:rsidRDefault="0004790E" w:rsidP="00877269">
      <w:pPr>
        <w:spacing w:after="0" w:line="240" w:lineRule="auto"/>
        <w:jc w:val="both"/>
        <w:rPr>
          <w:rFonts w:ascii="Times New Roman" w:hAnsi="Times New Roman" w:cs="Times New Roman"/>
          <w:sz w:val="24"/>
          <w:szCs w:val="24"/>
        </w:rPr>
      </w:pPr>
    </w:p>
    <w:p w:rsidR="00877F23" w:rsidRPr="00877269" w:rsidRDefault="00877F23" w:rsidP="00877269">
      <w:pPr>
        <w:spacing w:after="0" w:line="240" w:lineRule="auto"/>
        <w:jc w:val="both"/>
        <w:rPr>
          <w:rFonts w:ascii="Times New Roman" w:hAnsi="Times New Roman" w:cs="Times New Roman"/>
          <w:sz w:val="24"/>
          <w:szCs w:val="24"/>
        </w:rPr>
      </w:pPr>
      <w:r w:rsidRPr="00877269">
        <w:rPr>
          <w:rFonts w:ascii="Times New Roman" w:hAnsi="Times New Roman" w:cs="Times New Roman"/>
          <w:sz w:val="24"/>
          <w:szCs w:val="24"/>
        </w:rPr>
        <w:t>Вначале нарезают нижний уступ, затем вышерасположенный и грунт постепенноперемещают на нижний уступ, распределяя его заданной толщиной слоя, и тщательноравномерно уплотняют.</w:t>
      </w:r>
    </w:p>
    <w:p w:rsidR="00877F23" w:rsidRPr="00877269" w:rsidRDefault="00877F23" w:rsidP="008E478D">
      <w:pPr>
        <w:tabs>
          <w:tab w:val="left" w:pos="9355"/>
        </w:tabs>
        <w:spacing w:after="0" w:line="240" w:lineRule="auto"/>
        <w:rPr>
          <w:rFonts w:ascii="Times New Roman" w:hAnsi="Times New Roman" w:cs="Times New Roman"/>
          <w:sz w:val="24"/>
          <w:szCs w:val="24"/>
        </w:rPr>
      </w:pPr>
      <w:r w:rsidRPr="00877269">
        <w:rPr>
          <w:rFonts w:ascii="Times New Roman" w:hAnsi="Times New Roman" w:cs="Times New Roman"/>
          <w:sz w:val="24"/>
          <w:szCs w:val="24"/>
        </w:rPr>
        <w:t>Уплотнение является одной из важнейших операций при уширении земляногополотна, особенно на уступах. При симметричном уширении насыпей высотой до 2 м сучетом</w:t>
      </w:r>
      <w:r w:rsidR="008E478D">
        <w:rPr>
          <w:rFonts w:ascii="Times New Roman" w:hAnsi="Times New Roman" w:cs="Times New Roman"/>
          <w:sz w:val="24"/>
          <w:szCs w:val="24"/>
        </w:rPr>
        <w:t> уположения их откосов до 1:3-</w:t>
      </w:r>
      <w:r w:rsidRPr="00877269">
        <w:rPr>
          <w:rFonts w:ascii="Times New Roman" w:hAnsi="Times New Roman" w:cs="Times New Roman"/>
          <w:sz w:val="24"/>
          <w:szCs w:val="24"/>
        </w:rPr>
        <w:t>1:4 ширина</w:t>
      </w:r>
      <w:r w:rsidR="008E478D">
        <w:rPr>
          <w:rFonts w:ascii="Times New Roman" w:hAnsi="Times New Roman" w:cs="Times New Roman"/>
          <w:sz w:val="24"/>
          <w:szCs w:val="24"/>
        </w:rPr>
        <w:t xml:space="preserve"> </w:t>
      </w:r>
      <w:r w:rsidRPr="00877269">
        <w:rPr>
          <w:rFonts w:ascii="Times New Roman" w:hAnsi="Times New Roman" w:cs="Times New Roman"/>
          <w:sz w:val="24"/>
          <w:szCs w:val="24"/>
        </w:rPr>
        <w:t> досыпаемой полки составляет</w:t>
      </w:r>
      <w:r w:rsidR="008E478D">
        <w:rPr>
          <w:rFonts w:ascii="Times New Roman" w:hAnsi="Times New Roman" w:cs="Times New Roman"/>
          <w:sz w:val="24"/>
          <w:szCs w:val="24"/>
        </w:rPr>
        <w:t xml:space="preserve"> </w:t>
      </w:r>
      <w:r w:rsidRPr="00877269">
        <w:rPr>
          <w:rFonts w:ascii="Times New Roman" w:hAnsi="Times New Roman" w:cs="Times New Roman"/>
          <w:sz w:val="24"/>
          <w:szCs w:val="24"/>
        </w:rPr>
        <w:t> около</w:t>
      </w:r>
      <w:r w:rsidR="008E478D">
        <w:rPr>
          <w:rFonts w:ascii="Times New Roman" w:hAnsi="Times New Roman" w:cs="Times New Roman"/>
          <w:sz w:val="24"/>
          <w:szCs w:val="24"/>
        </w:rPr>
        <w:t xml:space="preserve"> </w:t>
      </w:r>
      <w:r w:rsidRPr="00877269">
        <w:rPr>
          <w:rFonts w:ascii="Times New Roman" w:hAnsi="Times New Roman" w:cs="Times New Roman"/>
          <w:sz w:val="24"/>
          <w:szCs w:val="24"/>
        </w:rPr>
        <w:t>3 м,</w:t>
      </w:r>
      <w:r w:rsidR="008E478D">
        <w:rPr>
          <w:rFonts w:ascii="Times New Roman" w:hAnsi="Times New Roman" w:cs="Times New Roman"/>
          <w:sz w:val="24"/>
          <w:szCs w:val="24"/>
        </w:rPr>
        <w:t xml:space="preserve"> </w:t>
      </w:r>
      <w:r w:rsidRPr="00877269">
        <w:rPr>
          <w:rFonts w:ascii="Times New Roman" w:hAnsi="Times New Roman" w:cs="Times New Roman"/>
          <w:sz w:val="24"/>
          <w:szCs w:val="24"/>
        </w:rPr>
        <w:t> что позволяет разравнивать грунт бульдозером и уплотнять по челночному</w:t>
      </w:r>
      <w:r w:rsidR="008E478D">
        <w:rPr>
          <w:rFonts w:ascii="Times New Roman" w:hAnsi="Times New Roman" w:cs="Times New Roman"/>
          <w:sz w:val="24"/>
          <w:szCs w:val="24"/>
        </w:rPr>
        <w:t xml:space="preserve"> </w:t>
      </w:r>
      <w:r w:rsidRPr="00877269">
        <w:rPr>
          <w:rFonts w:ascii="Times New Roman" w:hAnsi="Times New Roman" w:cs="Times New Roman"/>
          <w:sz w:val="24"/>
          <w:szCs w:val="24"/>
        </w:rPr>
        <w:t>способу любыми самоходными катками. Толщину уплотняемого слоя принимают израсчета коэффициента уплотнения не менее плотности грунта реконструируемойнасыпи, но не ниже Ку = 1,0.</w:t>
      </w:r>
    </w:p>
    <w:p w:rsidR="008E478D" w:rsidRDefault="008E478D" w:rsidP="00877269">
      <w:pPr>
        <w:spacing w:after="0" w:line="240" w:lineRule="auto"/>
        <w:jc w:val="both"/>
        <w:rPr>
          <w:rFonts w:ascii="Times New Roman" w:hAnsi="Times New Roman" w:cs="Times New Roman"/>
          <w:sz w:val="24"/>
          <w:szCs w:val="24"/>
        </w:rPr>
      </w:pPr>
    </w:p>
    <w:p w:rsidR="00877F23" w:rsidRPr="00877269" w:rsidRDefault="00877F23" w:rsidP="008E478D">
      <w:pPr>
        <w:spacing w:after="0" w:line="240" w:lineRule="auto"/>
        <w:rPr>
          <w:rFonts w:ascii="Times New Roman" w:hAnsi="Times New Roman" w:cs="Times New Roman"/>
          <w:sz w:val="24"/>
          <w:szCs w:val="24"/>
        </w:rPr>
      </w:pPr>
      <w:r w:rsidRPr="00211138">
        <w:rPr>
          <w:rFonts w:ascii="Times New Roman" w:hAnsi="Times New Roman" w:cs="Times New Roman"/>
          <w:b/>
          <w:sz w:val="24"/>
          <w:szCs w:val="24"/>
        </w:rPr>
        <w:t>При двухстороннем уширении ширина</w:t>
      </w:r>
      <w:r w:rsidRPr="00877269">
        <w:rPr>
          <w:rFonts w:ascii="Times New Roman" w:hAnsi="Times New Roman" w:cs="Times New Roman"/>
          <w:sz w:val="24"/>
          <w:szCs w:val="24"/>
        </w:rPr>
        <w:t> полосы уширения может составлять до 1 м. В</w:t>
      </w:r>
      <w:r w:rsidR="008E478D">
        <w:rPr>
          <w:rFonts w:ascii="Times New Roman" w:hAnsi="Times New Roman" w:cs="Times New Roman"/>
          <w:sz w:val="24"/>
          <w:szCs w:val="24"/>
        </w:rPr>
        <w:t xml:space="preserve"> </w:t>
      </w:r>
      <w:r w:rsidRPr="00877269">
        <w:rPr>
          <w:rFonts w:ascii="Times New Roman" w:hAnsi="Times New Roman" w:cs="Times New Roman"/>
          <w:sz w:val="24"/>
          <w:szCs w:val="24"/>
        </w:rPr>
        <w:t>этом случае при высоте насыпи более 2 м по технологическим условиям величину</w:t>
      </w:r>
      <w:r w:rsidR="008E478D">
        <w:rPr>
          <w:rFonts w:ascii="Times New Roman" w:hAnsi="Times New Roman" w:cs="Times New Roman"/>
          <w:sz w:val="24"/>
          <w:szCs w:val="24"/>
        </w:rPr>
        <w:t xml:space="preserve"> </w:t>
      </w:r>
      <w:r w:rsidRPr="00877269">
        <w:rPr>
          <w:rFonts w:ascii="Times New Roman" w:hAnsi="Times New Roman" w:cs="Times New Roman"/>
          <w:sz w:val="24"/>
          <w:szCs w:val="24"/>
        </w:rPr>
        <w:t>уширения приходится увеличивать на 1,0 - 1,5 м, чтобы обеспечить возможность</w:t>
      </w:r>
      <w:r w:rsidR="008E478D">
        <w:rPr>
          <w:rFonts w:ascii="Times New Roman" w:hAnsi="Times New Roman" w:cs="Times New Roman"/>
          <w:sz w:val="24"/>
          <w:szCs w:val="24"/>
        </w:rPr>
        <w:t xml:space="preserve"> </w:t>
      </w:r>
      <w:r w:rsidRPr="00877269">
        <w:rPr>
          <w:rFonts w:ascii="Times New Roman" w:hAnsi="Times New Roman" w:cs="Times New Roman"/>
          <w:sz w:val="24"/>
          <w:szCs w:val="24"/>
        </w:rPr>
        <w:t>работы бульдозера, автогрейдера и уплотняющих машин на уступах и присыпаемыхслоях.</w:t>
      </w:r>
    </w:p>
    <w:p w:rsidR="00877F23" w:rsidRPr="00877269" w:rsidRDefault="00877F23" w:rsidP="00877269">
      <w:pPr>
        <w:spacing w:after="0" w:line="240" w:lineRule="auto"/>
        <w:jc w:val="both"/>
        <w:rPr>
          <w:rFonts w:ascii="Times New Roman" w:hAnsi="Times New Roman" w:cs="Times New Roman"/>
          <w:sz w:val="24"/>
          <w:szCs w:val="24"/>
        </w:rPr>
      </w:pPr>
      <w:r w:rsidRPr="00877269">
        <w:rPr>
          <w:rFonts w:ascii="Times New Roman" w:hAnsi="Times New Roman" w:cs="Times New Roman"/>
          <w:sz w:val="24"/>
          <w:szCs w:val="24"/>
        </w:rPr>
        <w:t>Лишний грунт после отсыпки насыпи срезают и используют либо для </w:t>
      </w:r>
      <w:proofErr w:type="spellStart"/>
      <w:r w:rsidRPr="00877269">
        <w:rPr>
          <w:rFonts w:ascii="Times New Roman" w:hAnsi="Times New Roman" w:cs="Times New Roman"/>
          <w:sz w:val="24"/>
          <w:szCs w:val="24"/>
        </w:rPr>
        <w:t>уположения</w:t>
      </w:r>
      <w:proofErr w:type="spellEnd"/>
      <w:r w:rsidR="008E478D">
        <w:rPr>
          <w:rFonts w:ascii="Times New Roman" w:hAnsi="Times New Roman" w:cs="Times New Roman"/>
          <w:sz w:val="24"/>
          <w:szCs w:val="24"/>
        </w:rPr>
        <w:t xml:space="preserve"> </w:t>
      </w:r>
      <w:r w:rsidRPr="00877269">
        <w:rPr>
          <w:rFonts w:ascii="Times New Roman" w:hAnsi="Times New Roman" w:cs="Times New Roman"/>
          <w:sz w:val="24"/>
          <w:szCs w:val="24"/>
        </w:rPr>
        <w:t>откосов, либо перемещают на соседний участок уширения. Это еще один из</w:t>
      </w:r>
      <w:r w:rsidR="008E478D">
        <w:rPr>
          <w:rFonts w:ascii="Times New Roman" w:hAnsi="Times New Roman" w:cs="Times New Roman"/>
          <w:sz w:val="24"/>
          <w:szCs w:val="24"/>
        </w:rPr>
        <w:t xml:space="preserve"> </w:t>
      </w:r>
      <w:r w:rsidRPr="00877269">
        <w:rPr>
          <w:rFonts w:ascii="Times New Roman" w:hAnsi="Times New Roman" w:cs="Times New Roman"/>
          <w:sz w:val="24"/>
          <w:szCs w:val="24"/>
        </w:rPr>
        <w:t>недостатков двухстороннего уширения.</w:t>
      </w:r>
    </w:p>
    <w:p w:rsidR="00877F23" w:rsidRPr="00877269" w:rsidRDefault="00877F23" w:rsidP="00877269">
      <w:pPr>
        <w:spacing w:after="0" w:line="240" w:lineRule="auto"/>
        <w:jc w:val="both"/>
        <w:rPr>
          <w:rFonts w:ascii="Times New Roman" w:hAnsi="Times New Roman" w:cs="Times New Roman"/>
          <w:sz w:val="24"/>
          <w:szCs w:val="24"/>
        </w:rPr>
      </w:pPr>
      <w:r w:rsidRPr="00877269">
        <w:rPr>
          <w:rFonts w:ascii="Times New Roman" w:hAnsi="Times New Roman" w:cs="Times New Roman"/>
          <w:sz w:val="24"/>
          <w:szCs w:val="24"/>
        </w:rPr>
        <w:t>Исключительно большое влияние на прочность земляного полотна и устойчивостьоткосов насыпей при уширении имеет выбор грунтов для уширения и их расположениев теле земляного полотна.</w:t>
      </w:r>
    </w:p>
    <w:p w:rsidR="00211138" w:rsidRPr="00877269" w:rsidRDefault="00211138" w:rsidP="00211138">
      <w:pPr>
        <w:spacing w:after="0" w:line="240" w:lineRule="auto"/>
        <w:jc w:val="both"/>
        <w:rPr>
          <w:rFonts w:ascii="Times New Roman" w:hAnsi="Times New Roman" w:cs="Times New Roman"/>
          <w:sz w:val="24"/>
          <w:szCs w:val="24"/>
        </w:rPr>
      </w:pPr>
      <w:bookmarkStart w:id="8" w:name="i342929"/>
      <w:r w:rsidRPr="00877269">
        <w:rPr>
          <w:rFonts w:ascii="Times New Roman" w:hAnsi="Times New Roman" w:cs="Times New Roman"/>
          <w:noProof/>
          <w:sz w:val="24"/>
          <w:szCs w:val="24"/>
          <w:lang w:eastAsia="ru-RU"/>
        </w:rPr>
        <w:drawing>
          <wp:inline distT="0" distB="0" distL="0" distR="0" wp14:anchorId="5BED48CC" wp14:editId="390EAEA0">
            <wp:extent cx="2733040" cy="1987550"/>
            <wp:effectExtent l="0" t="0" r="0" b="0"/>
            <wp:docPr id="1" name="Рисунок 1" descr="http://www.stroyplan.ru/docs/45/45639/x00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stroyplan.ru/docs/45/45639/x008.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733040" cy="1987550"/>
                    </a:xfrm>
                    <a:prstGeom prst="rect">
                      <a:avLst/>
                    </a:prstGeom>
                    <a:noFill/>
                    <a:ln>
                      <a:noFill/>
                    </a:ln>
                  </pic:spPr>
                </pic:pic>
              </a:graphicData>
            </a:graphic>
          </wp:inline>
        </w:drawing>
      </w:r>
      <w:bookmarkEnd w:id="8"/>
    </w:p>
    <w:p w:rsidR="00211138" w:rsidRPr="00877269" w:rsidRDefault="00211138" w:rsidP="00211138">
      <w:pPr>
        <w:spacing w:after="0" w:line="240" w:lineRule="auto"/>
        <w:jc w:val="both"/>
        <w:rPr>
          <w:rFonts w:ascii="Times New Roman" w:hAnsi="Times New Roman" w:cs="Times New Roman"/>
          <w:sz w:val="24"/>
          <w:szCs w:val="24"/>
        </w:rPr>
      </w:pPr>
      <w:bookmarkStart w:id="9" w:name="i351433"/>
      <w:r w:rsidRPr="00877269">
        <w:rPr>
          <w:rFonts w:ascii="Times New Roman" w:hAnsi="Times New Roman" w:cs="Times New Roman"/>
          <w:sz w:val="24"/>
          <w:szCs w:val="24"/>
        </w:rPr>
        <w:t>Рис</w:t>
      </w:r>
      <w:bookmarkEnd w:id="9"/>
      <w:r w:rsidRPr="00877269">
        <w:rPr>
          <w:rFonts w:ascii="Times New Roman" w:hAnsi="Times New Roman" w:cs="Times New Roman"/>
          <w:sz w:val="24"/>
          <w:szCs w:val="24"/>
        </w:rPr>
        <w:t>. 4. Схема симметричного уширения выемок с отводом поверхностной воды:</w:t>
      </w:r>
    </w:p>
    <w:p w:rsidR="00211138" w:rsidRPr="00877269" w:rsidRDefault="00211138" w:rsidP="00211138">
      <w:pPr>
        <w:spacing w:after="0" w:line="240" w:lineRule="auto"/>
        <w:jc w:val="both"/>
        <w:rPr>
          <w:rFonts w:ascii="Times New Roman" w:hAnsi="Times New Roman" w:cs="Times New Roman"/>
          <w:sz w:val="24"/>
          <w:szCs w:val="24"/>
        </w:rPr>
      </w:pPr>
      <w:r w:rsidRPr="00877269">
        <w:rPr>
          <w:rFonts w:ascii="Times New Roman" w:hAnsi="Times New Roman" w:cs="Times New Roman"/>
          <w:sz w:val="24"/>
          <w:szCs w:val="24"/>
        </w:rPr>
        <w:t>а - кюветом трапецеидального сечения; б - лотком треугольного сечения; 1 - тщательно уплотненный грунт; 2 - срезанный грунт</w:t>
      </w:r>
    </w:p>
    <w:p w:rsidR="00211138" w:rsidRDefault="00211138" w:rsidP="00211138">
      <w:pPr>
        <w:spacing w:after="0" w:line="240" w:lineRule="auto"/>
        <w:jc w:val="both"/>
        <w:rPr>
          <w:rFonts w:ascii="Times New Roman" w:hAnsi="Times New Roman" w:cs="Times New Roman"/>
          <w:sz w:val="24"/>
          <w:szCs w:val="24"/>
        </w:rPr>
      </w:pPr>
    </w:p>
    <w:p w:rsidR="00211138" w:rsidRPr="00877269" w:rsidRDefault="00211138" w:rsidP="00211138">
      <w:pPr>
        <w:spacing w:after="0" w:line="240" w:lineRule="auto"/>
        <w:jc w:val="both"/>
        <w:rPr>
          <w:rFonts w:ascii="Times New Roman" w:hAnsi="Times New Roman" w:cs="Times New Roman"/>
          <w:sz w:val="24"/>
          <w:szCs w:val="24"/>
        </w:rPr>
      </w:pPr>
      <w:r w:rsidRPr="00211138">
        <w:rPr>
          <w:rFonts w:ascii="Times New Roman" w:hAnsi="Times New Roman" w:cs="Times New Roman"/>
          <w:b/>
          <w:sz w:val="24"/>
          <w:szCs w:val="24"/>
        </w:rPr>
        <w:t>Выемки глубиной до 2 м у</w:t>
      </w:r>
      <w:r w:rsidRPr="00877269">
        <w:rPr>
          <w:rFonts w:ascii="Times New Roman" w:hAnsi="Times New Roman" w:cs="Times New Roman"/>
          <w:sz w:val="24"/>
          <w:szCs w:val="24"/>
        </w:rPr>
        <w:t>ширяют, как правило, бульдозером или экскаватором.</w:t>
      </w:r>
      <w:r>
        <w:rPr>
          <w:rFonts w:ascii="Times New Roman" w:hAnsi="Times New Roman" w:cs="Times New Roman"/>
          <w:sz w:val="24"/>
          <w:szCs w:val="24"/>
        </w:rPr>
        <w:t xml:space="preserve"> </w:t>
      </w:r>
      <w:r w:rsidRPr="00877269">
        <w:rPr>
          <w:rFonts w:ascii="Times New Roman" w:hAnsi="Times New Roman" w:cs="Times New Roman"/>
          <w:sz w:val="24"/>
          <w:szCs w:val="24"/>
        </w:rPr>
        <w:t>После снятия растительного слоя, так же как и при уширении насыпи, выполняют</w:t>
      </w:r>
      <w:r>
        <w:rPr>
          <w:rFonts w:ascii="Times New Roman" w:hAnsi="Times New Roman" w:cs="Times New Roman"/>
          <w:sz w:val="24"/>
          <w:szCs w:val="24"/>
        </w:rPr>
        <w:t xml:space="preserve"> </w:t>
      </w:r>
      <w:r w:rsidRPr="00877269">
        <w:rPr>
          <w:rFonts w:ascii="Times New Roman" w:hAnsi="Times New Roman" w:cs="Times New Roman"/>
          <w:sz w:val="24"/>
          <w:szCs w:val="24"/>
        </w:rPr>
        <w:t>работы по засыпке боковых кюветов с послойным уплотнением грунта.</w:t>
      </w:r>
    </w:p>
    <w:p w:rsidR="00211138" w:rsidRPr="00877269" w:rsidRDefault="00211138" w:rsidP="00211138">
      <w:pPr>
        <w:spacing w:after="0" w:line="240" w:lineRule="auto"/>
        <w:jc w:val="both"/>
        <w:rPr>
          <w:rFonts w:ascii="Times New Roman" w:hAnsi="Times New Roman" w:cs="Times New Roman"/>
          <w:sz w:val="24"/>
          <w:szCs w:val="24"/>
        </w:rPr>
      </w:pPr>
      <w:r w:rsidRPr="00877269">
        <w:rPr>
          <w:rFonts w:ascii="Times New Roman" w:hAnsi="Times New Roman" w:cs="Times New Roman"/>
          <w:sz w:val="24"/>
          <w:szCs w:val="24"/>
        </w:rPr>
        <w:t>Затем разрабатывают откосы выемки на заданную ширину с перемещением грунта внасыпь или в отвал или с погрузкой его в самосвалы и транспортировкой на местоотсыпки.</w:t>
      </w:r>
    </w:p>
    <w:p w:rsidR="00211138" w:rsidRPr="00877269" w:rsidRDefault="00211138" w:rsidP="00211138">
      <w:pPr>
        <w:spacing w:after="0" w:line="240" w:lineRule="auto"/>
        <w:jc w:val="both"/>
        <w:rPr>
          <w:rFonts w:ascii="Times New Roman" w:hAnsi="Times New Roman" w:cs="Times New Roman"/>
          <w:sz w:val="24"/>
          <w:szCs w:val="24"/>
        </w:rPr>
      </w:pPr>
      <w:r w:rsidRPr="00877269">
        <w:rPr>
          <w:rFonts w:ascii="Times New Roman" w:hAnsi="Times New Roman" w:cs="Times New Roman"/>
          <w:sz w:val="24"/>
          <w:szCs w:val="24"/>
        </w:rPr>
        <w:t>После этого бульдозером или планировщиком выполняют планировку откосов</w:t>
      </w:r>
      <w:proofErr w:type="gramStart"/>
      <w:r w:rsidRPr="00877269">
        <w:rPr>
          <w:rFonts w:ascii="Times New Roman" w:hAnsi="Times New Roman" w:cs="Times New Roman"/>
          <w:sz w:val="24"/>
          <w:szCs w:val="24"/>
        </w:rPr>
        <w:t>,н</w:t>
      </w:r>
      <w:proofErr w:type="gramEnd"/>
      <w:r w:rsidRPr="00877269">
        <w:rPr>
          <w:rFonts w:ascii="Times New Roman" w:hAnsi="Times New Roman" w:cs="Times New Roman"/>
          <w:sz w:val="24"/>
          <w:szCs w:val="24"/>
        </w:rPr>
        <w:t>арезают водоотводные лотки автогрейдером или канавокопателем, а затем принеобходимости укрепляют откосы.</w:t>
      </w:r>
    </w:p>
    <w:p w:rsidR="00211138" w:rsidRPr="00877269" w:rsidRDefault="00211138" w:rsidP="00211138">
      <w:pPr>
        <w:spacing w:after="0" w:line="240" w:lineRule="auto"/>
        <w:jc w:val="both"/>
        <w:rPr>
          <w:rFonts w:ascii="Times New Roman" w:hAnsi="Times New Roman" w:cs="Times New Roman"/>
          <w:sz w:val="24"/>
          <w:szCs w:val="24"/>
        </w:rPr>
      </w:pPr>
      <w:r w:rsidRPr="00877269">
        <w:rPr>
          <w:rFonts w:ascii="Times New Roman" w:hAnsi="Times New Roman" w:cs="Times New Roman"/>
          <w:sz w:val="24"/>
          <w:szCs w:val="24"/>
        </w:rPr>
        <w:t>В мокрых выемках глубже 6 м уширение производят экскаватором с обратной</w:t>
      </w:r>
      <w:r>
        <w:rPr>
          <w:rFonts w:ascii="Times New Roman" w:hAnsi="Times New Roman" w:cs="Times New Roman"/>
          <w:sz w:val="24"/>
          <w:szCs w:val="24"/>
        </w:rPr>
        <w:t xml:space="preserve"> </w:t>
      </w:r>
      <w:r w:rsidRPr="00877269">
        <w:rPr>
          <w:rFonts w:ascii="Times New Roman" w:hAnsi="Times New Roman" w:cs="Times New Roman"/>
          <w:sz w:val="24"/>
          <w:szCs w:val="24"/>
        </w:rPr>
        <w:t>лопатой или </w:t>
      </w:r>
      <w:proofErr w:type="gramStart"/>
      <w:r w:rsidRPr="00877269">
        <w:rPr>
          <w:rFonts w:ascii="Times New Roman" w:hAnsi="Times New Roman" w:cs="Times New Roman"/>
          <w:sz w:val="24"/>
          <w:szCs w:val="24"/>
        </w:rPr>
        <w:t>экскаватором-драглайн</w:t>
      </w:r>
      <w:proofErr w:type="gramEnd"/>
      <w:r w:rsidRPr="00877269">
        <w:rPr>
          <w:rFonts w:ascii="Times New Roman" w:hAnsi="Times New Roman" w:cs="Times New Roman"/>
          <w:sz w:val="24"/>
          <w:szCs w:val="24"/>
        </w:rPr>
        <w:t>, располагая их у верхней бровки выемки.</w:t>
      </w:r>
    </w:p>
    <w:p w:rsidR="00211138" w:rsidRDefault="00211138" w:rsidP="00877269">
      <w:pPr>
        <w:spacing w:after="0" w:line="240" w:lineRule="auto"/>
        <w:jc w:val="both"/>
        <w:rPr>
          <w:rFonts w:ascii="Times New Roman" w:hAnsi="Times New Roman" w:cs="Times New Roman"/>
          <w:sz w:val="24"/>
          <w:szCs w:val="24"/>
        </w:rPr>
      </w:pPr>
    </w:p>
    <w:p w:rsidR="00877F23" w:rsidRPr="00211138" w:rsidRDefault="00211138" w:rsidP="00877269">
      <w:pPr>
        <w:spacing w:after="0" w:line="240" w:lineRule="auto"/>
        <w:jc w:val="both"/>
        <w:rPr>
          <w:rFonts w:ascii="Times New Roman" w:hAnsi="Times New Roman" w:cs="Times New Roman"/>
          <w:sz w:val="24"/>
          <w:szCs w:val="24"/>
          <w:u w:val="single"/>
        </w:rPr>
      </w:pPr>
      <w:r w:rsidRPr="00211138">
        <w:rPr>
          <w:rFonts w:ascii="Times New Roman" w:hAnsi="Times New Roman" w:cs="Times New Roman"/>
          <w:sz w:val="24"/>
          <w:szCs w:val="24"/>
          <w:u w:val="single"/>
        </w:rPr>
        <w:t>Р</w:t>
      </w:r>
      <w:r w:rsidR="00877F23" w:rsidRPr="00211138">
        <w:rPr>
          <w:rFonts w:ascii="Times New Roman" w:hAnsi="Times New Roman" w:cs="Times New Roman"/>
          <w:sz w:val="24"/>
          <w:szCs w:val="24"/>
          <w:u w:val="single"/>
        </w:rPr>
        <w:t>яд требований к земляному</w:t>
      </w:r>
      <w:r w:rsidR="008E478D" w:rsidRPr="00211138">
        <w:rPr>
          <w:rFonts w:ascii="Times New Roman" w:hAnsi="Times New Roman" w:cs="Times New Roman"/>
          <w:sz w:val="24"/>
          <w:szCs w:val="24"/>
          <w:u w:val="single"/>
        </w:rPr>
        <w:t xml:space="preserve"> </w:t>
      </w:r>
      <w:r w:rsidR="00877F23" w:rsidRPr="00211138">
        <w:rPr>
          <w:rFonts w:ascii="Times New Roman" w:hAnsi="Times New Roman" w:cs="Times New Roman"/>
          <w:sz w:val="24"/>
          <w:szCs w:val="24"/>
          <w:u w:val="single"/>
        </w:rPr>
        <w:t>полотну в местах уширения, а именно:</w:t>
      </w:r>
    </w:p>
    <w:p w:rsidR="00877F23" w:rsidRPr="00877269" w:rsidRDefault="008E478D" w:rsidP="0087726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877F23" w:rsidRPr="00877269">
        <w:rPr>
          <w:rFonts w:ascii="Times New Roman" w:hAnsi="Times New Roman" w:cs="Times New Roman"/>
          <w:sz w:val="24"/>
          <w:szCs w:val="24"/>
        </w:rPr>
        <w:t>укладывать новые грунты в насыпь слоями по возможности соблюдая их</w:t>
      </w:r>
      <w:r>
        <w:rPr>
          <w:rFonts w:ascii="Times New Roman" w:hAnsi="Times New Roman" w:cs="Times New Roman"/>
          <w:sz w:val="24"/>
          <w:szCs w:val="24"/>
        </w:rPr>
        <w:t xml:space="preserve"> </w:t>
      </w:r>
      <w:r w:rsidR="00877F23" w:rsidRPr="00877269">
        <w:rPr>
          <w:rFonts w:ascii="Times New Roman" w:hAnsi="Times New Roman" w:cs="Times New Roman"/>
          <w:sz w:val="24"/>
          <w:szCs w:val="24"/>
        </w:rPr>
        <w:t>взаиморасположение и придавая им поперечный уклон в сторону откосов, чтобы</w:t>
      </w:r>
      <w:r>
        <w:rPr>
          <w:rFonts w:ascii="Times New Roman" w:hAnsi="Times New Roman" w:cs="Times New Roman"/>
          <w:sz w:val="24"/>
          <w:szCs w:val="24"/>
        </w:rPr>
        <w:t xml:space="preserve"> </w:t>
      </w:r>
      <w:r w:rsidR="00877F23" w:rsidRPr="00877269">
        <w:rPr>
          <w:rFonts w:ascii="Times New Roman" w:hAnsi="Times New Roman" w:cs="Times New Roman"/>
          <w:sz w:val="24"/>
          <w:szCs w:val="24"/>
        </w:rPr>
        <w:t>предупредить застой воды на поверхности отсыпанных с</w:t>
      </w:r>
      <w:r>
        <w:rPr>
          <w:rFonts w:ascii="Times New Roman" w:hAnsi="Times New Roman" w:cs="Times New Roman"/>
          <w:sz w:val="24"/>
          <w:szCs w:val="24"/>
        </w:rPr>
        <w:t>лоев (так называемойверховодки)</w:t>
      </w:r>
    </w:p>
    <w:p w:rsidR="00877F23" w:rsidRPr="00877269" w:rsidRDefault="008E478D" w:rsidP="0087726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877F23" w:rsidRPr="00877269">
        <w:rPr>
          <w:rFonts w:ascii="Times New Roman" w:hAnsi="Times New Roman" w:cs="Times New Roman"/>
          <w:sz w:val="24"/>
          <w:szCs w:val="24"/>
        </w:rPr>
        <w:t>фильтрующие грунты укладывать в верхнюю часть земляного полотна и в откосы,</w:t>
      </w:r>
      <w:r>
        <w:rPr>
          <w:rFonts w:ascii="Times New Roman" w:hAnsi="Times New Roman" w:cs="Times New Roman"/>
          <w:sz w:val="24"/>
          <w:szCs w:val="24"/>
        </w:rPr>
        <w:t xml:space="preserve"> </w:t>
      </w:r>
      <w:r w:rsidR="00877F23" w:rsidRPr="00877269">
        <w:rPr>
          <w:rFonts w:ascii="Times New Roman" w:hAnsi="Times New Roman" w:cs="Times New Roman"/>
          <w:sz w:val="24"/>
          <w:szCs w:val="24"/>
        </w:rPr>
        <w:t>которые больше подвергаются воздействию погодных условий. При укладке</w:t>
      </w:r>
      <w:r>
        <w:rPr>
          <w:rFonts w:ascii="Times New Roman" w:hAnsi="Times New Roman" w:cs="Times New Roman"/>
          <w:sz w:val="24"/>
          <w:szCs w:val="24"/>
        </w:rPr>
        <w:t xml:space="preserve"> </w:t>
      </w:r>
      <w:r w:rsidR="00877F23" w:rsidRPr="00877269">
        <w:rPr>
          <w:rFonts w:ascii="Times New Roman" w:hAnsi="Times New Roman" w:cs="Times New Roman"/>
          <w:sz w:val="24"/>
          <w:szCs w:val="24"/>
        </w:rPr>
        <w:t>фильтрующих грунтов в нижние слои толщину слоя следует принимать не меньше</w:t>
      </w:r>
      <w:r>
        <w:rPr>
          <w:rFonts w:ascii="Times New Roman" w:hAnsi="Times New Roman" w:cs="Times New Roman"/>
          <w:sz w:val="24"/>
          <w:szCs w:val="24"/>
        </w:rPr>
        <w:t xml:space="preserve"> </w:t>
      </w:r>
      <w:r w:rsidR="00877F23" w:rsidRPr="00877269">
        <w:rPr>
          <w:rFonts w:ascii="Times New Roman" w:hAnsi="Times New Roman" w:cs="Times New Roman"/>
          <w:sz w:val="24"/>
          <w:szCs w:val="24"/>
        </w:rPr>
        <w:t>высоты капиллярного поднятия для этих грунтов;</w:t>
      </w:r>
    </w:p>
    <w:p w:rsidR="00877F23" w:rsidRPr="00877269" w:rsidRDefault="008E478D" w:rsidP="0087726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877F23" w:rsidRPr="00877269">
        <w:rPr>
          <w:rFonts w:ascii="Times New Roman" w:hAnsi="Times New Roman" w:cs="Times New Roman"/>
          <w:sz w:val="24"/>
          <w:szCs w:val="24"/>
        </w:rPr>
        <w:t>степень уплотнения отсыпаемых слоев должна быть не меньше, чем</w:t>
      </w:r>
      <w:r>
        <w:rPr>
          <w:rFonts w:ascii="Times New Roman" w:hAnsi="Times New Roman" w:cs="Times New Roman"/>
          <w:sz w:val="24"/>
          <w:szCs w:val="24"/>
        </w:rPr>
        <w:t xml:space="preserve"> </w:t>
      </w:r>
      <w:r w:rsidR="00877F23" w:rsidRPr="00877269">
        <w:rPr>
          <w:rFonts w:ascii="Times New Roman" w:hAnsi="Times New Roman" w:cs="Times New Roman"/>
          <w:sz w:val="24"/>
          <w:szCs w:val="24"/>
        </w:rPr>
        <w:t>существующего земляного полотна;</w:t>
      </w:r>
    </w:p>
    <w:p w:rsidR="00877F23" w:rsidRPr="00877269" w:rsidRDefault="008E478D" w:rsidP="0087726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877F23" w:rsidRPr="00877269">
        <w:rPr>
          <w:rFonts w:ascii="Times New Roman" w:hAnsi="Times New Roman" w:cs="Times New Roman"/>
          <w:sz w:val="24"/>
          <w:szCs w:val="24"/>
        </w:rPr>
        <w:t>крутизну откосов принимать согласно требованиям повышения безопасности</w:t>
      </w:r>
      <w:r>
        <w:rPr>
          <w:rFonts w:ascii="Times New Roman" w:hAnsi="Times New Roman" w:cs="Times New Roman"/>
          <w:sz w:val="24"/>
          <w:szCs w:val="24"/>
        </w:rPr>
        <w:t xml:space="preserve"> </w:t>
      </w:r>
      <w:r w:rsidR="00877F23" w:rsidRPr="00877269">
        <w:rPr>
          <w:rFonts w:ascii="Times New Roman" w:hAnsi="Times New Roman" w:cs="Times New Roman"/>
          <w:sz w:val="24"/>
          <w:szCs w:val="24"/>
        </w:rPr>
        <w:t>движения и категориям автомобильной дороги;</w:t>
      </w:r>
    </w:p>
    <w:p w:rsidR="00877F23" w:rsidRPr="00877269" w:rsidRDefault="008E478D" w:rsidP="0087726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877F23" w:rsidRPr="00877269">
        <w:rPr>
          <w:rFonts w:ascii="Times New Roman" w:hAnsi="Times New Roman" w:cs="Times New Roman"/>
          <w:sz w:val="24"/>
          <w:szCs w:val="24"/>
        </w:rPr>
        <w:t>если откосы отсыпают из песков, то их необходимо укреплять одновременно с</w:t>
      </w:r>
      <w:r>
        <w:rPr>
          <w:rFonts w:ascii="Times New Roman" w:hAnsi="Times New Roman" w:cs="Times New Roman"/>
          <w:sz w:val="24"/>
          <w:szCs w:val="24"/>
        </w:rPr>
        <w:t xml:space="preserve"> </w:t>
      </w:r>
      <w:r w:rsidR="00877F23" w:rsidRPr="00877269">
        <w:rPr>
          <w:rFonts w:ascii="Times New Roman" w:hAnsi="Times New Roman" w:cs="Times New Roman"/>
          <w:sz w:val="24"/>
          <w:szCs w:val="24"/>
        </w:rPr>
        <w:t>производством земляных работ, чтобы предупредить размывы;</w:t>
      </w:r>
    </w:p>
    <w:p w:rsidR="00877F23" w:rsidRPr="00877269" w:rsidRDefault="008E478D" w:rsidP="0087726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877F23" w:rsidRPr="00877269">
        <w:rPr>
          <w:rFonts w:ascii="Times New Roman" w:hAnsi="Times New Roman" w:cs="Times New Roman"/>
          <w:sz w:val="24"/>
          <w:szCs w:val="24"/>
        </w:rPr>
        <w:t>не рекомендуется применять крупнообломочные горные породы,</w:t>
      </w:r>
      <w:r>
        <w:rPr>
          <w:rFonts w:ascii="Times New Roman" w:hAnsi="Times New Roman" w:cs="Times New Roman"/>
          <w:sz w:val="24"/>
          <w:szCs w:val="24"/>
        </w:rPr>
        <w:t xml:space="preserve"> </w:t>
      </w:r>
      <w:r w:rsidR="00877F23" w:rsidRPr="00877269">
        <w:rPr>
          <w:rFonts w:ascii="Times New Roman" w:hAnsi="Times New Roman" w:cs="Times New Roman"/>
          <w:sz w:val="24"/>
          <w:szCs w:val="24"/>
        </w:rPr>
        <w:t> алевролиты,</w:t>
      </w:r>
      <w:r>
        <w:rPr>
          <w:rFonts w:ascii="Times New Roman" w:hAnsi="Times New Roman" w:cs="Times New Roman"/>
          <w:sz w:val="24"/>
          <w:szCs w:val="24"/>
        </w:rPr>
        <w:t xml:space="preserve"> </w:t>
      </w:r>
      <w:r w:rsidR="00877F23" w:rsidRPr="00877269">
        <w:rPr>
          <w:rFonts w:ascii="Times New Roman" w:hAnsi="Times New Roman" w:cs="Times New Roman"/>
          <w:sz w:val="24"/>
          <w:szCs w:val="24"/>
        </w:rPr>
        <w:t>глинистые сланцы, мергели, </w:t>
      </w:r>
      <w:proofErr w:type="spellStart"/>
      <w:r w:rsidR="00877F23" w:rsidRPr="00877269">
        <w:rPr>
          <w:rFonts w:ascii="Times New Roman" w:hAnsi="Times New Roman" w:cs="Times New Roman"/>
          <w:sz w:val="24"/>
          <w:szCs w:val="24"/>
        </w:rPr>
        <w:t>оглоенные</w:t>
      </w:r>
      <w:proofErr w:type="spellEnd"/>
      <w:r w:rsidR="00877F23" w:rsidRPr="00877269">
        <w:rPr>
          <w:rFonts w:ascii="Times New Roman" w:hAnsi="Times New Roman" w:cs="Times New Roman"/>
          <w:sz w:val="24"/>
          <w:szCs w:val="24"/>
        </w:rPr>
        <w:t> подзолистые, а также иловатые </w:t>
      </w:r>
      <w:proofErr w:type="spellStart"/>
      <w:r w:rsidR="00877F23" w:rsidRPr="00877269">
        <w:rPr>
          <w:rFonts w:ascii="Times New Roman" w:hAnsi="Times New Roman" w:cs="Times New Roman"/>
          <w:sz w:val="24"/>
          <w:szCs w:val="24"/>
        </w:rPr>
        <w:t>почвогрунты</w:t>
      </w:r>
      <w:proofErr w:type="spellEnd"/>
      <w:r w:rsidR="00877F23" w:rsidRPr="00877269">
        <w:rPr>
          <w:rFonts w:ascii="Times New Roman" w:hAnsi="Times New Roman" w:cs="Times New Roman"/>
          <w:sz w:val="24"/>
          <w:szCs w:val="24"/>
        </w:rPr>
        <w:t>.</w:t>
      </w:r>
    </w:p>
    <w:p w:rsidR="008E478D" w:rsidRDefault="008E478D" w:rsidP="00877269">
      <w:pPr>
        <w:spacing w:after="0" w:line="240" w:lineRule="auto"/>
        <w:jc w:val="both"/>
        <w:rPr>
          <w:rFonts w:ascii="Times New Roman" w:hAnsi="Times New Roman" w:cs="Times New Roman"/>
          <w:sz w:val="24"/>
          <w:szCs w:val="24"/>
        </w:rPr>
      </w:pPr>
    </w:p>
    <w:p w:rsidR="00877F23" w:rsidRPr="00877269" w:rsidRDefault="00877F23" w:rsidP="00877269">
      <w:pPr>
        <w:spacing w:after="0" w:line="240" w:lineRule="auto"/>
        <w:jc w:val="both"/>
        <w:rPr>
          <w:rFonts w:ascii="Times New Roman" w:hAnsi="Times New Roman" w:cs="Times New Roman"/>
          <w:sz w:val="24"/>
          <w:szCs w:val="24"/>
        </w:rPr>
      </w:pPr>
      <w:r w:rsidRPr="00877269">
        <w:rPr>
          <w:rFonts w:ascii="Times New Roman" w:hAnsi="Times New Roman" w:cs="Times New Roman"/>
          <w:sz w:val="24"/>
          <w:szCs w:val="24"/>
        </w:rPr>
        <w:t>Соблюдение этих требований необходимо для обеспечения прочности иустойчивости земляного полотна после реконструкции. Особенно важно соблюдатьтребования по однородности грунтов. При насыпях высотой до 2 м, симметричноуширяемых, можно применять любые грунты, поскольку крутизна откосов составляетположе 1:3. При высоте свыше 2 м, а на дорогах I категории 3 м, пригодны только песчаные грунты. На сухих участках (1 тип увлажнения) возможно использование исупесчаных, но не пылеватых грунтов с одновременным укреплением откосов.</w:t>
      </w:r>
    </w:p>
    <w:p w:rsidR="00877F23" w:rsidRPr="00877269" w:rsidRDefault="00877F23" w:rsidP="00877269">
      <w:pPr>
        <w:spacing w:after="0" w:line="240" w:lineRule="auto"/>
        <w:jc w:val="both"/>
        <w:rPr>
          <w:rFonts w:ascii="Times New Roman" w:hAnsi="Times New Roman" w:cs="Times New Roman"/>
          <w:sz w:val="24"/>
          <w:szCs w:val="24"/>
        </w:rPr>
      </w:pPr>
      <w:r w:rsidRPr="00877269">
        <w:rPr>
          <w:rFonts w:ascii="Times New Roman" w:hAnsi="Times New Roman" w:cs="Times New Roman"/>
          <w:sz w:val="24"/>
          <w:szCs w:val="24"/>
        </w:rPr>
        <w:t>Если местность относится к 2, и особенно 3 типу увлажнения, то в нижнюю частьполосы уширения рекомендуется укладывать песчаный грунт с коэффициентомфильтрации 1 м/</w:t>
      </w:r>
      <w:proofErr w:type="gramStart"/>
      <w:r w:rsidRPr="00877269">
        <w:rPr>
          <w:rFonts w:ascii="Times New Roman" w:hAnsi="Times New Roman" w:cs="Times New Roman"/>
          <w:sz w:val="24"/>
          <w:szCs w:val="24"/>
        </w:rPr>
        <w:t>сут и</w:t>
      </w:r>
      <w:proofErr w:type="gramEnd"/>
      <w:r w:rsidRPr="00877269">
        <w:rPr>
          <w:rFonts w:ascii="Times New Roman" w:hAnsi="Times New Roman" w:cs="Times New Roman"/>
          <w:sz w:val="24"/>
          <w:szCs w:val="24"/>
        </w:rPr>
        <w:t> более и высотой капиллярного поднятия до 35 см. Тогда</w:t>
      </w:r>
      <w:r w:rsidR="008E478D">
        <w:rPr>
          <w:rFonts w:ascii="Times New Roman" w:hAnsi="Times New Roman" w:cs="Times New Roman"/>
          <w:sz w:val="24"/>
          <w:szCs w:val="24"/>
        </w:rPr>
        <w:t xml:space="preserve"> </w:t>
      </w:r>
      <w:r w:rsidRPr="00877269">
        <w:rPr>
          <w:rFonts w:ascii="Times New Roman" w:hAnsi="Times New Roman" w:cs="Times New Roman"/>
          <w:sz w:val="24"/>
          <w:szCs w:val="24"/>
        </w:rPr>
        <w:t>ограничивается поступление воды в рабочий слой, который может быть отсыпан и изсвязных грунтов.</w:t>
      </w:r>
    </w:p>
    <w:p w:rsidR="00877F23" w:rsidRPr="00877269" w:rsidRDefault="00877F23" w:rsidP="00877269">
      <w:pPr>
        <w:spacing w:after="0" w:line="240" w:lineRule="auto"/>
        <w:jc w:val="both"/>
        <w:rPr>
          <w:rFonts w:ascii="Times New Roman" w:hAnsi="Times New Roman" w:cs="Times New Roman"/>
          <w:sz w:val="24"/>
          <w:szCs w:val="24"/>
        </w:rPr>
      </w:pPr>
      <w:r w:rsidRPr="00877269">
        <w:rPr>
          <w:rFonts w:ascii="Times New Roman" w:hAnsi="Times New Roman" w:cs="Times New Roman"/>
          <w:sz w:val="24"/>
          <w:szCs w:val="24"/>
        </w:rPr>
        <w:t>На участках с необеспеченным поверхностным стоком, а также на участках 3 типа</w:t>
      </w:r>
      <w:r w:rsidR="008E478D">
        <w:rPr>
          <w:rFonts w:ascii="Times New Roman" w:hAnsi="Times New Roman" w:cs="Times New Roman"/>
          <w:sz w:val="24"/>
          <w:szCs w:val="24"/>
        </w:rPr>
        <w:t xml:space="preserve"> </w:t>
      </w:r>
      <w:r w:rsidRPr="00877269">
        <w:rPr>
          <w:rFonts w:ascii="Times New Roman" w:hAnsi="Times New Roman" w:cs="Times New Roman"/>
          <w:sz w:val="24"/>
          <w:szCs w:val="24"/>
        </w:rPr>
        <w:t>увлажнения, на полосе уширения, нижнюю часть насыпи обязательно нужно отсыпатьиз грунтов с коэффициентом фильтрации 3 м/</w:t>
      </w:r>
      <w:proofErr w:type="gramStart"/>
      <w:r w:rsidRPr="00877269">
        <w:rPr>
          <w:rFonts w:ascii="Times New Roman" w:hAnsi="Times New Roman" w:cs="Times New Roman"/>
          <w:sz w:val="24"/>
          <w:szCs w:val="24"/>
        </w:rPr>
        <w:t>сут и</w:t>
      </w:r>
      <w:proofErr w:type="gramEnd"/>
      <w:r w:rsidRPr="00877269">
        <w:rPr>
          <w:rFonts w:ascii="Times New Roman" w:hAnsi="Times New Roman" w:cs="Times New Roman"/>
          <w:sz w:val="24"/>
          <w:szCs w:val="24"/>
        </w:rPr>
        <w:t> более, высотой капиллярного</w:t>
      </w:r>
      <w:r w:rsidR="008E478D">
        <w:rPr>
          <w:rFonts w:ascii="Times New Roman" w:hAnsi="Times New Roman" w:cs="Times New Roman"/>
          <w:sz w:val="24"/>
          <w:szCs w:val="24"/>
        </w:rPr>
        <w:t xml:space="preserve"> </w:t>
      </w:r>
      <w:r w:rsidRPr="00877269">
        <w:rPr>
          <w:rFonts w:ascii="Times New Roman" w:hAnsi="Times New Roman" w:cs="Times New Roman"/>
          <w:sz w:val="24"/>
          <w:szCs w:val="24"/>
        </w:rPr>
        <w:t>поднятия до 25 см.</w:t>
      </w:r>
    </w:p>
    <w:p w:rsidR="00E62AD4" w:rsidRPr="00877269" w:rsidRDefault="00E62AD4" w:rsidP="00877269">
      <w:pPr>
        <w:spacing w:after="0" w:line="240" w:lineRule="auto"/>
        <w:jc w:val="both"/>
        <w:rPr>
          <w:rFonts w:ascii="Times New Roman" w:hAnsi="Times New Roman" w:cs="Times New Roman"/>
          <w:sz w:val="24"/>
          <w:szCs w:val="24"/>
        </w:rPr>
      </w:pPr>
    </w:p>
    <w:p w:rsidR="00877269" w:rsidRPr="00877269" w:rsidRDefault="00E62AD4" w:rsidP="00877269">
      <w:pPr>
        <w:spacing w:after="0" w:line="240" w:lineRule="auto"/>
        <w:jc w:val="both"/>
        <w:rPr>
          <w:rFonts w:ascii="Times New Roman" w:hAnsi="Times New Roman" w:cs="Times New Roman"/>
          <w:b/>
          <w:sz w:val="24"/>
          <w:szCs w:val="24"/>
          <w:u w:val="single"/>
        </w:rPr>
      </w:pPr>
      <w:r w:rsidRPr="00877269">
        <w:rPr>
          <w:rFonts w:ascii="Times New Roman" w:hAnsi="Times New Roman" w:cs="Times New Roman"/>
          <w:b/>
          <w:sz w:val="24"/>
          <w:szCs w:val="24"/>
          <w:u w:val="single"/>
        </w:rPr>
        <w:t>9</w:t>
      </w:r>
      <w:r w:rsidR="00877269" w:rsidRPr="00877269">
        <w:rPr>
          <w:rFonts w:ascii="Times New Roman" w:hAnsi="Times New Roman" w:cs="Times New Roman"/>
          <w:b/>
          <w:sz w:val="24"/>
          <w:szCs w:val="24"/>
          <w:u w:val="single"/>
        </w:rPr>
        <w:t>. Реконструкция системы дорожного водоотвода</w:t>
      </w:r>
    </w:p>
    <w:p w:rsidR="00877F23" w:rsidRPr="00877269" w:rsidRDefault="00877F23" w:rsidP="008E478D">
      <w:pPr>
        <w:spacing w:after="0" w:line="240" w:lineRule="auto"/>
        <w:jc w:val="both"/>
        <w:rPr>
          <w:rFonts w:ascii="Times New Roman" w:hAnsi="Times New Roman" w:cs="Times New Roman"/>
          <w:sz w:val="24"/>
          <w:szCs w:val="24"/>
        </w:rPr>
      </w:pPr>
      <w:r w:rsidRPr="00877269">
        <w:rPr>
          <w:rFonts w:ascii="Times New Roman" w:hAnsi="Times New Roman" w:cs="Times New Roman"/>
          <w:sz w:val="24"/>
          <w:szCs w:val="24"/>
        </w:rPr>
        <w:t>В связи с большими трудностями отвода земель в настоящее время не удаетсяустраивать боковые резервы вдоль дорог. В большинстве случаев грунт для уширенияберут из грунтовых карьеров, которые могут быть пригодны к применению не во всехслоях земляного полотна или требуют специальных мер для предохранения их отувлажнения. </w:t>
      </w:r>
    </w:p>
    <w:p w:rsidR="008E478D" w:rsidRDefault="008E478D" w:rsidP="00877269">
      <w:pPr>
        <w:spacing w:after="0" w:line="240" w:lineRule="auto"/>
        <w:jc w:val="both"/>
        <w:rPr>
          <w:rFonts w:ascii="Times New Roman" w:hAnsi="Times New Roman" w:cs="Times New Roman"/>
          <w:sz w:val="24"/>
          <w:szCs w:val="24"/>
        </w:rPr>
      </w:pPr>
    </w:p>
    <w:p w:rsidR="00877F23" w:rsidRPr="00877269" w:rsidRDefault="00877F23" w:rsidP="00877269">
      <w:pPr>
        <w:spacing w:after="0" w:line="240" w:lineRule="auto"/>
        <w:jc w:val="both"/>
        <w:rPr>
          <w:rFonts w:ascii="Times New Roman" w:hAnsi="Times New Roman" w:cs="Times New Roman"/>
          <w:sz w:val="24"/>
          <w:szCs w:val="24"/>
        </w:rPr>
      </w:pPr>
      <w:r w:rsidRPr="00877269">
        <w:rPr>
          <w:rFonts w:ascii="Times New Roman" w:hAnsi="Times New Roman" w:cs="Times New Roman"/>
          <w:sz w:val="24"/>
          <w:szCs w:val="24"/>
        </w:rPr>
        <w:t>В последнее время вместо боковых канав в выемках глубиной свыше 1 - 2 мрекомендуется устраивать укрепленные лотки треугольного или округлого </w:t>
      </w:r>
      <w:proofErr w:type="gramStart"/>
      <w:r w:rsidRPr="00877269">
        <w:rPr>
          <w:rFonts w:ascii="Times New Roman" w:hAnsi="Times New Roman" w:cs="Times New Roman"/>
          <w:sz w:val="24"/>
          <w:szCs w:val="24"/>
        </w:rPr>
        <w:t>сечения</w:t>
      </w:r>
      <w:proofErr w:type="gramEnd"/>
      <w:r w:rsidR="008E478D">
        <w:rPr>
          <w:rFonts w:ascii="Times New Roman" w:hAnsi="Times New Roman" w:cs="Times New Roman"/>
          <w:sz w:val="24"/>
          <w:szCs w:val="24"/>
        </w:rPr>
        <w:t xml:space="preserve"> </w:t>
      </w:r>
      <w:r w:rsidRPr="00877269">
        <w:rPr>
          <w:rFonts w:ascii="Times New Roman" w:hAnsi="Times New Roman" w:cs="Times New Roman"/>
          <w:sz w:val="24"/>
          <w:szCs w:val="24"/>
        </w:rPr>
        <w:t>предназначенные только для отвода поверхностной воды.</w:t>
      </w:r>
    </w:p>
    <w:p w:rsidR="00877F23" w:rsidRPr="00877269" w:rsidRDefault="00877F23" w:rsidP="00211138">
      <w:pPr>
        <w:spacing w:after="0" w:line="240" w:lineRule="auto"/>
        <w:rPr>
          <w:rFonts w:ascii="Times New Roman" w:hAnsi="Times New Roman" w:cs="Times New Roman"/>
          <w:sz w:val="24"/>
          <w:szCs w:val="24"/>
        </w:rPr>
      </w:pPr>
      <w:r w:rsidRPr="00877269">
        <w:rPr>
          <w:rFonts w:ascii="Times New Roman" w:hAnsi="Times New Roman" w:cs="Times New Roman"/>
          <w:sz w:val="24"/>
          <w:szCs w:val="24"/>
        </w:rPr>
        <w:t>Преимущества лотков по сравнению с глубокими кюветами или водоотводнымиканавами в выемках </w:t>
      </w:r>
      <w:proofErr w:type="gramStart"/>
      <w:r w:rsidRPr="00877269">
        <w:rPr>
          <w:rFonts w:ascii="Times New Roman" w:hAnsi="Times New Roman" w:cs="Times New Roman"/>
          <w:sz w:val="24"/>
          <w:szCs w:val="24"/>
        </w:rPr>
        <w:t>заключаются</w:t>
      </w:r>
      <w:proofErr w:type="gramEnd"/>
      <w:r w:rsidRPr="00877269">
        <w:rPr>
          <w:rFonts w:ascii="Times New Roman" w:hAnsi="Times New Roman" w:cs="Times New Roman"/>
          <w:sz w:val="24"/>
          <w:szCs w:val="24"/>
        </w:rPr>
        <w:t> прежде всего в повышении безопасности движения.</w:t>
      </w:r>
      <w:r w:rsidR="00211138">
        <w:rPr>
          <w:rFonts w:ascii="Times New Roman" w:hAnsi="Times New Roman" w:cs="Times New Roman"/>
          <w:sz w:val="24"/>
          <w:szCs w:val="24"/>
        </w:rPr>
        <w:t xml:space="preserve"> </w:t>
      </w:r>
      <w:r w:rsidRPr="00877269">
        <w:rPr>
          <w:rFonts w:ascii="Times New Roman" w:hAnsi="Times New Roman" w:cs="Times New Roman"/>
          <w:sz w:val="24"/>
          <w:szCs w:val="24"/>
        </w:rPr>
        <w:t>Менее размываются их откосы. В них практически не застаивается поверхностная вода,</w:t>
      </w:r>
      <w:r w:rsidR="008E478D">
        <w:rPr>
          <w:rFonts w:ascii="Times New Roman" w:hAnsi="Times New Roman" w:cs="Times New Roman"/>
          <w:sz w:val="24"/>
          <w:szCs w:val="24"/>
        </w:rPr>
        <w:t xml:space="preserve"> </w:t>
      </w:r>
      <w:r w:rsidRPr="00877269">
        <w:rPr>
          <w:rFonts w:ascii="Times New Roman" w:hAnsi="Times New Roman" w:cs="Times New Roman"/>
          <w:sz w:val="24"/>
          <w:szCs w:val="24"/>
        </w:rPr>
        <w:t>и потому они не зарастают болотной растительностью, но зарастают травой и их не нужно укреплять. Их легче прочищать механизированным способом.</w:t>
      </w:r>
    </w:p>
    <w:p w:rsidR="00877F23" w:rsidRPr="00877269" w:rsidRDefault="00877F23" w:rsidP="00877269">
      <w:pPr>
        <w:spacing w:after="0" w:line="240" w:lineRule="auto"/>
        <w:jc w:val="both"/>
        <w:rPr>
          <w:rFonts w:ascii="Times New Roman" w:hAnsi="Times New Roman" w:cs="Times New Roman"/>
          <w:sz w:val="24"/>
          <w:szCs w:val="24"/>
        </w:rPr>
      </w:pPr>
      <w:r w:rsidRPr="00877269">
        <w:rPr>
          <w:rFonts w:ascii="Times New Roman" w:hAnsi="Times New Roman" w:cs="Times New Roman"/>
          <w:sz w:val="24"/>
          <w:szCs w:val="24"/>
        </w:rPr>
        <w:t>Существующее мнение, что глубокие кюветы и водоотводные канавы способствуютосушению земляного полотна, является не вполне обоснованным.</w:t>
      </w:r>
    </w:p>
    <w:p w:rsidR="00877F23" w:rsidRPr="00877269" w:rsidRDefault="00877F23" w:rsidP="00211138">
      <w:pPr>
        <w:spacing w:after="0" w:line="240" w:lineRule="auto"/>
        <w:rPr>
          <w:rFonts w:ascii="Times New Roman" w:hAnsi="Times New Roman" w:cs="Times New Roman"/>
          <w:sz w:val="24"/>
          <w:szCs w:val="24"/>
        </w:rPr>
      </w:pPr>
      <w:r w:rsidRPr="00877269">
        <w:rPr>
          <w:rFonts w:ascii="Times New Roman" w:hAnsi="Times New Roman" w:cs="Times New Roman"/>
          <w:sz w:val="24"/>
          <w:szCs w:val="24"/>
        </w:rPr>
        <w:t>При глубоких кюветах, заполненных снегом, скорость оттаивания грунта на обочинах</w:t>
      </w:r>
      <w:r w:rsidR="008E478D">
        <w:rPr>
          <w:rFonts w:ascii="Times New Roman" w:hAnsi="Times New Roman" w:cs="Times New Roman"/>
          <w:sz w:val="24"/>
          <w:szCs w:val="24"/>
        </w:rPr>
        <w:t xml:space="preserve"> </w:t>
      </w:r>
      <w:r w:rsidRPr="00877269">
        <w:rPr>
          <w:rFonts w:ascii="Times New Roman" w:hAnsi="Times New Roman" w:cs="Times New Roman"/>
          <w:sz w:val="24"/>
          <w:szCs w:val="24"/>
        </w:rPr>
        <w:t>обычно в 5 - 6 раз меньше, чем под дорожной одеждой</w:t>
      </w:r>
      <w:proofErr w:type="gramStart"/>
      <w:r w:rsidRPr="00877269">
        <w:rPr>
          <w:rFonts w:ascii="Times New Roman" w:hAnsi="Times New Roman" w:cs="Times New Roman"/>
          <w:sz w:val="24"/>
          <w:szCs w:val="24"/>
        </w:rPr>
        <w:t> З</w:t>
      </w:r>
      <w:proofErr w:type="gramEnd"/>
      <w:r w:rsidRPr="00877269">
        <w:rPr>
          <w:rFonts w:ascii="Times New Roman" w:hAnsi="Times New Roman" w:cs="Times New Roman"/>
          <w:sz w:val="24"/>
          <w:szCs w:val="24"/>
        </w:rPr>
        <w:t>начит, глубокие кюветы иводоотводные канавы не в состоянии осушить в период оттаивания земляное полотно.</w:t>
      </w:r>
      <w:r w:rsidR="00211138">
        <w:rPr>
          <w:rFonts w:ascii="Times New Roman" w:hAnsi="Times New Roman" w:cs="Times New Roman"/>
          <w:sz w:val="24"/>
          <w:szCs w:val="24"/>
        </w:rPr>
        <w:t xml:space="preserve"> </w:t>
      </w:r>
      <w:r w:rsidRPr="00877269">
        <w:rPr>
          <w:rFonts w:ascii="Times New Roman" w:hAnsi="Times New Roman" w:cs="Times New Roman"/>
          <w:sz w:val="24"/>
          <w:szCs w:val="24"/>
        </w:rPr>
        <w:t>В районах же с равнинным характером местности чаще всего глубокие кюветы и водоотводные канавы на десятках километров заполнены водой.</w:t>
      </w:r>
    </w:p>
    <w:p w:rsidR="00C60BDC" w:rsidRPr="00877269" w:rsidRDefault="00C60BDC" w:rsidP="00877269">
      <w:pPr>
        <w:spacing w:after="0" w:line="240" w:lineRule="auto"/>
        <w:jc w:val="both"/>
        <w:rPr>
          <w:rFonts w:ascii="Times New Roman" w:hAnsi="Times New Roman" w:cs="Times New Roman"/>
          <w:sz w:val="24"/>
          <w:szCs w:val="24"/>
        </w:rPr>
      </w:pPr>
    </w:p>
    <w:p w:rsidR="000D0AD9" w:rsidRPr="00877269" w:rsidRDefault="00EF0DEA" w:rsidP="00877269">
      <w:pPr>
        <w:spacing w:after="0" w:line="240" w:lineRule="auto"/>
        <w:jc w:val="both"/>
        <w:rPr>
          <w:rFonts w:ascii="Times New Roman" w:hAnsi="Times New Roman" w:cs="Times New Roman"/>
          <w:b/>
          <w:sz w:val="24"/>
          <w:szCs w:val="24"/>
          <w:u w:val="single"/>
        </w:rPr>
      </w:pPr>
      <w:r w:rsidRPr="00877269">
        <w:rPr>
          <w:rFonts w:ascii="Times New Roman" w:hAnsi="Times New Roman" w:cs="Times New Roman"/>
          <w:b/>
          <w:sz w:val="24"/>
          <w:szCs w:val="24"/>
          <w:u w:val="single"/>
        </w:rPr>
        <w:t xml:space="preserve">10 </w:t>
      </w:r>
      <w:r w:rsidR="000D0AD9" w:rsidRPr="00877269">
        <w:rPr>
          <w:rFonts w:ascii="Times New Roman" w:hAnsi="Times New Roman" w:cs="Times New Roman"/>
          <w:b/>
          <w:sz w:val="24"/>
          <w:szCs w:val="24"/>
          <w:u w:val="single"/>
        </w:rPr>
        <w:t>Снижение безопасности движения при росте интенсивности движения</w:t>
      </w:r>
    </w:p>
    <w:p w:rsidR="000D0AD9" w:rsidRPr="00877269" w:rsidRDefault="000D0AD9" w:rsidP="00877269">
      <w:pPr>
        <w:spacing w:after="0" w:line="240" w:lineRule="auto"/>
        <w:jc w:val="both"/>
        <w:rPr>
          <w:rFonts w:ascii="Times New Roman" w:hAnsi="Times New Roman" w:cs="Times New Roman"/>
          <w:sz w:val="24"/>
          <w:szCs w:val="24"/>
        </w:rPr>
      </w:pPr>
      <w:r w:rsidRPr="00877269">
        <w:rPr>
          <w:rFonts w:ascii="Times New Roman" w:hAnsi="Times New Roman" w:cs="Times New Roman"/>
          <w:sz w:val="24"/>
          <w:szCs w:val="24"/>
        </w:rPr>
        <w:t>На каждом участке дороги опасность дорожно-транспортных происшествий увеличивается с ростом интенсивности движения.</w:t>
      </w:r>
    </w:p>
    <w:p w:rsidR="000D0AD9" w:rsidRPr="00877269" w:rsidRDefault="000D0AD9" w:rsidP="00877269">
      <w:pPr>
        <w:spacing w:after="0" w:line="240" w:lineRule="auto"/>
        <w:jc w:val="both"/>
        <w:rPr>
          <w:rFonts w:ascii="Times New Roman" w:hAnsi="Times New Roman" w:cs="Times New Roman"/>
          <w:sz w:val="24"/>
          <w:szCs w:val="24"/>
        </w:rPr>
      </w:pPr>
      <w:r w:rsidRPr="00877269">
        <w:rPr>
          <w:rFonts w:ascii="Times New Roman" w:hAnsi="Times New Roman" w:cs="Times New Roman"/>
          <w:sz w:val="24"/>
          <w:szCs w:val="24"/>
        </w:rPr>
        <w:t>Степень опасности участков дороги оценивают при помощи линейного графика «итогового коэффициента аварийности», вычисляемого как произведение частных коэффициентов аварийности, учитывающих влияние отдельных элементов плана и профиля.</w:t>
      </w:r>
    </w:p>
    <w:p w:rsidR="000D0AD9" w:rsidRPr="00877269" w:rsidRDefault="000D0AD9" w:rsidP="00877269">
      <w:pPr>
        <w:spacing w:after="0" w:line="240" w:lineRule="auto"/>
        <w:jc w:val="both"/>
        <w:rPr>
          <w:rFonts w:ascii="Times New Roman" w:hAnsi="Times New Roman" w:cs="Times New Roman"/>
          <w:sz w:val="24"/>
          <w:szCs w:val="24"/>
        </w:rPr>
      </w:pPr>
      <w:r w:rsidRPr="00877269">
        <w:rPr>
          <w:rFonts w:ascii="Times New Roman" w:hAnsi="Times New Roman" w:cs="Times New Roman"/>
          <w:sz w:val="24"/>
          <w:szCs w:val="24"/>
        </w:rPr>
        <w:t xml:space="preserve">Частные коэффициенты представляют собой отношения количества дорожно-транспортных происшествий при той или иной величине элемента плана или профиля к количеству происшествий на эталонном прямом участке дороги с проезжей частью шириной 7,5 м и с твердыми широкими обочинами. </w:t>
      </w:r>
      <w:proofErr w:type="gramStart"/>
      <w:r w:rsidRPr="00877269">
        <w:rPr>
          <w:rFonts w:ascii="Times New Roman" w:hAnsi="Times New Roman" w:cs="Times New Roman"/>
          <w:sz w:val="24"/>
          <w:szCs w:val="24"/>
        </w:rPr>
        <w:t>Значения частных коэффициентов учитывают элементы плана дороги (радиусы кривых, длину прямых участков), продольного профиля (продольный уклон), поперечного профиля и придорожной полосы (число полос проезжей части, ширину полос движения и обочин, габариты мостов, удаление дороги от прилегающей застройки в населенных пунктах), сочетание элементов трассы между собой, характеризуемое видимостью в плане и продольном профиле, типы и количество пересечений, степень скользкости покрытия.</w:t>
      </w:r>
      <w:proofErr w:type="gramEnd"/>
    </w:p>
    <w:p w:rsidR="000D0AD9" w:rsidRPr="00877269" w:rsidRDefault="000D0AD9" w:rsidP="00877269">
      <w:pPr>
        <w:spacing w:after="0" w:line="240" w:lineRule="auto"/>
        <w:jc w:val="both"/>
        <w:rPr>
          <w:rFonts w:ascii="Times New Roman" w:hAnsi="Times New Roman" w:cs="Times New Roman"/>
          <w:sz w:val="24"/>
          <w:szCs w:val="24"/>
        </w:rPr>
      </w:pPr>
      <w:r w:rsidRPr="00877269">
        <w:rPr>
          <w:rFonts w:ascii="Times New Roman" w:hAnsi="Times New Roman" w:cs="Times New Roman"/>
          <w:sz w:val="24"/>
          <w:szCs w:val="24"/>
        </w:rPr>
        <w:t>Дорогу анализируют по каждому из влияющих на безопасность факторов, выделяя однородные участки. При назначении их границ учитывается также, что влияние, каждого из мест, где возникают те или иные помехи движению, распространяется на некоторое расстояние. Величина его может быть оценена как зона снижения скорости на эпюре скоростей движения. Средние длины зон влияния приведены в инструкциях.</w:t>
      </w:r>
    </w:p>
    <w:p w:rsidR="000D0AD9" w:rsidRPr="00877269" w:rsidRDefault="000D0AD9" w:rsidP="00877269">
      <w:pPr>
        <w:spacing w:after="0" w:line="240" w:lineRule="auto"/>
        <w:jc w:val="both"/>
        <w:rPr>
          <w:rFonts w:ascii="Times New Roman" w:hAnsi="Times New Roman" w:cs="Times New Roman"/>
          <w:sz w:val="24"/>
          <w:szCs w:val="24"/>
        </w:rPr>
      </w:pPr>
      <w:r w:rsidRPr="00877269">
        <w:rPr>
          <w:rFonts w:ascii="Times New Roman" w:hAnsi="Times New Roman" w:cs="Times New Roman"/>
          <w:sz w:val="24"/>
          <w:szCs w:val="24"/>
        </w:rPr>
        <w:t>Опасными принято считать участки, имеющие итоговый коэффициент аварийности более 20 в равнинной однообразной местности и 40 в условиях пересеченного рельефа, где водители ездят с большей осторожностью. Такие участки желательно перестраивать в процессе реконструкции или капитального ремонта. До перестройки опасных участков в процессе эксплуатации дорог необходимо наносить разметку проезжей части, запрещающую обгон с выездом на полосу встречного движения при коэффициентах аварийности более 10-15. При итоговых коэффициентах более 20-40 до улучшения условий проезда по участку в зависимости от местных условий обязательно устанавливать знаки запрещения обгона и ограничения скорости</w:t>
      </w:r>
    </w:p>
    <w:p w:rsidR="00877269" w:rsidRDefault="00877269" w:rsidP="00877269">
      <w:pPr>
        <w:spacing w:after="0" w:line="240" w:lineRule="auto"/>
        <w:jc w:val="both"/>
        <w:rPr>
          <w:rFonts w:ascii="Times New Roman" w:hAnsi="Times New Roman" w:cs="Times New Roman"/>
          <w:sz w:val="24"/>
          <w:szCs w:val="24"/>
        </w:rPr>
      </w:pPr>
    </w:p>
    <w:p w:rsidR="00EF0DEA" w:rsidRPr="00877269" w:rsidRDefault="00EF0DEA" w:rsidP="00877269">
      <w:pPr>
        <w:spacing w:after="0" w:line="240" w:lineRule="auto"/>
        <w:jc w:val="both"/>
        <w:rPr>
          <w:rFonts w:ascii="Times New Roman" w:hAnsi="Times New Roman" w:cs="Times New Roman"/>
          <w:b/>
          <w:sz w:val="24"/>
          <w:szCs w:val="24"/>
          <w:u w:val="single"/>
        </w:rPr>
      </w:pPr>
      <w:r w:rsidRPr="00877269">
        <w:rPr>
          <w:rFonts w:ascii="Times New Roman" w:hAnsi="Times New Roman" w:cs="Times New Roman"/>
          <w:b/>
          <w:sz w:val="24"/>
          <w:szCs w:val="24"/>
          <w:u w:val="single"/>
        </w:rPr>
        <w:t>11 конструирование и расчет дорожной одежды</w:t>
      </w:r>
      <w:r w:rsidR="00211138">
        <w:rPr>
          <w:rFonts w:ascii="Times New Roman" w:hAnsi="Times New Roman" w:cs="Times New Roman"/>
          <w:b/>
          <w:sz w:val="24"/>
          <w:szCs w:val="24"/>
          <w:u w:val="single"/>
        </w:rPr>
        <w:t xml:space="preserve"> на усиление</w:t>
      </w:r>
    </w:p>
    <w:p w:rsidR="00EF0DEA" w:rsidRPr="00877269" w:rsidRDefault="00EF0DEA" w:rsidP="00877269">
      <w:pPr>
        <w:spacing w:after="0" w:line="240" w:lineRule="auto"/>
        <w:jc w:val="both"/>
        <w:rPr>
          <w:rFonts w:ascii="Times New Roman" w:hAnsi="Times New Roman" w:cs="Times New Roman"/>
          <w:sz w:val="24"/>
          <w:szCs w:val="24"/>
        </w:rPr>
      </w:pPr>
      <w:bookmarkStart w:id="10" w:name="_Toc249090388"/>
    </w:p>
    <w:p w:rsidR="00EF0DEA" w:rsidRPr="00211138" w:rsidRDefault="00EF0DEA" w:rsidP="00877269">
      <w:pPr>
        <w:spacing w:after="0" w:line="240" w:lineRule="auto"/>
        <w:jc w:val="both"/>
        <w:rPr>
          <w:rFonts w:ascii="Times New Roman" w:hAnsi="Times New Roman" w:cs="Times New Roman"/>
          <w:sz w:val="24"/>
          <w:szCs w:val="24"/>
          <w:u w:val="single"/>
        </w:rPr>
      </w:pPr>
      <w:r w:rsidRPr="00211138">
        <w:rPr>
          <w:rFonts w:ascii="Times New Roman" w:hAnsi="Times New Roman" w:cs="Times New Roman"/>
          <w:sz w:val="24"/>
          <w:szCs w:val="24"/>
          <w:u w:val="single"/>
        </w:rPr>
        <w:t>1 Назначение требуемой прочности конструкций дорожной одежды</w:t>
      </w:r>
      <w:bookmarkEnd w:id="10"/>
    </w:p>
    <w:p w:rsidR="00EF0DEA" w:rsidRPr="00877269" w:rsidRDefault="00EF0DEA" w:rsidP="00877269">
      <w:pPr>
        <w:spacing w:after="0" w:line="240" w:lineRule="auto"/>
        <w:jc w:val="both"/>
        <w:rPr>
          <w:rFonts w:ascii="Times New Roman" w:hAnsi="Times New Roman" w:cs="Times New Roman"/>
          <w:sz w:val="24"/>
          <w:szCs w:val="24"/>
        </w:rPr>
      </w:pPr>
      <w:r w:rsidRPr="00877269">
        <w:rPr>
          <w:rFonts w:ascii="Times New Roman" w:hAnsi="Times New Roman" w:cs="Times New Roman"/>
          <w:sz w:val="24"/>
          <w:szCs w:val="24"/>
        </w:rPr>
        <w:t>В общем случае требуемый модуль упругости дорожных одежд и земляного полотна определяется по формуле:</w:t>
      </w:r>
    </w:p>
    <w:p w:rsidR="00EF0DEA" w:rsidRPr="00877269" w:rsidRDefault="00E664A4" w:rsidP="00877269">
      <w:pPr>
        <w:spacing w:after="0" w:line="240" w:lineRule="auto"/>
        <w:jc w:val="both"/>
        <w:rPr>
          <w:rFonts w:ascii="Times New Roman" w:hAnsi="Times New Roman" w:cs="Times New Roman"/>
          <w:sz w:val="24"/>
          <w:szCs w:val="24"/>
        </w:rPr>
      </w:pPr>
      <m:oMath>
        <m:sSub>
          <m:sSubPr>
            <m:ctrlPr>
              <w:rPr>
                <w:rFonts w:ascii="Cambria Math" w:hAnsi="Cambria Math" w:cs="Times New Roman"/>
                <w:i/>
                <w:sz w:val="24"/>
                <w:szCs w:val="24"/>
              </w:rPr>
            </m:ctrlPr>
          </m:sSubPr>
          <m:e>
            <m:r>
              <m:rPr>
                <m:nor/>
              </m:rPr>
              <w:rPr>
                <w:rFonts w:ascii="Times New Roman" w:hAnsi="Times New Roman" w:cs="Times New Roman"/>
                <w:sz w:val="24"/>
                <w:szCs w:val="24"/>
              </w:rPr>
              <m:t>E</m:t>
            </m:r>
          </m:e>
          <m:sub>
            <m:r>
              <m:rPr>
                <m:nor/>
              </m:rPr>
              <w:rPr>
                <w:rFonts w:ascii="Times New Roman" w:hAnsi="Times New Roman" w:cs="Times New Roman"/>
                <w:sz w:val="24"/>
                <w:szCs w:val="24"/>
              </w:rPr>
              <m:t>тp</m:t>
            </m:r>
          </m:sub>
        </m:sSub>
        <m:r>
          <m:rPr>
            <m:nor/>
          </m:rPr>
          <w:rPr>
            <w:rFonts w:ascii="Times New Roman" w:hAnsi="Times New Roman" w:cs="Times New Roman"/>
            <w:sz w:val="24"/>
            <w:szCs w:val="24"/>
          </w:rPr>
          <m:t>=</m:t>
        </m:r>
        <m:sSub>
          <m:sSubPr>
            <m:ctrlPr>
              <w:rPr>
                <w:rFonts w:ascii="Cambria Math" w:hAnsi="Cambria Math" w:cs="Times New Roman"/>
                <w:i/>
                <w:sz w:val="24"/>
                <w:szCs w:val="24"/>
              </w:rPr>
            </m:ctrlPr>
          </m:sSubPr>
          <m:e>
            <m:r>
              <m:rPr>
                <m:nor/>
              </m:rPr>
              <w:rPr>
                <w:rFonts w:ascii="Times New Roman" w:hAnsi="Times New Roman" w:cs="Times New Roman"/>
                <w:sz w:val="24"/>
                <w:szCs w:val="24"/>
              </w:rPr>
              <m:t>E</m:t>
            </m:r>
          </m:e>
          <m:sub>
            <m:r>
              <m:rPr>
                <m:nor/>
              </m:rPr>
              <w:rPr>
                <w:rFonts w:ascii="Times New Roman" w:hAnsi="Times New Roman" w:cs="Times New Roman"/>
                <w:sz w:val="24"/>
                <w:szCs w:val="24"/>
              </w:rPr>
              <m:t>min</m:t>
            </m:r>
          </m:sub>
        </m:sSub>
        <m:r>
          <m:rPr>
            <m:nor/>
          </m:rPr>
          <w:rPr>
            <w:rFonts w:ascii="Times New Roman" w:hAnsi="Times New Roman" w:cs="Times New Roman"/>
            <w:sz w:val="24"/>
            <w:szCs w:val="24"/>
          </w:rPr>
          <m:t>∙</m:t>
        </m:r>
        <m:sSub>
          <m:sSubPr>
            <m:ctrlPr>
              <w:rPr>
                <w:rFonts w:ascii="Cambria Math" w:hAnsi="Cambria Math" w:cs="Times New Roman"/>
                <w:i/>
                <w:sz w:val="24"/>
                <w:szCs w:val="24"/>
              </w:rPr>
            </m:ctrlPr>
          </m:sSubPr>
          <m:e>
            <m:r>
              <m:rPr>
                <m:nor/>
              </m:rPr>
              <w:rPr>
                <w:rFonts w:ascii="Times New Roman" w:hAnsi="Times New Roman" w:cs="Times New Roman"/>
                <w:sz w:val="24"/>
                <w:szCs w:val="24"/>
              </w:rPr>
              <m:t>K</m:t>
            </m:r>
          </m:e>
          <m:sub>
            <m:r>
              <m:rPr>
                <m:nor/>
              </m:rPr>
              <w:rPr>
                <w:rFonts w:ascii="Times New Roman" w:hAnsi="Times New Roman" w:cs="Times New Roman"/>
                <w:sz w:val="24"/>
                <w:szCs w:val="24"/>
              </w:rPr>
              <m:t>пр</m:t>
            </m:r>
          </m:sub>
        </m:sSub>
        <m:r>
          <m:rPr>
            <m:nor/>
          </m:rPr>
          <w:rPr>
            <w:rFonts w:ascii="Times New Roman" w:hAnsi="Times New Roman" w:cs="Times New Roman"/>
            <w:sz w:val="24"/>
            <w:szCs w:val="24"/>
          </w:rPr>
          <m:t>∙</m:t>
        </m:r>
        <m:sSub>
          <m:sSubPr>
            <m:ctrlPr>
              <w:rPr>
                <w:rFonts w:ascii="Cambria Math" w:hAnsi="Cambria Math" w:cs="Times New Roman"/>
                <w:i/>
                <w:sz w:val="24"/>
                <w:szCs w:val="24"/>
              </w:rPr>
            </m:ctrlPr>
          </m:sSubPr>
          <m:e>
            <m:r>
              <m:rPr>
                <m:nor/>
              </m:rPr>
              <w:rPr>
                <w:rFonts w:ascii="Times New Roman" w:hAnsi="Times New Roman" w:cs="Times New Roman"/>
                <w:sz w:val="24"/>
                <w:szCs w:val="24"/>
              </w:rPr>
              <m:t>K</m:t>
            </m:r>
          </m:e>
          <m:sub>
            <m:r>
              <m:rPr>
                <m:nor/>
              </m:rPr>
              <w:rPr>
                <w:rFonts w:ascii="Times New Roman" w:hAnsi="Times New Roman" w:cs="Times New Roman"/>
                <w:sz w:val="24"/>
                <w:szCs w:val="24"/>
              </w:rPr>
              <m:t>рег</m:t>
            </m:r>
          </m:sub>
        </m:sSub>
        <m:r>
          <m:rPr>
            <m:nor/>
          </m:rPr>
          <w:rPr>
            <w:rFonts w:ascii="Times New Roman" w:hAnsi="Times New Roman" w:cs="Times New Roman"/>
            <w:sz w:val="24"/>
            <w:szCs w:val="24"/>
          </w:rPr>
          <m:t>∙</m:t>
        </m:r>
        <m:sSub>
          <m:sSubPr>
            <m:ctrlPr>
              <w:rPr>
                <w:rFonts w:ascii="Cambria Math" w:hAnsi="Cambria Math" w:cs="Times New Roman"/>
                <w:i/>
                <w:sz w:val="24"/>
                <w:szCs w:val="24"/>
              </w:rPr>
            </m:ctrlPr>
          </m:sSubPr>
          <m:e>
            <m:r>
              <m:rPr>
                <m:nor/>
              </m:rPr>
              <w:rPr>
                <w:rFonts w:ascii="Times New Roman" w:hAnsi="Times New Roman" w:cs="Times New Roman"/>
                <w:sz w:val="24"/>
                <w:szCs w:val="24"/>
              </w:rPr>
              <m:t>K</m:t>
            </m:r>
          </m:e>
          <m:sub>
            <m:r>
              <m:rPr>
                <m:nor/>
              </m:rPr>
              <w:rPr>
                <w:rFonts w:ascii="Times New Roman" w:hAnsi="Times New Roman" w:cs="Times New Roman"/>
                <w:sz w:val="24"/>
                <w:szCs w:val="24"/>
              </w:rPr>
              <m:t>cu</m:t>
            </m:r>
          </m:sub>
        </m:sSub>
        <m:r>
          <m:rPr>
            <m:nor/>
          </m:rPr>
          <w:rPr>
            <w:rFonts w:ascii="Times New Roman" w:hAnsi="Times New Roman" w:cs="Times New Roman"/>
            <w:sz w:val="24"/>
            <w:szCs w:val="24"/>
          </w:rPr>
          <m:t>∙</m:t>
        </m:r>
        <m:sSub>
          <m:sSubPr>
            <m:ctrlPr>
              <w:rPr>
                <w:rFonts w:ascii="Cambria Math" w:hAnsi="Cambria Math" w:cs="Times New Roman"/>
                <w:i/>
                <w:sz w:val="24"/>
                <w:szCs w:val="24"/>
              </w:rPr>
            </m:ctrlPr>
          </m:sSubPr>
          <m:e>
            <m:r>
              <m:rPr>
                <m:nor/>
              </m:rPr>
              <w:rPr>
                <w:rFonts w:ascii="Times New Roman" w:hAnsi="Times New Roman" w:cs="Times New Roman"/>
                <w:sz w:val="24"/>
                <w:szCs w:val="24"/>
              </w:rPr>
              <m:t>K</m:t>
            </m:r>
          </m:e>
          <m:sub>
            <m:r>
              <m:rPr>
                <m:nor/>
              </m:rPr>
              <w:rPr>
                <w:rFonts w:ascii="Times New Roman" w:hAnsi="Times New Roman" w:cs="Times New Roman"/>
                <w:sz w:val="24"/>
                <w:szCs w:val="24"/>
              </w:rPr>
              <m:t>z</m:t>
            </m:r>
          </m:sub>
        </m:sSub>
        <m:r>
          <m:rPr>
            <m:nor/>
          </m:rPr>
          <w:rPr>
            <w:rFonts w:ascii="Times New Roman" w:hAnsi="Times New Roman" w:cs="Times New Roman"/>
            <w:sz w:val="24"/>
            <w:szCs w:val="24"/>
          </w:rPr>
          <m:t>∙</m:t>
        </m:r>
        <m:f>
          <m:fPr>
            <m:ctrlPr>
              <w:rPr>
                <w:rFonts w:ascii="Cambria Math" w:hAnsi="Cambria Math" w:cs="Times New Roman"/>
                <w:i/>
                <w:sz w:val="24"/>
                <w:szCs w:val="24"/>
              </w:rPr>
            </m:ctrlPr>
          </m:fPr>
          <m:num>
            <m:r>
              <m:rPr>
                <m:nor/>
              </m:rPr>
              <w:rPr>
                <w:rFonts w:ascii="Times New Roman" w:hAnsi="Times New Roman" w:cs="Times New Roman"/>
                <w:sz w:val="24"/>
                <w:szCs w:val="24"/>
              </w:rPr>
              <m:t>1</m:t>
            </m:r>
          </m:num>
          <m:den>
            <m:sSub>
              <m:sSubPr>
                <m:ctrlPr>
                  <w:rPr>
                    <w:rFonts w:ascii="Cambria Math" w:hAnsi="Cambria Math" w:cs="Times New Roman"/>
                    <w:i/>
                    <w:sz w:val="24"/>
                    <w:szCs w:val="24"/>
                  </w:rPr>
                </m:ctrlPr>
              </m:sSubPr>
              <m:e>
                <m:r>
                  <m:rPr>
                    <m:nor/>
                  </m:rPr>
                  <w:rPr>
                    <w:rFonts w:ascii="Times New Roman" w:hAnsi="Times New Roman" w:cs="Times New Roman"/>
                    <w:sz w:val="24"/>
                    <w:szCs w:val="24"/>
                  </w:rPr>
                  <m:t>X</m:t>
                </m:r>
              </m:e>
              <m:sub>
                <m:r>
                  <m:rPr>
                    <m:nor/>
                  </m:rPr>
                  <w:rPr>
                    <w:rFonts w:ascii="Times New Roman" w:hAnsi="Times New Roman" w:cs="Times New Roman"/>
                    <w:sz w:val="24"/>
                    <w:szCs w:val="24"/>
                  </w:rPr>
                  <m:t>j</m:t>
                </m:r>
              </m:sub>
            </m:sSub>
          </m:den>
        </m:f>
      </m:oMath>
      <w:r w:rsidR="00EF0DEA" w:rsidRPr="00877269">
        <w:rPr>
          <w:rFonts w:ascii="Times New Roman" w:hAnsi="Times New Roman" w:cs="Times New Roman"/>
          <w:sz w:val="24"/>
          <w:szCs w:val="24"/>
        </w:rPr>
        <w:tab/>
      </w:r>
    </w:p>
    <w:p w:rsidR="00EF0DEA" w:rsidRPr="00877269" w:rsidRDefault="00EF0DEA" w:rsidP="00877269">
      <w:pPr>
        <w:spacing w:after="0" w:line="240" w:lineRule="auto"/>
        <w:jc w:val="both"/>
        <w:rPr>
          <w:rFonts w:ascii="Times New Roman" w:hAnsi="Times New Roman" w:cs="Times New Roman"/>
          <w:sz w:val="24"/>
          <w:szCs w:val="24"/>
        </w:rPr>
      </w:pPr>
      <w:r w:rsidRPr="00877269">
        <w:rPr>
          <w:rFonts w:ascii="Times New Roman" w:hAnsi="Times New Roman" w:cs="Times New Roman"/>
          <w:sz w:val="24"/>
          <w:szCs w:val="24"/>
        </w:rPr>
        <w:t xml:space="preserve">Где: </w:t>
      </w:r>
      <m:oMath>
        <m:sSub>
          <m:sSubPr>
            <m:ctrlPr>
              <w:rPr>
                <w:rFonts w:ascii="Cambria Math" w:hAnsi="Cambria Math" w:cs="Times New Roman"/>
                <w:i/>
                <w:sz w:val="24"/>
                <w:szCs w:val="24"/>
              </w:rPr>
            </m:ctrlPr>
          </m:sSubPr>
          <m:e>
            <m:r>
              <m:rPr>
                <m:nor/>
              </m:rPr>
              <w:rPr>
                <w:rFonts w:ascii="Times New Roman" w:hAnsi="Times New Roman" w:cs="Times New Roman"/>
                <w:sz w:val="24"/>
                <w:szCs w:val="24"/>
              </w:rPr>
              <m:t>X</m:t>
            </m:r>
          </m:e>
          <m:sub>
            <m:r>
              <m:rPr>
                <m:nor/>
              </m:rPr>
              <w:rPr>
                <w:rFonts w:ascii="Times New Roman" w:hAnsi="Times New Roman" w:cs="Times New Roman"/>
                <w:sz w:val="24"/>
                <w:szCs w:val="24"/>
              </w:rPr>
              <m:t>j</m:t>
            </m:r>
          </m:sub>
        </m:sSub>
      </m:oMath>
      <w:r w:rsidRPr="00877269">
        <w:rPr>
          <w:rFonts w:ascii="Times New Roman" w:hAnsi="Times New Roman" w:cs="Times New Roman"/>
          <w:sz w:val="24"/>
          <w:szCs w:val="24"/>
        </w:rPr>
        <w:t xml:space="preserve"> – параметр, зависящий от допускаемой вероятности повреждения покрытий, </w:t>
      </w:r>
    </w:p>
    <w:p w:rsidR="00EF0DEA" w:rsidRPr="00877269" w:rsidRDefault="00E664A4" w:rsidP="00877269">
      <w:pPr>
        <w:spacing w:after="0" w:line="240" w:lineRule="auto"/>
        <w:jc w:val="both"/>
        <w:rPr>
          <w:rFonts w:ascii="Times New Roman" w:hAnsi="Times New Roman" w:cs="Times New Roman"/>
          <w:sz w:val="24"/>
          <w:szCs w:val="24"/>
        </w:rPr>
      </w:pPr>
      <m:oMath>
        <m:sSub>
          <m:sSubPr>
            <m:ctrlPr>
              <w:rPr>
                <w:rFonts w:ascii="Cambria Math" w:hAnsi="Cambria Math" w:cs="Times New Roman"/>
                <w:i/>
                <w:sz w:val="24"/>
                <w:szCs w:val="24"/>
              </w:rPr>
            </m:ctrlPr>
          </m:sSubPr>
          <m:e>
            <m:r>
              <m:rPr>
                <m:nor/>
              </m:rPr>
              <w:rPr>
                <w:rFonts w:ascii="Times New Roman" w:hAnsi="Times New Roman" w:cs="Times New Roman"/>
                <w:sz w:val="24"/>
                <w:szCs w:val="24"/>
              </w:rPr>
              <m:t>K</m:t>
            </m:r>
          </m:e>
          <m:sub>
            <m:r>
              <m:rPr>
                <m:nor/>
              </m:rPr>
              <w:rPr>
                <w:rFonts w:ascii="Times New Roman" w:hAnsi="Times New Roman" w:cs="Times New Roman"/>
                <w:sz w:val="24"/>
                <w:szCs w:val="24"/>
              </w:rPr>
              <m:t>пр</m:t>
            </m:r>
          </m:sub>
        </m:sSub>
      </m:oMath>
      <w:r w:rsidR="00EF0DEA" w:rsidRPr="00877269">
        <w:rPr>
          <w:rFonts w:ascii="Times New Roman" w:hAnsi="Times New Roman" w:cs="Times New Roman"/>
          <w:sz w:val="24"/>
          <w:szCs w:val="24"/>
        </w:rPr>
        <w:t xml:space="preserve"> – коэффициент относительной прочности дорожной одежды,</w:t>
      </w:r>
    </w:p>
    <w:p w:rsidR="00EF0DEA" w:rsidRPr="00877269" w:rsidRDefault="00E664A4" w:rsidP="00877269">
      <w:pPr>
        <w:spacing w:after="0" w:line="240" w:lineRule="auto"/>
        <w:jc w:val="both"/>
        <w:rPr>
          <w:rFonts w:ascii="Times New Roman" w:hAnsi="Times New Roman" w:cs="Times New Roman"/>
          <w:sz w:val="24"/>
          <w:szCs w:val="24"/>
        </w:rPr>
      </w:pPr>
      <m:oMath>
        <m:sSub>
          <m:sSubPr>
            <m:ctrlPr>
              <w:rPr>
                <w:rFonts w:ascii="Cambria Math" w:hAnsi="Cambria Math" w:cs="Times New Roman"/>
                <w:i/>
                <w:sz w:val="24"/>
                <w:szCs w:val="24"/>
              </w:rPr>
            </m:ctrlPr>
          </m:sSubPr>
          <m:e>
            <m:r>
              <m:rPr>
                <m:nor/>
              </m:rPr>
              <w:rPr>
                <w:rFonts w:ascii="Times New Roman" w:hAnsi="Times New Roman" w:cs="Times New Roman"/>
                <w:sz w:val="24"/>
                <w:szCs w:val="24"/>
              </w:rPr>
              <m:t>K</m:t>
            </m:r>
          </m:e>
          <m:sub>
            <m:r>
              <m:rPr>
                <m:nor/>
              </m:rPr>
              <w:rPr>
                <w:rFonts w:ascii="Times New Roman" w:hAnsi="Times New Roman" w:cs="Times New Roman"/>
                <w:sz w:val="24"/>
                <w:szCs w:val="24"/>
              </w:rPr>
              <m:t>рег</m:t>
            </m:r>
          </m:sub>
        </m:sSub>
      </m:oMath>
      <w:r w:rsidR="00EF0DEA" w:rsidRPr="00877269">
        <w:rPr>
          <w:rFonts w:ascii="Times New Roman" w:hAnsi="Times New Roman" w:cs="Times New Roman"/>
          <w:sz w:val="24"/>
          <w:szCs w:val="24"/>
        </w:rPr>
        <w:t xml:space="preserve"> – региональный коэффициент; </w:t>
      </w:r>
    </w:p>
    <w:p w:rsidR="00EF0DEA" w:rsidRPr="00877269" w:rsidRDefault="00E664A4" w:rsidP="00877269">
      <w:pPr>
        <w:spacing w:after="0" w:line="240" w:lineRule="auto"/>
        <w:jc w:val="both"/>
        <w:rPr>
          <w:rFonts w:ascii="Times New Roman" w:hAnsi="Times New Roman" w:cs="Times New Roman"/>
          <w:sz w:val="24"/>
          <w:szCs w:val="24"/>
        </w:rPr>
      </w:pPr>
      <m:oMath>
        <m:sSub>
          <m:sSubPr>
            <m:ctrlPr>
              <w:rPr>
                <w:rFonts w:ascii="Cambria Math" w:hAnsi="Cambria Math" w:cs="Times New Roman"/>
                <w:i/>
                <w:sz w:val="24"/>
                <w:szCs w:val="24"/>
              </w:rPr>
            </m:ctrlPr>
          </m:sSubPr>
          <m:e>
            <m:r>
              <m:rPr>
                <m:nor/>
              </m:rPr>
              <w:rPr>
                <w:rFonts w:ascii="Times New Roman" w:hAnsi="Times New Roman" w:cs="Times New Roman"/>
                <w:sz w:val="24"/>
                <w:szCs w:val="24"/>
              </w:rPr>
              <m:t>K</m:t>
            </m:r>
          </m:e>
          <m:sub>
            <m:r>
              <m:rPr>
                <m:nor/>
              </m:rPr>
              <w:rPr>
                <w:rFonts w:ascii="Times New Roman" w:hAnsi="Times New Roman" w:cs="Times New Roman"/>
                <w:sz w:val="24"/>
                <w:szCs w:val="24"/>
              </w:rPr>
              <m:t>cu</m:t>
            </m:r>
          </m:sub>
        </m:sSub>
      </m:oMath>
      <w:r w:rsidR="00EF0DEA" w:rsidRPr="00877269">
        <w:rPr>
          <w:rFonts w:ascii="Times New Roman" w:hAnsi="Times New Roman" w:cs="Times New Roman"/>
          <w:sz w:val="24"/>
          <w:szCs w:val="24"/>
        </w:rPr>
        <w:t xml:space="preserve"> – коэффициент, учитывающий сопротивление конструктивных слоев дорожных одежд по сдвигу и изгибу, </w:t>
      </w:r>
    </w:p>
    <w:p w:rsidR="00EF0DEA" w:rsidRPr="00877269" w:rsidRDefault="00E664A4" w:rsidP="00877269">
      <w:pPr>
        <w:spacing w:after="0" w:line="240" w:lineRule="auto"/>
        <w:jc w:val="both"/>
        <w:rPr>
          <w:rFonts w:ascii="Times New Roman" w:hAnsi="Times New Roman" w:cs="Times New Roman"/>
          <w:sz w:val="24"/>
          <w:szCs w:val="24"/>
        </w:rPr>
      </w:pPr>
      <m:oMath>
        <m:sSub>
          <m:sSubPr>
            <m:ctrlPr>
              <w:rPr>
                <w:rFonts w:ascii="Cambria Math" w:hAnsi="Cambria Math" w:cs="Times New Roman"/>
                <w:i/>
                <w:sz w:val="24"/>
                <w:szCs w:val="24"/>
              </w:rPr>
            </m:ctrlPr>
          </m:sSubPr>
          <m:e>
            <m:r>
              <m:rPr>
                <m:nor/>
              </m:rPr>
              <w:rPr>
                <w:rFonts w:ascii="Times New Roman" w:hAnsi="Times New Roman" w:cs="Times New Roman"/>
                <w:sz w:val="24"/>
                <w:szCs w:val="24"/>
              </w:rPr>
              <m:t>K</m:t>
            </m:r>
          </m:e>
          <m:sub>
            <m:r>
              <m:rPr>
                <m:nor/>
              </m:rPr>
              <w:rPr>
                <w:rFonts w:ascii="Times New Roman" w:hAnsi="Times New Roman" w:cs="Times New Roman"/>
                <w:sz w:val="24"/>
                <w:szCs w:val="24"/>
              </w:rPr>
              <m:t>z</m:t>
            </m:r>
          </m:sub>
        </m:sSub>
      </m:oMath>
      <w:r w:rsidR="00EF0DEA" w:rsidRPr="00877269">
        <w:rPr>
          <w:rFonts w:ascii="Times New Roman" w:hAnsi="Times New Roman" w:cs="Times New Roman"/>
          <w:sz w:val="24"/>
          <w:szCs w:val="24"/>
        </w:rPr>
        <w:t xml:space="preserve"> – расчетный коэффициент, зависящий от фактической интенсивности дорожного движения, </w:t>
      </w:r>
    </w:p>
    <w:p w:rsidR="00EF0DEA" w:rsidRPr="00877269" w:rsidRDefault="00EF0DEA" w:rsidP="00877269">
      <w:pPr>
        <w:spacing w:after="0" w:line="240" w:lineRule="auto"/>
        <w:jc w:val="both"/>
        <w:rPr>
          <w:rFonts w:ascii="Times New Roman" w:hAnsi="Times New Roman" w:cs="Times New Roman"/>
          <w:sz w:val="24"/>
          <w:szCs w:val="24"/>
        </w:rPr>
      </w:pPr>
      <w:r w:rsidRPr="00877269">
        <w:rPr>
          <w:rFonts w:ascii="Times New Roman" w:hAnsi="Times New Roman" w:cs="Times New Roman"/>
          <w:sz w:val="24"/>
          <w:szCs w:val="24"/>
        </w:rPr>
        <w:t>Для случая роста интенсивности движения во времени в соответствии с законом геометрической прогрессии:</w:t>
      </w:r>
    </w:p>
    <w:p w:rsidR="00EF0DEA" w:rsidRPr="00211138" w:rsidRDefault="00E664A4" w:rsidP="00877269">
      <w:pPr>
        <w:spacing w:after="0" w:line="240" w:lineRule="auto"/>
        <w:jc w:val="both"/>
        <w:rPr>
          <w:rFonts w:ascii="Times New Roman" w:hAnsi="Times New Roman" w:cs="Times New Roman"/>
          <w:sz w:val="24"/>
          <w:szCs w:val="24"/>
          <w:lang w:val="en-US"/>
        </w:rPr>
      </w:pPr>
      <m:oMathPara>
        <m:oMathParaPr>
          <m:jc m:val="left"/>
        </m:oMathParaPr>
        <m:oMath>
          <m:sSub>
            <m:sSubPr>
              <m:ctrlPr>
                <w:rPr>
                  <w:rFonts w:ascii="Cambria Math" w:hAnsi="Cambria Math" w:cs="Times New Roman"/>
                  <w:i/>
                  <w:sz w:val="24"/>
                  <w:szCs w:val="24"/>
                </w:rPr>
              </m:ctrlPr>
            </m:sSubPr>
            <m:e>
              <m:r>
                <m:rPr>
                  <m:nor/>
                </m:rPr>
                <w:rPr>
                  <w:rFonts w:ascii="Times New Roman" w:hAnsi="Times New Roman" w:cs="Times New Roman"/>
                  <w:sz w:val="24"/>
                  <w:szCs w:val="24"/>
                  <w:lang w:val="en-US"/>
                </w:rPr>
                <m:t>E</m:t>
              </m:r>
            </m:e>
            <m:sub>
              <m:r>
                <m:rPr>
                  <m:nor/>
                </m:rPr>
                <w:rPr>
                  <w:rFonts w:ascii="Times New Roman" w:hAnsi="Times New Roman" w:cs="Times New Roman"/>
                  <w:sz w:val="24"/>
                  <w:szCs w:val="24"/>
                  <w:lang w:val="en-US"/>
                </w:rPr>
                <m:t>min</m:t>
              </m:r>
            </m:sub>
          </m:sSub>
          <m:r>
            <m:rPr>
              <m:nor/>
            </m:rPr>
            <w:rPr>
              <w:rFonts w:ascii="Times New Roman" w:hAnsi="Times New Roman" w:cs="Times New Roman"/>
              <w:sz w:val="24"/>
              <w:szCs w:val="24"/>
              <w:lang w:val="en-US"/>
            </w:rPr>
            <m:t>=A+B∙</m:t>
          </m:r>
          <m:d>
            <m:dPr>
              <m:begChr m:val="["/>
              <m:endChr m:val="]"/>
              <m:ctrlPr>
                <w:rPr>
                  <w:rFonts w:ascii="Cambria Math" w:hAnsi="Cambria Math" w:cs="Times New Roman"/>
                  <w:i/>
                  <w:sz w:val="24"/>
                  <w:szCs w:val="24"/>
                </w:rPr>
              </m:ctrlPr>
            </m:dPr>
            <m:e>
              <m:r>
                <m:rPr>
                  <m:nor/>
                </m:rPr>
                <w:rPr>
                  <w:rFonts w:ascii="Times New Roman" w:hAnsi="Times New Roman" w:cs="Times New Roman"/>
                  <w:sz w:val="24"/>
                  <w:szCs w:val="24"/>
                  <w:lang w:val="en-US"/>
                </w:rPr>
                <m:t>lg</m:t>
              </m:r>
              <m:d>
                <m:dPr>
                  <m:ctrlPr>
                    <w:rPr>
                      <w:rFonts w:ascii="Cambria Math" w:hAnsi="Cambria Math" w:cs="Times New Roman"/>
                      <w:i/>
                      <w:sz w:val="24"/>
                      <w:szCs w:val="24"/>
                    </w:rPr>
                  </m:ctrlPr>
                </m:dPr>
                <m:e>
                  <m:r>
                    <m:rPr>
                      <m:nor/>
                    </m:rPr>
                    <w:rPr>
                      <w:rFonts w:ascii="Times New Roman" w:hAnsi="Times New Roman" w:cs="Times New Roman"/>
                      <w:sz w:val="24"/>
                      <w:szCs w:val="24"/>
                    </w:rPr>
                    <m:t>γ</m:t>
                  </m:r>
                  <m:r>
                    <m:rPr>
                      <m:nor/>
                    </m:rPr>
                    <w:rPr>
                      <w:rFonts w:ascii="Times New Roman" w:hAnsi="Times New Roman" w:cs="Times New Roman"/>
                      <w:sz w:val="24"/>
                      <w:szCs w:val="24"/>
                      <w:lang w:val="en-US"/>
                    </w:rPr>
                    <m:t>∙</m:t>
                  </m:r>
                  <m:r>
                    <m:rPr>
                      <m:nor/>
                    </m:rPr>
                    <w:rPr>
                      <w:rFonts w:ascii="Times New Roman" w:hAnsi="Times New Roman" w:cs="Times New Roman"/>
                      <w:sz w:val="24"/>
                      <w:szCs w:val="24"/>
                    </w:rPr>
                    <m:t>ω</m:t>
                  </m:r>
                  <m:r>
                    <m:rPr>
                      <m:nor/>
                    </m:rPr>
                    <w:rPr>
                      <w:rFonts w:ascii="Times New Roman" w:hAnsi="Times New Roman" w:cs="Times New Roman"/>
                      <w:sz w:val="24"/>
                      <w:szCs w:val="24"/>
                      <w:lang w:val="en-US"/>
                    </w:rPr>
                    <m:t>*∙</m:t>
                  </m:r>
                  <m:sSub>
                    <m:sSubPr>
                      <m:ctrlPr>
                        <w:rPr>
                          <w:rFonts w:ascii="Cambria Math" w:hAnsi="Cambria Math" w:cs="Times New Roman"/>
                          <w:i/>
                          <w:sz w:val="24"/>
                          <w:szCs w:val="24"/>
                        </w:rPr>
                      </m:ctrlPr>
                    </m:sSubPr>
                    <m:e>
                      <m:r>
                        <m:rPr>
                          <m:nor/>
                        </m:rPr>
                        <w:rPr>
                          <w:rFonts w:ascii="Times New Roman" w:hAnsi="Times New Roman" w:cs="Times New Roman"/>
                          <w:sz w:val="24"/>
                          <w:szCs w:val="24"/>
                          <w:lang w:val="en-US"/>
                        </w:rPr>
                        <m:t>N</m:t>
                      </m:r>
                    </m:e>
                    <m:sub>
                      <m:r>
                        <m:rPr>
                          <m:nor/>
                        </m:rPr>
                        <w:rPr>
                          <w:rFonts w:ascii="Times New Roman" w:hAnsi="Times New Roman" w:cs="Times New Roman"/>
                          <w:sz w:val="24"/>
                          <w:szCs w:val="24"/>
                          <w:lang w:val="en-US"/>
                        </w:rPr>
                        <m:t>p</m:t>
                      </m:r>
                    </m:sub>
                  </m:sSub>
                  <m:r>
                    <m:rPr>
                      <m:nor/>
                    </m:rPr>
                    <w:rPr>
                      <w:rFonts w:ascii="Times New Roman" w:hAnsi="Times New Roman" w:cs="Times New Roman"/>
                      <w:sz w:val="24"/>
                      <w:szCs w:val="24"/>
                      <w:lang w:val="en-US"/>
                    </w:rPr>
                    <m:t>∙</m:t>
                  </m:r>
                  <m:f>
                    <m:fPr>
                      <m:ctrlPr>
                        <w:rPr>
                          <w:rFonts w:ascii="Cambria Math" w:hAnsi="Cambria Math" w:cs="Times New Roman"/>
                          <w:i/>
                          <w:sz w:val="24"/>
                          <w:szCs w:val="24"/>
                        </w:rPr>
                      </m:ctrlPr>
                    </m:fPr>
                    <m:num>
                      <m:sSup>
                        <m:sSupPr>
                          <m:ctrlPr>
                            <w:rPr>
                              <w:rFonts w:ascii="Cambria Math" w:hAnsi="Cambria Math" w:cs="Times New Roman"/>
                              <w:i/>
                              <w:sz w:val="24"/>
                              <w:szCs w:val="24"/>
                            </w:rPr>
                          </m:ctrlPr>
                        </m:sSupPr>
                        <m:e>
                          <m:r>
                            <m:rPr>
                              <m:nor/>
                            </m:rPr>
                            <w:rPr>
                              <w:rFonts w:ascii="Times New Roman" w:hAnsi="Times New Roman" w:cs="Times New Roman"/>
                              <w:sz w:val="24"/>
                              <w:szCs w:val="24"/>
                              <w:lang w:val="en-US"/>
                            </w:rPr>
                            <m:t>q</m:t>
                          </m:r>
                        </m:e>
                        <m:sup>
                          <m:sSub>
                            <m:sSubPr>
                              <m:ctrlPr>
                                <w:rPr>
                                  <w:rFonts w:ascii="Cambria Math" w:hAnsi="Cambria Math" w:cs="Times New Roman"/>
                                  <w:sz w:val="24"/>
                                  <w:szCs w:val="24"/>
                                </w:rPr>
                              </m:ctrlPr>
                            </m:sSubPr>
                            <m:e>
                              <m:r>
                                <m:rPr>
                                  <m:nor/>
                                </m:rPr>
                                <w:rPr>
                                  <w:rFonts w:ascii="Times New Roman" w:hAnsi="Times New Roman" w:cs="Times New Roman"/>
                                  <w:sz w:val="24"/>
                                  <w:szCs w:val="24"/>
                                  <w:lang w:val="en-US"/>
                                </w:rPr>
                                <m:t>t</m:t>
                              </m:r>
                            </m:e>
                            <m:sub>
                              <m:r>
                                <m:rPr>
                                  <m:nor/>
                                </m:rPr>
                                <w:rPr>
                                  <w:rFonts w:ascii="Times New Roman" w:hAnsi="Times New Roman" w:cs="Times New Roman"/>
                                  <w:sz w:val="24"/>
                                  <w:szCs w:val="24"/>
                                  <w:lang w:val="en-US"/>
                                </w:rPr>
                                <m:t>i</m:t>
                              </m:r>
                            </m:sub>
                          </m:sSub>
                        </m:sup>
                      </m:sSup>
                      <m:r>
                        <m:rPr>
                          <m:nor/>
                        </m:rPr>
                        <w:rPr>
                          <w:rFonts w:ascii="Times New Roman" w:hAnsi="Times New Roman" w:cs="Times New Roman"/>
                          <w:sz w:val="24"/>
                          <w:szCs w:val="24"/>
                          <w:lang w:val="en-US"/>
                        </w:rPr>
                        <m:t>-1</m:t>
                      </m:r>
                    </m:num>
                    <m:den>
                      <m:r>
                        <m:rPr>
                          <m:nor/>
                        </m:rPr>
                        <w:rPr>
                          <w:rFonts w:ascii="Times New Roman" w:hAnsi="Times New Roman" w:cs="Times New Roman"/>
                          <w:sz w:val="24"/>
                          <w:szCs w:val="24"/>
                          <w:lang w:val="en-US"/>
                        </w:rPr>
                        <m:t>q-1</m:t>
                      </m:r>
                    </m:den>
                  </m:f>
                </m:e>
              </m:d>
              <m:r>
                <m:rPr>
                  <m:nor/>
                </m:rPr>
                <w:rPr>
                  <w:rFonts w:ascii="Times New Roman" w:hAnsi="Times New Roman" w:cs="Times New Roman"/>
                  <w:sz w:val="24"/>
                  <w:szCs w:val="24"/>
                  <w:lang w:val="en-US"/>
                </w:rPr>
                <m:t>-1</m:t>
              </m:r>
            </m:e>
          </m:d>
        </m:oMath>
      </m:oMathPara>
    </w:p>
    <w:p w:rsidR="00EF0DEA" w:rsidRPr="00877269" w:rsidRDefault="00EF0DEA" w:rsidP="00877269">
      <w:pPr>
        <w:spacing w:after="0" w:line="240" w:lineRule="auto"/>
        <w:jc w:val="both"/>
        <w:rPr>
          <w:rFonts w:ascii="Times New Roman" w:hAnsi="Times New Roman" w:cs="Times New Roman"/>
          <w:sz w:val="24"/>
          <w:szCs w:val="24"/>
        </w:rPr>
      </w:pPr>
      <w:r w:rsidRPr="00877269">
        <w:rPr>
          <w:rFonts w:ascii="Times New Roman" w:hAnsi="Times New Roman" w:cs="Times New Roman"/>
          <w:sz w:val="24"/>
          <w:szCs w:val="24"/>
        </w:rPr>
        <w:t xml:space="preserve">где </w:t>
      </w:r>
      <m:oMath>
        <m:r>
          <m:rPr>
            <m:nor/>
          </m:rPr>
          <w:rPr>
            <w:rFonts w:ascii="Times New Roman" w:hAnsi="Times New Roman" w:cs="Times New Roman"/>
            <w:sz w:val="24"/>
            <w:szCs w:val="24"/>
          </w:rPr>
          <m:t>A</m:t>
        </m:r>
      </m:oMath>
      <w:r w:rsidRPr="00877269">
        <w:rPr>
          <w:rFonts w:ascii="Times New Roman" w:hAnsi="Times New Roman" w:cs="Times New Roman"/>
          <w:sz w:val="24"/>
          <w:szCs w:val="24"/>
        </w:rPr>
        <w:t xml:space="preserve"> и </w:t>
      </w:r>
      <m:oMath>
        <m:r>
          <m:rPr>
            <m:nor/>
          </m:rPr>
          <w:rPr>
            <w:rFonts w:ascii="Times New Roman" w:hAnsi="Times New Roman" w:cs="Times New Roman"/>
            <w:sz w:val="24"/>
            <w:szCs w:val="24"/>
          </w:rPr>
          <m:t>B</m:t>
        </m:r>
      </m:oMath>
      <w:r w:rsidRPr="00877269">
        <w:rPr>
          <w:rFonts w:ascii="Times New Roman" w:hAnsi="Times New Roman" w:cs="Times New Roman"/>
          <w:sz w:val="24"/>
          <w:szCs w:val="24"/>
        </w:rPr>
        <w:t xml:space="preserve"> – эмпирические коэффициенты, принимаемые для расчетной нагрузки. </w:t>
      </w:r>
    </w:p>
    <w:p w:rsidR="00EF0DEA" w:rsidRPr="00877269" w:rsidRDefault="00EF0DEA" w:rsidP="00877269">
      <w:pPr>
        <w:spacing w:after="0" w:line="240" w:lineRule="auto"/>
        <w:jc w:val="both"/>
        <w:rPr>
          <w:rFonts w:ascii="Times New Roman" w:hAnsi="Times New Roman" w:cs="Times New Roman"/>
          <w:sz w:val="24"/>
          <w:szCs w:val="24"/>
        </w:rPr>
      </w:pPr>
      <m:oMath>
        <m:r>
          <m:rPr>
            <m:nor/>
          </m:rPr>
          <w:rPr>
            <w:rFonts w:ascii="Times New Roman" w:hAnsi="Times New Roman" w:cs="Times New Roman"/>
            <w:sz w:val="24"/>
            <w:szCs w:val="24"/>
          </w:rPr>
          <m:t>γ</m:t>
        </m:r>
      </m:oMath>
      <w:r w:rsidRPr="00877269">
        <w:rPr>
          <w:rFonts w:ascii="Times New Roman" w:hAnsi="Times New Roman" w:cs="Times New Roman"/>
          <w:sz w:val="24"/>
          <w:szCs w:val="24"/>
        </w:rPr>
        <w:t xml:space="preserve"> – параметр, учитывающий суммарное числ</w:t>
      </w:r>
      <w:r w:rsidR="00211138">
        <w:rPr>
          <w:rFonts w:ascii="Times New Roman" w:hAnsi="Times New Roman" w:cs="Times New Roman"/>
          <w:sz w:val="24"/>
          <w:szCs w:val="24"/>
        </w:rPr>
        <w:t>о приложений расчетной нагрузки</w:t>
      </w:r>
      <w:r w:rsidRPr="00877269">
        <w:rPr>
          <w:rFonts w:ascii="Times New Roman" w:hAnsi="Times New Roman" w:cs="Times New Roman"/>
          <w:sz w:val="24"/>
          <w:szCs w:val="24"/>
        </w:rPr>
        <w:t xml:space="preserve"> </w:t>
      </w:r>
    </w:p>
    <w:p w:rsidR="00EF0DEA" w:rsidRPr="00877269" w:rsidRDefault="00EF0DEA" w:rsidP="00877269">
      <w:pPr>
        <w:spacing w:after="0" w:line="240" w:lineRule="auto"/>
        <w:jc w:val="both"/>
        <w:rPr>
          <w:rFonts w:ascii="Times New Roman" w:hAnsi="Times New Roman" w:cs="Times New Roman"/>
          <w:sz w:val="24"/>
          <w:szCs w:val="24"/>
        </w:rPr>
      </w:pPr>
      <m:oMath>
        <m:r>
          <m:rPr>
            <m:nor/>
          </m:rPr>
          <w:rPr>
            <w:rFonts w:ascii="Times New Roman" w:hAnsi="Times New Roman" w:cs="Times New Roman"/>
            <w:sz w:val="24"/>
            <w:szCs w:val="24"/>
          </w:rPr>
          <m:t>ω*</m:t>
        </m:r>
      </m:oMath>
      <w:r w:rsidRPr="00877269">
        <w:rPr>
          <w:rFonts w:ascii="Times New Roman" w:hAnsi="Times New Roman" w:cs="Times New Roman"/>
          <w:sz w:val="24"/>
          <w:szCs w:val="24"/>
        </w:rPr>
        <w:t xml:space="preserve"> - коэффициент, учитывающий продолжительность расчетного периода и агрессивность воздействия расчетных автомобилей в разных </w:t>
      </w:r>
      <w:proofErr w:type="spellStart"/>
      <w:r w:rsidRPr="00877269">
        <w:rPr>
          <w:rFonts w:ascii="Times New Roman" w:hAnsi="Times New Roman" w:cs="Times New Roman"/>
          <w:sz w:val="24"/>
          <w:szCs w:val="24"/>
        </w:rPr>
        <w:t>погодно</w:t>
      </w:r>
      <w:proofErr w:type="spellEnd"/>
      <w:r w:rsidRPr="00877269">
        <w:rPr>
          <w:rFonts w:ascii="Times New Roman" w:hAnsi="Times New Roman" w:cs="Times New Roman"/>
          <w:sz w:val="24"/>
          <w:szCs w:val="24"/>
        </w:rPr>
        <w:t xml:space="preserve">-климатических условиях, </w:t>
      </w:r>
    </w:p>
    <w:p w:rsidR="00EF0DEA" w:rsidRPr="00877269" w:rsidRDefault="00EF0DEA" w:rsidP="00877269">
      <w:pPr>
        <w:spacing w:after="0" w:line="240" w:lineRule="auto"/>
        <w:jc w:val="both"/>
        <w:rPr>
          <w:rFonts w:ascii="Times New Roman" w:hAnsi="Times New Roman" w:cs="Times New Roman"/>
          <w:sz w:val="24"/>
          <w:szCs w:val="24"/>
        </w:rPr>
      </w:pPr>
      <m:oMath>
        <m:r>
          <m:rPr>
            <m:nor/>
          </m:rPr>
          <w:rPr>
            <w:rFonts w:ascii="Times New Roman" w:hAnsi="Times New Roman" w:cs="Times New Roman"/>
            <w:sz w:val="24"/>
            <w:szCs w:val="24"/>
          </w:rPr>
          <m:t>q</m:t>
        </m:r>
      </m:oMath>
      <w:r w:rsidRPr="00877269">
        <w:rPr>
          <w:rFonts w:ascii="Times New Roman" w:hAnsi="Times New Roman" w:cs="Times New Roman"/>
          <w:sz w:val="24"/>
          <w:szCs w:val="24"/>
        </w:rPr>
        <w:t xml:space="preserve"> – показатель роста интенсивности движения</w:t>
      </w:r>
    </w:p>
    <w:p w:rsidR="00EF0DEA" w:rsidRPr="00877269" w:rsidRDefault="00E664A4" w:rsidP="00877269">
      <w:pPr>
        <w:spacing w:after="0" w:line="240" w:lineRule="auto"/>
        <w:jc w:val="both"/>
        <w:rPr>
          <w:rFonts w:ascii="Times New Roman" w:hAnsi="Times New Roman" w:cs="Times New Roman"/>
          <w:sz w:val="24"/>
          <w:szCs w:val="24"/>
        </w:rPr>
      </w:pPr>
      <m:oMath>
        <m:sSub>
          <m:sSubPr>
            <m:ctrlPr>
              <w:rPr>
                <w:rFonts w:ascii="Cambria Math" w:hAnsi="Cambria Math" w:cs="Times New Roman"/>
                <w:sz w:val="24"/>
                <w:szCs w:val="24"/>
              </w:rPr>
            </m:ctrlPr>
          </m:sSubPr>
          <m:e>
            <m:r>
              <m:rPr>
                <m:sty m:val="p"/>
              </m:rPr>
              <w:rPr>
                <w:rFonts w:ascii="Cambria Math" w:hAnsi="Cambria Math" w:cs="Times New Roman"/>
                <w:sz w:val="24"/>
                <w:szCs w:val="24"/>
              </w:rPr>
              <m:t>t</m:t>
            </m:r>
          </m:e>
          <m:sub>
            <m:r>
              <m:rPr>
                <m:sty m:val="p"/>
              </m:rPr>
              <w:rPr>
                <w:rFonts w:ascii="Cambria Math" w:hAnsi="Cambria Math" w:cs="Times New Roman"/>
                <w:sz w:val="24"/>
                <w:szCs w:val="24"/>
              </w:rPr>
              <m:t>i</m:t>
            </m:r>
          </m:sub>
        </m:sSub>
      </m:oMath>
      <w:r w:rsidR="00EF0DEA" w:rsidRPr="00877269">
        <w:rPr>
          <w:rFonts w:ascii="Times New Roman" w:hAnsi="Times New Roman" w:cs="Times New Roman"/>
          <w:sz w:val="24"/>
          <w:szCs w:val="24"/>
        </w:rPr>
        <w:t xml:space="preserve"> – расчетный период эксплуатации дорожной одежды</w:t>
      </w:r>
    </w:p>
    <w:p w:rsidR="00EF0DEA" w:rsidRPr="00877269" w:rsidRDefault="00E664A4" w:rsidP="00877269">
      <w:pPr>
        <w:spacing w:after="0" w:line="240" w:lineRule="auto"/>
        <w:jc w:val="both"/>
        <w:rPr>
          <w:rFonts w:ascii="Times New Roman" w:hAnsi="Times New Roman" w:cs="Times New Roman"/>
          <w:sz w:val="24"/>
          <w:szCs w:val="24"/>
        </w:rPr>
      </w:pPr>
      <m:oMath>
        <m:sSub>
          <m:sSubPr>
            <m:ctrlPr>
              <w:rPr>
                <w:rFonts w:ascii="Cambria Math" w:hAnsi="Cambria Math" w:cs="Times New Roman"/>
                <w:i/>
                <w:sz w:val="24"/>
                <w:szCs w:val="24"/>
              </w:rPr>
            </m:ctrlPr>
          </m:sSubPr>
          <m:e>
            <m:r>
              <m:rPr>
                <m:nor/>
              </m:rPr>
              <w:rPr>
                <w:rFonts w:ascii="Times New Roman" w:hAnsi="Times New Roman" w:cs="Times New Roman"/>
                <w:sz w:val="24"/>
                <w:szCs w:val="24"/>
              </w:rPr>
              <m:t>N</m:t>
            </m:r>
          </m:e>
          <m:sub>
            <m:r>
              <m:rPr>
                <m:nor/>
              </m:rPr>
              <w:rPr>
                <w:rFonts w:ascii="Times New Roman" w:hAnsi="Times New Roman" w:cs="Times New Roman"/>
                <w:sz w:val="24"/>
                <w:szCs w:val="24"/>
              </w:rPr>
              <m:t>р</m:t>
            </m:r>
          </m:sub>
        </m:sSub>
      </m:oMath>
      <w:r w:rsidR="00EF0DEA" w:rsidRPr="00877269">
        <w:rPr>
          <w:rFonts w:ascii="Times New Roman" w:hAnsi="Times New Roman" w:cs="Times New Roman"/>
          <w:sz w:val="24"/>
          <w:szCs w:val="24"/>
        </w:rPr>
        <w:t xml:space="preserve"> – среднесуточная интенсивность движения на полосу в расчетный период 1-го года эксплуатации, </w:t>
      </w:r>
    </w:p>
    <w:p w:rsidR="00877269" w:rsidRDefault="00877269" w:rsidP="00877269">
      <w:pPr>
        <w:spacing w:after="0" w:line="240" w:lineRule="auto"/>
        <w:jc w:val="both"/>
        <w:rPr>
          <w:rFonts w:ascii="Times New Roman" w:hAnsi="Times New Roman" w:cs="Times New Roman"/>
          <w:sz w:val="24"/>
          <w:szCs w:val="24"/>
        </w:rPr>
      </w:pPr>
      <w:bookmarkStart w:id="11" w:name="_Toc249090389"/>
    </w:p>
    <w:p w:rsidR="00EF0DEA" w:rsidRPr="00211138" w:rsidRDefault="00211138" w:rsidP="00877269">
      <w:pPr>
        <w:spacing w:after="0" w:line="240" w:lineRule="auto"/>
        <w:jc w:val="both"/>
        <w:rPr>
          <w:rFonts w:ascii="Times New Roman" w:hAnsi="Times New Roman" w:cs="Times New Roman"/>
          <w:sz w:val="24"/>
          <w:szCs w:val="24"/>
          <w:u w:val="single"/>
        </w:rPr>
      </w:pPr>
      <w:r w:rsidRPr="00211138">
        <w:rPr>
          <w:rFonts w:ascii="Times New Roman" w:hAnsi="Times New Roman" w:cs="Times New Roman"/>
          <w:sz w:val="24"/>
          <w:szCs w:val="24"/>
          <w:u w:val="single"/>
        </w:rPr>
        <w:t>2</w:t>
      </w:r>
      <w:r w:rsidR="00EF0DEA" w:rsidRPr="00211138">
        <w:rPr>
          <w:rFonts w:ascii="Times New Roman" w:hAnsi="Times New Roman" w:cs="Times New Roman"/>
          <w:sz w:val="24"/>
          <w:szCs w:val="24"/>
          <w:u w:val="single"/>
        </w:rPr>
        <w:t xml:space="preserve"> </w:t>
      </w:r>
      <w:bookmarkEnd w:id="11"/>
      <w:r w:rsidR="00EF0DEA" w:rsidRPr="00211138">
        <w:rPr>
          <w:rFonts w:ascii="Times New Roman" w:hAnsi="Times New Roman" w:cs="Times New Roman"/>
          <w:sz w:val="24"/>
          <w:szCs w:val="24"/>
          <w:u w:val="single"/>
        </w:rPr>
        <w:t>Назначение требуемой прочности конструкций дорожной одежды</w:t>
      </w:r>
    </w:p>
    <w:p w:rsidR="00EF0DEA" w:rsidRPr="00877269" w:rsidRDefault="00EF0DEA" w:rsidP="00877269">
      <w:pPr>
        <w:spacing w:after="0" w:line="240" w:lineRule="auto"/>
        <w:jc w:val="both"/>
        <w:rPr>
          <w:rFonts w:ascii="Times New Roman" w:hAnsi="Times New Roman" w:cs="Times New Roman"/>
          <w:sz w:val="24"/>
          <w:szCs w:val="24"/>
        </w:rPr>
      </w:pPr>
      <w:r w:rsidRPr="00877269">
        <w:rPr>
          <w:rFonts w:ascii="Times New Roman" w:hAnsi="Times New Roman" w:cs="Times New Roman"/>
          <w:sz w:val="24"/>
          <w:szCs w:val="24"/>
        </w:rPr>
        <w:t>Проектирование конструкции дорожной одежды начинаем с назначения вариантов слоев усиления дорожной одежды.</w:t>
      </w:r>
    </w:p>
    <w:p w:rsidR="00EF0DEA" w:rsidRPr="00877269" w:rsidRDefault="00EF0DEA" w:rsidP="00877269">
      <w:pPr>
        <w:spacing w:after="0" w:line="240" w:lineRule="auto"/>
        <w:jc w:val="both"/>
        <w:rPr>
          <w:rFonts w:ascii="Times New Roman" w:hAnsi="Times New Roman" w:cs="Times New Roman"/>
          <w:sz w:val="24"/>
          <w:szCs w:val="24"/>
        </w:rPr>
      </w:pPr>
    </w:p>
    <w:p w:rsidR="00EF0DEA" w:rsidRPr="00211138" w:rsidRDefault="00211138" w:rsidP="00877269">
      <w:pPr>
        <w:spacing w:after="0" w:line="240" w:lineRule="auto"/>
        <w:jc w:val="both"/>
        <w:rPr>
          <w:rFonts w:ascii="Times New Roman" w:hAnsi="Times New Roman" w:cs="Times New Roman"/>
          <w:sz w:val="24"/>
          <w:szCs w:val="24"/>
          <w:u w:val="single"/>
        </w:rPr>
      </w:pPr>
      <w:r w:rsidRPr="00211138">
        <w:rPr>
          <w:rFonts w:ascii="Times New Roman" w:hAnsi="Times New Roman" w:cs="Times New Roman"/>
          <w:sz w:val="24"/>
          <w:szCs w:val="24"/>
          <w:u w:val="single"/>
        </w:rPr>
        <w:t>3</w:t>
      </w:r>
      <w:r w:rsidR="00EF0DEA" w:rsidRPr="00211138">
        <w:rPr>
          <w:rFonts w:ascii="Times New Roman" w:hAnsi="Times New Roman" w:cs="Times New Roman"/>
          <w:sz w:val="24"/>
          <w:szCs w:val="24"/>
          <w:u w:val="single"/>
        </w:rPr>
        <w:t xml:space="preserve"> Расчет толщины слоя усиления осуществляем в следующей последовательности.</w:t>
      </w:r>
    </w:p>
    <w:p w:rsidR="00EF0DEA" w:rsidRPr="00877269" w:rsidRDefault="00EF0DEA" w:rsidP="00877269">
      <w:pPr>
        <w:spacing w:after="0" w:line="240" w:lineRule="auto"/>
        <w:jc w:val="both"/>
        <w:rPr>
          <w:rFonts w:ascii="Times New Roman" w:hAnsi="Times New Roman" w:cs="Times New Roman"/>
          <w:sz w:val="24"/>
          <w:szCs w:val="24"/>
        </w:rPr>
      </w:pPr>
      <w:r w:rsidRPr="00877269">
        <w:rPr>
          <w:rFonts w:ascii="Times New Roman" w:hAnsi="Times New Roman" w:cs="Times New Roman"/>
          <w:sz w:val="24"/>
          <w:szCs w:val="24"/>
        </w:rPr>
        <w:t xml:space="preserve">Находим отношение толщины верхнего слоя двухслойной системы </w:t>
      </w:r>
      <m:oMath>
        <m:sSub>
          <m:sSubPr>
            <m:ctrlPr>
              <w:rPr>
                <w:rFonts w:ascii="Cambria Math" w:hAnsi="Cambria Math" w:cs="Times New Roman"/>
                <w:i/>
                <w:sz w:val="24"/>
                <w:szCs w:val="24"/>
              </w:rPr>
            </m:ctrlPr>
          </m:sSubPr>
          <m:e>
            <m:r>
              <m:rPr>
                <m:nor/>
              </m:rPr>
              <w:rPr>
                <w:rFonts w:ascii="Times New Roman" w:hAnsi="Times New Roman" w:cs="Times New Roman"/>
                <w:sz w:val="24"/>
                <w:szCs w:val="24"/>
              </w:rPr>
              <m:t>h</m:t>
            </m:r>
          </m:e>
          <m:sub>
            <w:proofErr w:type="gramStart"/>
            <m:r>
              <m:rPr>
                <m:nor/>
              </m:rPr>
              <w:rPr>
                <w:rFonts w:ascii="Times New Roman" w:hAnsi="Times New Roman" w:cs="Times New Roman"/>
                <w:sz w:val="24"/>
                <w:szCs w:val="24"/>
              </w:rPr>
              <m:t>в</m:t>
            </m:r>
            <w:proofErr w:type="gramEnd"/>
          </m:sub>
        </m:sSub>
      </m:oMath>
      <w:r w:rsidRPr="00877269">
        <w:rPr>
          <w:rFonts w:ascii="Times New Roman" w:hAnsi="Times New Roman" w:cs="Times New Roman"/>
          <w:sz w:val="24"/>
          <w:szCs w:val="24"/>
        </w:rPr>
        <w:t xml:space="preserve"> </w:t>
      </w:r>
      <w:proofErr w:type="gramStart"/>
      <w:r w:rsidRPr="00877269">
        <w:rPr>
          <w:rFonts w:ascii="Times New Roman" w:hAnsi="Times New Roman" w:cs="Times New Roman"/>
          <w:sz w:val="24"/>
          <w:szCs w:val="24"/>
        </w:rPr>
        <w:t>к</w:t>
      </w:r>
      <w:proofErr w:type="gramEnd"/>
      <w:r w:rsidRPr="00877269">
        <w:rPr>
          <w:rFonts w:ascii="Times New Roman" w:hAnsi="Times New Roman" w:cs="Times New Roman"/>
          <w:sz w:val="24"/>
          <w:szCs w:val="24"/>
        </w:rPr>
        <w:t xml:space="preserve"> отпечатку колеса движущегося автомобиля </w:t>
      </w:r>
      <m:oMath>
        <m:r>
          <m:rPr>
            <m:nor/>
          </m:rPr>
          <w:rPr>
            <w:rFonts w:ascii="Times New Roman" w:hAnsi="Times New Roman" w:cs="Times New Roman"/>
            <w:sz w:val="24"/>
            <w:szCs w:val="24"/>
          </w:rPr>
          <m:t>D</m:t>
        </m:r>
      </m:oMath>
      <w:r w:rsidRPr="00877269">
        <w:rPr>
          <w:rFonts w:ascii="Times New Roman" w:hAnsi="Times New Roman" w:cs="Times New Roman"/>
          <w:sz w:val="24"/>
          <w:szCs w:val="24"/>
        </w:rPr>
        <w:t xml:space="preserve"> по формуле:</w:t>
      </w:r>
    </w:p>
    <w:p w:rsidR="00EF0DEA" w:rsidRPr="00877269" w:rsidRDefault="00E664A4" w:rsidP="00877269">
      <w:pPr>
        <w:spacing w:after="0" w:line="240" w:lineRule="auto"/>
        <w:jc w:val="both"/>
        <w:rPr>
          <w:rFonts w:ascii="Times New Roman" w:hAnsi="Times New Roman" w:cs="Times New Roman"/>
          <w:sz w:val="24"/>
          <w:szCs w:val="24"/>
        </w:rPr>
      </w:pPr>
      <m:oMath>
        <m:f>
          <m:fPr>
            <m:type m:val="skw"/>
            <m:ctrlPr>
              <w:rPr>
                <w:rFonts w:ascii="Cambria Math" w:hAnsi="Cambria Math" w:cs="Times New Roman"/>
                <w:i/>
                <w:sz w:val="24"/>
                <w:szCs w:val="24"/>
              </w:rPr>
            </m:ctrlPr>
          </m:fPr>
          <m:num>
            <m:sSub>
              <m:sSubPr>
                <m:ctrlPr>
                  <w:rPr>
                    <w:rFonts w:ascii="Cambria Math" w:hAnsi="Cambria Math" w:cs="Times New Roman"/>
                    <w:i/>
                    <w:sz w:val="24"/>
                    <w:szCs w:val="24"/>
                  </w:rPr>
                </m:ctrlPr>
              </m:sSubPr>
              <m:e>
                <m:r>
                  <m:rPr>
                    <m:nor/>
                  </m:rPr>
                  <w:rPr>
                    <w:rFonts w:ascii="Times New Roman" w:hAnsi="Times New Roman" w:cs="Times New Roman"/>
                    <w:sz w:val="24"/>
                    <w:szCs w:val="24"/>
                  </w:rPr>
                  <m:t>h</m:t>
                </m:r>
              </m:e>
              <m:sub>
                <m:r>
                  <m:rPr>
                    <m:nor/>
                  </m:rPr>
                  <w:rPr>
                    <w:rFonts w:ascii="Times New Roman" w:hAnsi="Times New Roman" w:cs="Times New Roman"/>
                    <w:sz w:val="24"/>
                    <w:szCs w:val="24"/>
                  </w:rPr>
                  <m:t>в</m:t>
                </m:r>
              </m:sub>
            </m:sSub>
          </m:num>
          <m:den>
            <m:r>
              <m:rPr>
                <m:nor/>
              </m:rPr>
              <w:rPr>
                <w:rFonts w:ascii="Times New Roman" w:hAnsi="Times New Roman" w:cs="Times New Roman"/>
                <w:sz w:val="24"/>
                <w:szCs w:val="24"/>
              </w:rPr>
              <m:t>D</m:t>
            </m:r>
          </m:den>
        </m:f>
      </m:oMath>
      <w:r w:rsidR="00EF0DEA" w:rsidRPr="00877269">
        <w:rPr>
          <w:rFonts w:ascii="Times New Roman" w:hAnsi="Times New Roman" w:cs="Times New Roman"/>
          <w:sz w:val="24"/>
          <w:szCs w:val="24"/>
        </w:rPr>
        <w:t xml:space="preserve"> </w:t>
      </w:r>
    </w:p>
    <w:p w:rsidR="00EF0DEA" w:rsidRPr="00877269" w:rsidRDefault="00EF0DEA" w:rsidP="00877269">
      <w:pPr>
        <w:spacing w:after="0" w:line="240" w:lineRule="auto"/>
        <w:jc w:val="both"/>
        <w:rPr>
          <w:rFonts w:ascii="Times New Roman" w:hAnsi="Times New Roman" w:cs="Times New Roman"/>
          <w:sz w:val="24"/>
          <w:szCs w:val="24"/>
        </w:rPr>
      </w:pPr>
      <w:r w:rsidRPr="00877269">
        <w:rPr>
          <w:rFonts w:ascii="Times New Roman" w:hAnsi="Times New Roman" w:cs="Times New Roman"/>
          <w:sz w:val="24"/>
          <w:szCs w:val="24"/>
        </w:rPr>
        <w:t xml:space="preserve">где </w:t>
      </w:r>
      <m:oMath>
        <m:sSub>
          <m:sSubPr>
            <m:ctrlPr>
              <w:rPr>
                <w:rFonts w:ascii="Cambria Math" w:hAnsi="Cambria Math" w:cs="Times New Roman"/>
                <w:i/>
                <w:sz w:val="24"/>
                <w:szCs w:val="24"/>
              </w:rPr>
            </m:ctrlPr>
          </m:sSubPr>
          <m:e>
            <m:r>
              <m:rPr>
                <m:nor/>
              </m:rPr>
              <w:rPr>
                <w:rFonts w:ascii="Times New Roman" w:hAnsi="Times New Roman" w:cs="Times New Roman"/>
                <w:sz w:val="24"/>
                <w:szCs w:val="24"/>
              </w:rPr>
              <m:t>h</m:t>
            </m:r>
          </m:e>
          <m:sub>
            <w:proofErr w:type="gramStart"/>
            <m:r>
              <m:rPr>
                <m:nor/>
              </m:rPr>
              <w:rPr>
                <w:rFonts w:ascii="Times New Roman" w:hAnsi="Times New Roman" w:cs="Times New Roman"/>
                <w:sz w:val="24"/>
                <w:szCs w:val="24"/>
              </w:rPr>
              <m:t>в</m:t>
            </m:r>
            <w:proofErr w:type="gramEnd"/>
          </m:sub>
        </m:sSub>
      </m:oMath>
      <w:r w:rsidRPr="00877269">
        <w:rPr>
          <w:rFonts w:ascii="Times New Roman" w:hAnsi="Times New Roman" w:cs="Times New Roman"/>
          <w:sz w:val="24"/>
          <w:szCs w:val="24"/>
        </w:rPr>
        <w:t xml:space="preserve"> − </w:t>
      </w:r>
      <w:proofErr w:type="gramStart"/>
      <w:r w:rsidRPr="00877269">
        <w:rPr>
          <w:rFonts w:ascii="Times New Roman" w:hAnsi="Times New Roman" w:cs="Times New Roman"/>
          <w:sz w:val="24"/>
          <w:szCs w:val="24"/>
        </w:rPr>
        <w:t>толщина</w:t>
      </w:r>
      <w:proofErr w:type="gramEnd"/>
      <w:r w:rsidRPr="00877269">
        <w:rPr>
          <w:rFonts w:ascii="Times New Roman" w:hAnsi="Times New Roman" w:cs="Times New Roman"/>
          <w:sz w:val="24"/>
          <w:szCs w:val="24"/>
        </w:rPr>
        <w:t xml:space="preserve"> верхнего слоя рассматриваемой трехслойной системы, см;</w:t>
      </w:r>
    </w:p>
    <w:p w:rsidR="00EF0DEA" w:rsidRPr="00877269" w:rsidRDefault="00EF0DEA" w:rsidP="00877269">
      <w:pPr>
        <w:spacing w:after="0" w:line="240" w:lineRule="auto"/>
        <w:jc w:val="both"/>
        <w:rPr>
          <w:rFonts w:ascii="Times New Roman" w:hAnsi="Times New Roman" w:cs="Times New Roman"/>
          <w:sz w:val="24"/>
          <w:szCs w:val="24"/>
        </w:rPr>
      </w:pPr>
      <m:oMath>
        <m:r>
          <m:rPr>
            <m:nor/>
          </m:rPr>
          <w:rPr>
            <w:rFonts w:ascii="Times New Roman" w:hAnsi="Times New Roman" w:cs="Times New Roman"/>
            <w:sz w:val="24"/>
            <w:szCs w:val="24"/>
          </w:rPr>
          <m:t>D</m:t>
        </m:r>
      </m:oMath>
      <w:r w:rsidRPr="00877269">
        <w:rPr>
          <w:rFonts w:ascii="Times New Roman" w:hAnsi="Times New Roman" w:cs="Times New Roman"/>
          <w:sz w:val="24"/>
          <w:szCs w:val="24"/>
        </w:rPr>
        <w:t xml:space="preserve"> – отпечаток колеса движущегося автомобиля, определяется по таблице П</w:t>
      </w:r>
      <w:proofErr w:type="gramStart"/>
      <w:r w:rsidRPr="00877269">
        <w:rPr>
          <w:rFonts w:ascii="Times New Roman" w:hAnsi="Times New Roman" w:cs="Times New Roman"/>
          <w:sz w:val="24"/>
          <w:szCs w:val="24"/>
        </w:rPr>
        <w:t>1</w:t>
      </w:r>
      <w:proofErr w:type="gramEnd"/>
      <w:r w:rsidRPr="00877269">
        <w:rPr>
          <w:rFonts w:ascii="Times New Roman" w:hAnsi="Times New Roman" w:cs="Times New Roman"/>
          <w:sz w:val="24"/>
          <w:szCs w:val="24"/>
        </w:rPr>
        <w:t xml:space="preserve">.1 [9]. При нагрузке на ось 100 кН, </w:t>
      </w:r>
      <m:oMath>
        <m:r>
          <m:rPr>
            <m:nor/>
          </m:rPr>
          <w:rPr>
            <w:rFonts w:ascii="Times New Roman" w:hAnsi="Times New Roman" w:cs="Times New Roman"/>
            <w:sz w:val="24"/>
            <w:szCs w:val="24"/>
          </w:rPr>
          <m:t>D=37см</m:t>
        </m:r>
      </m:oMath>
      <w:r w:rsidRPr="00877269">
        <w:rPr>
          <w:rFonts w:ascii="Times New Roman" w:hAnsi="Times New Roman" w:cs="Times New Roman"/>
          <w:sz w:val="24"/>
          <w:szCs w:val="24"/>
        </w:rPr>
        <w:t>.</w:t>
      </w:r>
    </w:p>
    <w:p w:rsidR="00EF0DEA" w:rsidRPr="00877269" w:rsidRDefault="00EF0DEA" w:rsidP="00877269">
      <w:pPr>
        <w:spacing w:after="0" w:line="240" w:lineRule="auto"/>
        <w:jc w:val="both"/>
        <w:rPr>
          <w:rFonts w:ascii="Times New Roman" w:hAnsi="Times New Roman" w:cs="Times New Roman"/>
          <w:sz w:val="24"/>
          <w:szCs w:val="24"/>
        </w:rPr>
      </w:pPr>
      <w:r w:rsidRPr="00877269">
        <w:rPr>
          <w:rFonts w:ascii="Times New Roman" w:hAnsi="Times New Roman" w:cs="Times New Roman"/>
          <w:sz w:val="24"/>
          <w:szCs w:val="24"/>
        </w:rPr>
        <w:t>Находим отношение общего модуля упругости на поверхности двухслойной системы</w:t>
      </w:r>
      <w:proofErr w:type="gramStart"/>
      <w:r w:rsidRPr="00877269">
        <w:rPr>
          <w:rFonts w:ascii="Times New Roman" w:hAnsi="Times New Roman" w:cs="Times New Roman"/>
          <w:sz w:val="24"/>
          <w:szCs w:val="24"/>
        </w:rPr>
        <w:t xml:space="preserve"> </w:t>
      </w:r>
      <m:oMath>
        <m:sSubSup>
          <m:sSubSupPr>
            <m:ctrlPr>
              <w:rPr>
                <w:rFonts w:ascii="Cambria Math" w:hAnsi="Cambria Math" w:cs="Times New Roman"/>
                <w:i/>
                <w:sz w:val="24"/>
                <w:szCs w:val="24"/>
              </w:rPr>
            </m:ctrlPr>
          </m:sSubSupPr>
          <m:e>
            <m:r>
              <m:rPr>
                <m:nor/>
              </m:rPr>
              <w:rPr>
                <w:rFonts w:ascii="Times New Roman" w:hAnsi="Times New Roman" w:cs="Times New Roman"/>
                <w:sz w:val="24"/>
                <w:szCs w:val="24"/>
              </w:rPr>
              <m:t>Е</m:t>
            </m:r>
            <w:proofErr w:type="gramEnd"/>
          </m:e>
          <m:sub>
            <m:r>
              <m:rPr>
                <m:nor/>
              </m:rPr>
              <w:rPr>
                <w:rFonts w:ascii="Times New Roman" w:hAnsi="Times New Roman" w:cs="Times New Roman"/>
                <w:sz w:val="24"/>
                <w:szCs w:val="24"/>
              </w:rPr>
              <m:t>общ</m:t>
            </m:r>
          </m:sub>
          <m:sup>
            <m:r>
              <m:rPr>
                <m:nor/>
              </m:rPr>
              <w:rPr>
                <w:rFonts w:ascii="Times New Roman" w:hAnsi="Times New Roman" w:cs="Times New Roman"/>
                <w:sz w:val="24"/>
                <w:szCs w:val="24"/>
              </w:rPr>
              <m:t>в</m:t>
            </m:r>
          </m:sup>
        </m:sSubSup>
      </m:oMath>
      <w:r w:rsidRPr="00877269">
        <w:rPr>
          <w:rFonts w:ascii="Times New Roman" w:hAnsi="Times New Roman" w:cs="Times New Roman"/>
          <w:sz w:val="24"/>
          <w:szCs w:val="24"/>
        </w:rPr>
        <w:t xml:space="preserve"> к модулю упругости верхнего слоя </w:t>
      </w:r>
      <m:oMath>
        <m:sSub>
          <m:sSubPr>
            <m:ctrlPr>
              <w:rPr>
                <w:rFonts w:ascii="Cambria Math" w:hAnsi="Cambria Math" w:cs="Times New Roman"/>
                <w:i/>
                <w:sz w:val="24"/>
                <w:szCs w:val="24"/>
              </w:rPr>
            </m:ctrlPr>
          </m:sSubPr>
          <m:e>
            <m:r>
              <m:rPr>
                <m:nor/>
              </m:rPr>
              <w:rPr>
                <w:rFonts w:ascii="Times New Roman" w:hAnsi="Times New Roman" w:cs="Times New Roman"/>
                <w:sz w:val="24"/>
                <w:szCs w:val="24"/>
              </w:rPr>
              <m:t>Е</m:t>
            </m:r>
          </m:e>
          <m:sub>
            <m:r>
              <m:rPr>
                <m:nor/>
              </m:rPr>
              <w:rPr>
                <w:rFonts w:ascii="Times New Roman" w:hAnsi="Times New Roman" w:cs="Times New Roman"/>
                <w:sz w:val="24"/>
                <w:szCs w:val="24"/>
              </w:rPr>
              <m:t>в</m:t>
            </m:r>
          </m:sub>
        </m:sSub>
      </m:oMath>
      <w:r w:rsidRPr="00877269">
        <w:rPr>
          <w:rFonts w:ascii="Times New Roman" w:hAnsi="Times New Roman" w:cs="Times New Roman"/>
          <w:sz w:val="24"/>
          <w:szCs w:val="24"/>
        </w:rPr>
        <w:t xml:space="preserve"> двухслойной системы по следующей формуле:</w:t>
      </w:r>
    </w:p>
    <w:p w:rsidR="00211138" w:rsidRDefault="00E664A4" w:rsidP="00877269">
      <w:pPr>
        <w:spacing w:after="0" w:line="240" w:lineRule="auto"/>
        <w:jc w:val="both"/>
        <w:rPr>
          <w:rFonts w:ascii="Times New Roman" w:hAnsi="Times New Roman" w:cs="Times New Roman"/>
          <w:sz w:val="24"/>
          <w:szCs w:val="24"/>
        </w:rPr>
      </w:pPr>
      <m:oMath>
        <m:f>
          <m:fPr>
            <m:type m:val="skw"/>
            <m:ctrlPr>
              <w:rPr>
                <w:rFonts w:ascii="Cambria Math" w:hAnsi="Cambria Math" w:cs="Times New Roman"/>
                <w:i/>
                <w:sz w:val="24"/>
                <w:szCs w:val="24"/>
              </w:rPr>
            </m:ctrlPr>
          </m:fPr>
          <m:num>
            <m:sSub>
              <m:sSubPr>
                <m:ctrlPr>
                  <w:rPr>
                    <w:rFonts w:ascii="Cambria Math" w:hAnsi="Cambria Math" w:cs="Times New Roman"/>
                    <w:i/>
                    <w:sz w:val="24"/>
                    <w:szCs w:val="24"/>
                  </w:rPr>
                </m:ctrlPr>
              </m:sSubPr>
              <m:e>
                <m:r>
                  <m:rPr>
                    <m:nor/>
                  </m:rPr>
                  <w:rPr>
                    <w:rFonts w:ascii="Times New Roman" w:hAnsi="Times New Roman" w:cs="Times New Roman"/>
                    <w:sz w:val="24"/>
                    <w:szCs w:val="24"/>
                  </w:rPr>
                  <m:t>Е</m:t>
                </m:r>
              </m:e>
              <m:sub>
                <m:r>
                  <m:rPr>
                    <m:nor/>
                  </m:rPr>
                  <w:rPr>
                    <w:rFonts w:ascii="Times New Roman" w:hAnsi="Times New Roman" w:cs="Times New Roman"/>
                    <w:sz w:val="24"/>
                    <w:szCs w:val="24"/>
                  </w:rPr>
                  <m:t>общ</m:t>
                </m:r>
              </m:sub>
            </m:sSub>
          </m:num>
          <m:den>
            <m:sSub>
              <m:sSubPr>
                <m:ctrlPr>
                  <w:rPr>
                    <w:rFonts w:ascii="Cambria Math" w:hAnsi="Cambria Math" w:cs="Times New Roman"/>
                    <w:i/>
                    <w:sz w:val="24"/>
                    <w:szCs w:val="24"/>
                  </w:rPr>
                </m:ctrlPr>
              </m:sSubPr>
              <m:e>
                <m:r>
                  <m:rPr>
                    <m:nor/>
                  </m:rPr>
                  <w:rPr>
                    <w:rFonts w:ascii="Times New Roman" w:hAnsi="Times New Roman" w:cs="Times New Roman"/>
                    <w:sz w:val="24"/>
                    <w:szCs w:val="24"/>
                  </w:rPr>
                  <m:t>Е</m:t>
                </m:r>
              </m:e>
              <m:sub>
                <m:r>
                  <m:rPr>
                    <m:nor/>
                  </m:rPr>
                  <w:rPr>
                    <w:rFonts w:ascii="Times New Roman" w:hAnsi="Times New Roman" w:cs="Times New Roman"/>
                    <w:sz w:val="24"/>
                    <w:szCs w:val="24"/>
                  </w:rPr>
                  <m:t>в</m:t>
                </m:r>
              </m:sub>
            </m:sSub>
          </m:den>
        </m:f>
        <m:r>
          <m:rPr>
            <m:nor/>
          </m:rPr>
          <w:rPr>
            <w:rFonts w:ascii="Times New Roman" w:hAnsi="Times New Roman" w:cs="Times New Roman"/>
            <w:sz w:val="24"/>
            <w:szCs w:val="24"/>
          </w:rPr>
          <m:t xml:space="preserve"> </m:t>
        </m:r>
      </m:oMath>
      <w:r w:rsidR="00EF0DEA" w:rsidRPr="00877269">
        <w:rPr>
          <w:rFonts w:ascii="Times New Roman" w:hAnsi="Times New Roman" w:cs="Times New Roman"/>
          <w:sz w:val="24"/>
          <w:szCs w:val="24"/>
        </w:rPr>
        <w:t xml:space="preserve"> </w:t>
      </w:r>
    </w:p>
    <w:p w:rsidR="00211138" w:rsidRDefault="00E664A4" w:rsidP="00877269">
      <w:pPr>
        <w:spacing w:after="0" w:line="240" w:lineRule="auto"/>
        <w:jc w:val="both"/>
        <w:rPr>
          <w:rFonts w:ascii="Times New Roman" w:hAnsi="Times New Roman" w:cs="Times New Roman"/>
          <w:sz w:val="24"/>
          <w:szCs w:val="24"/>
        </w:rPr>
      </w:pPr>
      <m:oMath>
        <m:sSub>
          <m:sSubPr>
            <m:ctrlPr>
              <w:rPr>
                <w:rFonts w:ascii="Cambria Math" w:hAnsi="Cambria Math" w:cs="Times New Roman"/>
                <w:i/>
                <w:sz w:val="24"/>
                <w:szCs w:val="24"/>
              </w:rPr>
            </m:ctrlPr>
          </m:sSubPr>
          <m:e>
            <m:r>
              <m:rPr>
                <m:nor/>
              </m:rPr>
              <w:rPr>
                <w:rFonts w:ascii="Times New Roman" w:hAnsi="Times New Roman" w:cs="Times New Roman"/>
                <w:sz w:val="24"/>
                <w:szCs w:val="24"/>
              </w:rPr>
              <m:t>Е</m:t>
            </m:r>
          </m:e>
          <m:sub>
            <m:r>
              <m:rPr>
                <m:nor/>
              </m:rPr>
              <w:rPr>
                <w:rFonts w:ascii="Times New Roman" w:hAnsi="Times New Roman" w:cs="Times New Roman"/>
                <w:sz w:val="24"/>
                <w:szCs w:val="24"/>
              </w:rPr>
              <m:t>общ</m:t>
            </m:r>
          </m:sub>
        </m:sSub>
      </m:oMath>
      <w:r w:rsidR="00EF0DEA" w:rsidRPr="00877269">
        <w:rPr>
          <w:rFonts w:ascii="Times New Roman" w:hAnsi="Times New Roman" w:cs="Times New Roman"/>
          <w:sz w:val="24"/>
          <w:szCs w:val="24"/>
        </w:rPr>
        <w:t xml:space="preserve"> − общий модуль упругости на поверхности двухслойной системы, МПа. </w:t>
      </w:r>
    </w:p>
    <w:p w:rsidR="00EF0DEA" w:rsidRPr="00877269" w:rsidRDefault="00E664A4" w:rsidP="00877269">
      <w:pPr>
        <w:spacing w:after="0" w:line="240" w:lineRule="auto"/>
        <w:jc w:val="both"/>
        <w:rPr>
          <w:rFonts w:ascii="Times New Roman" w:hAnsi="Times New Roman" w:cs="Times New Roman"/>
          <w:sz w:val="24"/>
          <w:szCs w:val="24"/>
        </w:rPr>
      </w:pPr>
      <m:oMath>
        <m:sSub>
          <m:sSubPr>
            <m:ctrlPr>
              <w:rPr>
                <w:rFonts w:ascii="Cambria Math" w:hAnsi="Cambria Math" w:cs="Times New Roman"/>
                <w:i/>
                <w:sz w:val="24"/>
                <w:szCs w:val="24"/>
              </w:rPr>
            </m:ctrlPr>
          </m:sSubPr>
          <m:e>
            <m:r>
              <m:rPr>
                <m:nor/>
              </m:rPr>
              <w:rPr>
                <w:rFonts w:ascii="Times New Roman" w:hAnsi="Times New Roman" w:cs="Times New Roman"/>
                <w:sz w:val="24"/>
                <w:szCs w:val="24"/>
              </w:rPr>
              <m:t>Е</m:t>
            </m:r>
          </m:e>
          <m:sub>
            <m:r>
              <m:rPr>
                <m:nor/>
              </m:rPr>
              <w:rPr>
                <w:rFonts w:ascii="Times New Roman" w:hAnsi="Times New Roman" w:cs="Times New Roman"/>
                <w:sz w:val="24"/>
                <w:szCs w:val="24"/>
              </w:rPr>
              <m:t>в</m:t>
            </m:r>
          </m:sub>
        </m:sSub>
      </m:oMath>
      <w:r w:rsidR="00EF0DEA" w:rsidRPr="00877269">
        <w:rPr>
          <w:rFonts w:ascii="Times New Roman" w:hAnsi="Times New Roman" w:cs="Times New Roman"/>
          <w:sz w:val="24"/>
          <w:szCs w:val="24"/>
        </w:rPr>
        <w:t xml:space="preserve"> − модуль упругости верхнего слоя рассматриваемой двухслойной системы, МПа.</w:t>
      </w:r>
    </w:p>
    <w:p w:rsidR="00EF0DEA" w:rsidRPr="00877269" w:rsidRDefault="00EF0DEA" w:rsidP="00877269">
      <w:pPr>
        <w:spacing w:after="0" w:line="240" w:lineRule="auto"/>
        <w:jc w:val="both"/>
        <w:rPr>
          <w:rFonts w:ascii="Times New Roman" w:hAnsi="Times New Roman" w:cs="Times New Roman"/>
          <w:sz w:val="24"/>
          <w:szCs w:val="24"/>
        </w:rPr>
      </w:pPr>
      <w:r w:rsidRPr="00877269">
        <w:rPr>
          <w:rFonts w:ascii="Times New Roman" w:hAnsi="Times New Roman" w:cs="Times New Roman"/>
          <w:sz w:val="24"/>
          <w:szCs w:val="24"/>
        </w:rPr>
        <w:t>Исходя из отношений</w:t>
      </w:r>
      <w:r w:rsidR="00211138">
        <w:rPr>
          <w:rFonts w:ascii="Times New Roman" w:hAnsi="Times New Roman" w:cs="Times New Roman"/>
          <w:sz w:val="24"/>
          <w:szCs w:val="24"/>
        </w:rPr>
        <w:t xml:space="preserve"> </w:t>
      </w:r>
      <w:r w:rsidRPr="00877269">
        <w:rPr>
          <w:rFonts w:ascii="Times New Roman" w:hAnsi="Times New Roman" w:cs="Times New Roman"/>
          <w:sz w:val="24"/>
          <w:szCs w:val="24"/>
        </w:rPr>
        <w:t>находим по номограмме</w:t>
      </w:r>
      <w:r w:rsidR="00211138">
        <w:rPr>
          <w:rFonts w:ascii="Times New Roman" w:hAnsi="Times New Roman" w:cs="Times New Roman"/>
          <w:sz w:val="24"/>
          <w:szCs w:val="24"/>
        </w:rPr>
        <w:t xml:space="preserve"> </w:t>
      </w:r>
      <w:r w:rsidRPr="00877269">
        <w:rPr>
          <w:rFonts w:ascii="Times New Roman" w:hAnsi="Times New Roman" w:cs="Times New Roman"/>
          <w:sz w:val="24"/>
          <w:szCs w:val="24"/>
        </w:rPr>
        <w:t>отношение модуля упругости нижнего слоя двухслойной системы</w:t>
      </w:r>
      <w:proofErr w:type="gramStart"/>
      <w:r w:rsidRPr="00877269">
        <w:rPr>
          <w:rFonts w:ascii="Times New Roman" w:hAnsi="Times New Roman" w:cs="Times New Roman"/>
          <w:sz w:val="24"/>
          <w:szCs w:val="24"/>
        </w:rPr>
        <w:t xml:space="preserve"> </w:t>
      </w:r>
      <m:oMath>
        <m:sSub>
          <m:sSubPr>
            <m:ctrlPr>
              <w:rPr>
                <w:rFonts w:ascii="Cambria Math" w:hAnsi="Cambria Math" w:cs="Times New Roman"/>
                <w:i/>
                <w:sz w:val="24"/>
                <w:szCs w:val="24"/>
              </w:rPr>
            </m:ctrlPr>
          </m:sSubPr>
          <m:e>
            <m:r>
              <m:rPr>
                <m:nor/>
              </m:rPr>
              <w:rPr>
                <w:rFonts w:ascii="Times New Roman" w:hAnsi="Times New Roman" w:cs="Times New Roman"/>
                <w:sz w:val="24"/>
                <w:szCs w:val="24"/>
              </w:rPr>
              <m:t>Е</m:t>
            </m:r>
            <w:proofErr w:type="gramEnd"/>
          </m:e>
          <m:sub>
            <m:r>
              <m:rPr>
                <m:nor/>
              </m:rPr>
              <w:rPr>
                <w:rFonts w:ascii="Times New Roman" w:hAnsi="Times New Roman" w:cs="Times New Roman"/>
                <w:sz w:val="24"/>
                <w:szCs w:val="24"/>
              </w:rPr>
              <m:t>н</m:t>
            </m:r>
          </m:sub>
        </m:sSub>
      </m:oMath>
      <w:r w:rsidRPr="00877269">
        <w:rPr>
          <w:rFonts w:ascii="Times New Roman" w:hAnsi="Times New Roman" w:cs="Times New Roman"/>
          <w:sz w:val="24"/>
          <w:szCs w:val="24"/>
        </w:rPr>
        <w:t xml:space="preserve"> к модулю упругости верхнего слоя </w:t>
      </w:r>
      <m:oMath>
        <m:sSub>
          <m:sSubPr>
            <m:ctrlPr>
              <w:rPr>
                <w:rFonts w:ascii="Cambria Math" w:hAnsi="Cambria Math" w:cs="Times New Roman"/>
                <w:i/>
                <w:sz w:val="24"/>
                <w:szCs w:val="24"/>
              </w:rPr>
            </m:ctrlPr>
          </m:sSubPr>
          <m:e>
            <m:r>
              <m:rPr>
                <m:nor/>
              </m:rPr>
              <w:rPr>
                <w:rFonts w:ascii="Times New Roman" w:hAnsi="Times New Roman" w:cs="Times New Roman"/>
                <w:sz w:val="24"/>
                <w:szCs w:val="24"/>
              </w:rPr>
              <m:t>Е</m:t>
            </m:r>
          </m:e>
          <m:sub>
            <m:r>
              <m:rPr>
                <m:nor/>
              </m:rPr>
              <w:rPr>
                <w:rFonts w:ascii="Times New Roman" w:hAnsi="Times New Roman" w:cs="Times New Roman"/>
                <w:sz w:val="24"/>
                <w:szCs w:val="24"/>
              </w:rPr>
              <m:t>в</m:t>
            </m:r>
          </m:sub>
        </m:sSub>
      </m:oMath>
      <w:r w:rsidRPr="00877269">
        <w:rPr>
          <w:rFonts w:ascii="Times New Roman" w:hAnsi="Times New Roman" w:cs="Times New Roman"/>
          <w:sz w:val="24"/>
          <w:szCs w:val="24"/>
        </w:rPr>
        <w:t xml:space="preserve"> двухслойной системы, которое представлено в следующей формуле. Из этого отношения нахожу</w:t>
      </w:r>
      <w:proofErr w:type="gramStart"/>
      <w:r w:rsidRPr="00877269">
        <w:rPr>
          <w:rFonts w:ascii="Times New Roman" w:hAnsi="Times New Roman" w:cs="Times New Roman"/>
          <w:sz w:val="24"/>
          <w:szCs w:val="24"/>
        </w:rPr>
        <w:t xml:space="preserve"> </w:t>
      </w:r>
      <m:oMath>
        <m:sSub>
          <m:sSubPr>
            <m:ctrlPr>
              <w:rPr>
                <w:rFonts w:ascii="Cambria Math" w:hAnsi="Cambria Math" w:cs="Times New Roman"/>
                <w:i/>
                <w:sz w:val="24"/>
                <w:szCs w:val="24"/>
              </w:rPr>
            </m:ctrlPr>
          </m:sSubPr>
          <m:e>
            <m:r>
              <m:rPr>
                <m:nor/>
              </m:rPr>
              <w:rPr>
                <w:rFonts w:ascii="Times New Roman" w:hAnsi="Times New Roman" w:cs="Times New Roman"/>
                <w:sz w:val="24"/>
                <w:szCs w:val="24"/>
              </w:rPr>
              <m:t>Е</m:t>
            </m:r>
            <w:proofErr w:type="gramEnd"/>
          </m:e>
          <m:sub>
            <m:r>
              <m:rPr>
                <m:nor/>
              </m:rPr>
              <w:rPr>
                <w:rFonts w:ascii="Times New Roman" w:hAnsi="Times New Roman" w:cs="Times New Roman"/>
                <w:sz w:val="24"/>
                <w:szCs w:val="24"/>
              </w:rPr>
              <m:t>н</m:t>
            </m:r>
          </m:sub>
        </m:sSub>
      </m:oMath>
      <w:r w:rsidRPr="00877269">
        <w:rPr>
          <w:rFonts w:ascii="Times New Roman" w:hAnsi="Times New Roman" w:cs="Times New Roman"/>
          <w:sz w:val="24"/>
          <w:szCs w:val="24"/>
        </w:rPr>
        <w:t>.</w:t>
      </w:r>
    </w:p>
    <w:p w:rsidR="00EF0DEA" w:rsidRPr="00877269" w:rsidRDefault="00EF0DEA" w:rsidP="00877269">
      <w:pPr>
        <w:spacing w:after="0" w:line="240" w:lineRule="auto"/>
        <w:jc w:val="both"/>
        <w:rPr>
          <w:rFonts w:ascii="Times New Roman" w:hAnsi="Times New Roman" w:cs="Times New Roman"/>
          <w:sz w:val="24"/>
          <w:szCs w:val="24"/>
        </w:rPr>
      </w:pPr>
      <w:r w:rsidRPr="00877269">
        <w:rPr>
          <w:rFonts w:ascii="Times New Roman" w:hAnsi="Times New Roman" w:cs="Times New Roman"/>
          <w:sz w:val="24"/>
          <w:szCs w:val="24"/>
        </w:rPr>
        <w:t>где</w:t>
      </w:r>
      <w:proofErr w:type="gramStart"/>
      <w:r w:rsidRPr="00877269">
        <w:rPr>
          <w:rFonts w:ascii="Times New Roman" w:hAnsi="Times New Roman" w:cs="Times New Roman"/>
          <w:sz w:val="24"/>
          <w:szCs w:val="24"/>
        </w:rPr>
        <w:t xml:space="preserve"> </w:t>
      </w:r>
      <m:oMath>
        <m:sSub>
          <m:sSubPr>
            <m:ctrlPr>
              <w:rPr>
                <w:rFonts w:ascii="Cambria Math" w:hAnsi="Cambria Math" w:cs="Times New Roman"/>
                <w:i/>
                <w:sz w:val="24"/>
                <w:szCs w:val="24"/>
              </w:rPr>
            </m:ctrlPr>
          </m:sSubPr>
          <m:e>
            <m:r>
              <m:rPr>
                <m:nor/>
              </m:rPr>
              <w:rPr>
                <w:rFonts w:ascii="Times New Roman" w:hAnsi="Times New Roman" w:cs="Times New Roman"/>
                <w:sz w:val="24"/>
                <w:szCs w:val="24"/>
              </w:rPr>
              <m:t>Е</m:t>
            </m:r>
            <w:proofErr w:type="gramEnd"/>
          </m:e>
          <m:sub>
            <m:r>
              <m:rPr>
                <m:nor/>
              </m:rPr>
              <w:rPr>
                <w:rFonts w:ascii="Times New Roman" w:hAnsi="Times New Roman" w:cs="Times New Roman"/>
                <w:sz w:val="24"/>
                <w:szCs w:val="24"/>
              </w:rPr>
              <m:t>н</m:t>
            </m:r>
          </m:sub>
        </m:sSub>
      </m:oMath>
      <w:r w:rsidRPr="00877269">
        <w:rPr>
          <w:rFonts w:ascii="Times New Roman" w:hAnsi="Times New Roman" w:cs="Times New Roman"/>
          <w:sz w:val="24"/>
          <w:szCs w:val="24"/>
        </w:rPr>
        <w:t xml:space="preserve"> − модуль упругости нижнего слоя рассматриваемой двухслойной системы, МПа.</w:t>
      </w:r>
    </w:p>
    <w:p w:rsidR="00211138" w:rsidRDefault="00211138" w:rsidP="00877269">
      <w:pPr>
        <w:spacing w:after="0" w:line="240" w:lineRule="auto"/>
        <w:jc w:val="both"/>
        <w:rPr>
          <w:rFonts w:ascii="Times New Roman" w:hAnsi="Times New Roman" w:cs="Times New Roman"/>
          <w:sz w:val="24"/>
          <w:szCs w:val="24"/>
        </w:rPr>
      </w:pPr>
    </w:p>
    <w:p w:rsidR="00EF0DEA" w:rsidRPr="00877269" w:rsidRDefault="00EF0DEA" w:rsidP="00877269">
      <w:pPr>
        <w:spacing w:after="0" w:line="240" w:lineRule="auto"/>
        <w:jc w:val="both"/>
        <w:rPr>
          <w:rFonts w:ascii="Times New Roman" w:hAnsi="Times New Roman" w:cs="Times New Roman"/>
          <w:sz w:val="24"/>
          <w:szCs w:val="24"/>
        </w:rPr>
      </w:pPr>
      <w:r w:rsidRPr="00877269">
        <w:rPr>
          <w:rFonts w:ascii="Times New Roman" w:hAnsi="Times New Roman" w:cs="Times New Roman"/>
          <w:sz w:val="24"/>
          <w:szCs w:val="24"/>
        </w:rPr>
        <w:t>Расчет толщины нижнего слоя усиления выполняем в следующей последовательности.</w:t>
      </w:r>
    </w:p>
    <w:p w:rsidR="00EF0DEA" w:rsidRPr="00877269" w:rsidRDefault="00EF0DEA" w:rsidP="00877269">
      <w:pPr>
        <w:spacing w:after="0" w:line="240" w:lineRule="auto"/>
        <w:jc w:val="both"/>
        <w:rPr>
          <w:rFonts w:ascii="Times New Roman" w:hAnsi="Times New Roman" w:cs="Times New Roman"/>
          <w:sz w:val="24"/>
          <w:szCs w:val="24"/>
        </w:rPr>
      </w:pPr>
      <w:r w:rsidRPr="00877269">
        <w:rPr>
          <w:rFonts w:ascii="Times New Roman" w:hAnsi="Times New Roman" w:cs="Times New Roman"/>
          <w:sz w:val="24"/>
          <w:szCs w:val="24"/>
        </w:rPr>
        <w:t>Определяем отношение модуля упругости нижнего слоя двухслойной системы</w:t>
      </w:r>
      <w:proofErr w:type="gramStart"/>
      <w:r w:rsidRPr="00877269">
        <w:rPr>
          <w:rFonts w:ascii="Times New Roman" w:hAnsi="Times New Roman" w:cs="Times New Roman"/>
          <w:sz w:val="24"/>
          <w:szCs w:val="24"/>
        </w:rPr>
        <w:t xml:space="preserve"> </w:t>
      </w:r>
      <m:oMath>
        <m:sSub>
          <m:sSubPr>
            <m:ctrlPr>
              <w:rPr>
                <w:rFonts w:ascii="Cambria Math" w:hAnsi="Cambria Math" w:cs="Times New Roman"/>
                <w:i/>
                <w:sz w:val="24"/>
                <w:szCs w:val="24"/>
              </w:rPr>
            </m:ctrlPr>
          </m:sSubPr>
          <m:e>
            <m:r>
              <m:rPr>
                <m:nor/>
              </m:rPr>
              <w:rPr>
                <w:rFonts w:ascii="Times New Roman" w:hAnsi="Times New Roman" w:cs="Times New Roman"/>
                <w:sz w:val="24"/>
                <w:szCs w:val="24"/>
              </w:rPr>
              <m:t>Е</m:t>
            </m:r>
            <w:proofErr w:type="gramEnd"/>
          </m:e>
          <m:sub>
            <m:r>
              <m:rPr>
                <m:nor/>
              </m:rPr>
              <w:rPr>
                <w:rFonts w:ascii="Times New Roman" w:hAnsi="Times New Roman" w:cs="Times New Roman"/>
                <w:sz w:val="24"/>
                <w:szCs w:val="24"/>
              </w:rPr>
              <m:t>н</m:t>
            </m:r>
          </m:sub>
        </m:sSub>
      </m:oMath>
      <w:r w:rsidRPr="00877269">
        <w:rPr>
          <w:rFonts w:ascii="Times New Roman" w:hAnsi="Times New Roman" w:cs="Times New Roman"/>
          <w:sz w:val="24"/>
          <w:szCs w:val="24"/>
        </w:rPr>
        <w:t xml:space="preserve"> к модулю упругости верхнего слоя </w:t>
      </w:r>
      <m:oMath>
        <m:sSub>
          <m:sSubPr>
            <m:ctrlPr>
              <w:rPr>
                <w:rFonts w:ascii="Cambria Math" w:hAnsi="Cambria Math" w:cs="Times New Roman"/>
                <w:i/>
                <w:sz w:val="24"/>
                <w:szCs w:val="24"/>
              </w:rPr>
            </m:ctrlPr>
          </m:sSubPr>
          <m:e>
            <m:r>
              <m:rPr>
                <m:nor/>
              </m:rPr>
              <w:rPr>
                <w:rFonts w:ascii="Times New Roman" w:hAnsi="Times New Roman" w:cs="Times New Roman"/>
                <w:sz w:val="24"/>
                <w:szCs w:val="24"/>
              </w:rPr>
              <m:t>Е</m:t>
            </m:r>
          </m:e>
          <m:sub>
            <m:r>
              <m:rPr>
                <m:nor/>
              </m:rPr>
              <w:rPr>
                <w:rFonts w:ascii="Times New Roman" w:hAnsi="Times New Roman" w:cs="Times New Roman"/>
                <w:sz w:val="24"/>
                <w:szCs w:val="24"/>
              </w:rPr>
              <m:t>в</m:t>
            </m:r>
          </m:sub>
        </m:sSub>
      </m:oMath>
      <w:r w:rsidRPr="00877269">
        <w:rPr>
          <w:rFonts w:ascii="Times New Roman" w:hAnsi="Times New Roman" w:cs="Times New Roman"/>
          <w:sz w:val="24"/>
          <w:szCs w:val="24"/>
        </w:rPr>
        <w:t xml:space="preserve"> двухслойной системы </w:t>
      </w:r>
    </w:p>
    <w:p w:rsidR="00EF0DEA" w:rsidRPr="00877269" w:rsidRDefault="00EF0DEA" w:rsidP="00877269">
      <w:pPr>
        <w:spacing w:after="0" w:line="240" w:lineRule="auto"/>
        <w:jc w:val="both"/>
        <w:rPr>
          <w:rFonts w:ascii="Times New Roman" w:hAnsi="Times New Roman" w:cs="Times New Roman"/>
          <w:sz w:val="24"/>
          <w:szCs w:val="24"/>
        </w:rPr>
      </w:pPr>
      <w:r w:rsidRPr="00877269">
        <w:rPr>
          <w:rFonts w:ascii="Times New Roman" w:hAnsi="Times New Roman" w:cs="Times New Roman"/>
          <w:sz w:val="24"/>
          <w:szCs w:val="24"/>
        </w:rPr>
        <w:t>Находим отношение общего модуля упругости на поверхности двухслойной системы</w:t>
      </w:r>
      <w:proofErr w:type="gramStart"/>
      <w:r w:rsidRPr="00877269">
        <w:rPr>
          <w:rFonts w:ascii="Times New Roman" w:hAnsi="Times New Roman" w:cs="Times New Roman"/>
          <w:sz w:val="24"/>
          <w:szCs w:val="24"/>
        </w:rPr>
        <w:t xml:space="preserve"> </w:t>
      </w:r>
      <m:oMath>
        <m:sSubSup>
          <m:sSubSupPr>
            <m:ctrlPr>
              <w:rPr>
                <w:rFonts w:ascii="Cambria Math" w:hAnsi="Cambria Math" w:cs="Times New Roman"/>
                <w:i/>
                <w:sz w:val="24"/>
                <w:szCs w:val="24"/>
              </w:rPr>
            </m:ctrlPr>
          </m:sSubSupPr>
          <m:e>
            <m:r>
              <m:rPr>
                <m:nor/>
              </m:rPr>
              <w:rPr>
                <w:rFonts w:ascii="Times New Roman" w:hAnsi="Times New Roman" w:cs="Times New Roman"/>
                <w:sz w:val="24"/>
                <w:szCs w:val="24"/>
              </w:rPr>
              <m:t>Е</m:t>
            </m:r>
            <w:proofErr w:type="gramEnd"/>
          </m:e>
          <m:sub>
            <m:r>
              <m:rPr>
                <m:nor/>
              </m:rPr>
              <w:rPr>
                <w:rFonts w:ascii="Times New Roman" w:hAnsi="Times New Roman" w:cs="Times New Roman"/>
                <w:sz w:val="24"/>
                <w:szCs w:val="24"/>
              </w:rPr>
              <m:t>общ</m:t>
            </m:r>
          </m:sub>
          <m:sup>
            <m:r>
              <m:rPr>
                <m:nor/>
              </m:rPr>
              <w:rPr>
                <w:rFonts w:ascii="Times New Roman" w:hAnsi="Times New Roman" w:cs="Times New Roman"/>
                <w:sz w:val="24"/>
                <w:szCs w:val="24"/>
              </w:rPr>
              <m:t>в</m:t>
            </m:r>
          </m:sup>
        </m:sSubSup>
      </m:oMath>
      <w:r w:rsidRPr="00877269">
        <w:rPr>
          <w:rFonts w:ascii="Times New Roman" w:hAnsi="Times New Roman" w:cs="Times New Roman"/>
          <w:sz w:val="24"/>
          <w:szCs w:val="24"/>
        </w:rPr>
        <w:t xml:space="preserve"> к модулю упругости верхнего слоя </w:t>
      </w:r>
      <m:oMath>
        <m:sSub>
          <m:sSubPr>
            <m:ctrlPr>
              <w:rPr>
                <w:rFonts w:ascii="Cambria Math" w:hAnsi="Cambria Math" w:cs="Times New Roman"/>
                <w:i/>
                <w:sz w:val="24"/>
                <w:szCs w:val="24"/>
              </w:rPr>
            </m:ctrlPr>
          </m:sSubPr>
          <m:e>
            <m:r>
              <m:rPr>
                <m:nor/>
              </m:rPr>
              <w:rPr>
                <w:rFonts w:ascii="Times New Roman" w:hAnsi="Times New Roman" w:cs="Times New Roman"/>
                <w:sz w:val="24"/>
                <w:szCs w:val="24"/>
              </w:rPr>
              <m:t>Е</m:t>
            </m:r>
          </m:e>
          <m:sub>
            <m:r>
              <m:rPr>
                <m:nor/>
              </m:rPr>
              <w:rPr>
                <w:rFonts w:ascii="Times New Roman" w:hAnsi="Times New Roman" w:cs="Times New Roman"/>
                <w:sz w:val="24"/>
                <w:szCs w:val="24"/>
              </w:rPr>
              <m:t>в</m:t>
            </m:r>
          </m:sub>
        </m:sSub>
      </m:oMath>
      <w:r w:rsidRPr="00877269">
        <w:rPr>
          <w:rFonts w:ascii="Times New Roman" w:hAnsi="Times New Roman" w:cs="Times New Roman"/>
          <w:sz w:val="24"/>
          <w:szCs w:val="24"/>
        </w:rPr>
        <w:t xml:space="preserve"> двухслойной системы по формуле </w:t>
      </w:r>
    </w:p>
    <w:p w:rsidR="00EF0DEA" w:rsidRPr="00877269" w:rsidRDefault="00EF0DEA" w:rsidP="00877269">
      <w:pPr>
        <w:spacing w:after="0" w:line="240" w:lineRule="auto"/>
        <w:jc w:val="both"/>
        <w:rPr>
          <w:rFonts w:ascii="Times New Roman" w:hAnsi="Times New Roman" w:cs="Times New Roman"/>
          <w:sz w:val="24"/>
          <w:szCs w:val="24"/>
        </w:rPr>
      </w:pPr>
      <w:r w:rsidRPr="00877269">
        <w:rPr>
          <w:rFonts w:ascii="Times New Roman" w:hAnsi="Times New Roman" w:cs="Times New Roman"/>
          <w:sz w:val="24"/>
          <w:szCs w:val="24"/>
        </w:rPr>
        <w:t>Исходя из отношений находим по номограмме</w:t>
      </w:r>
      <w:r w:rsidR="00211138">
        <w:rPr>
          <w:rFonts w:ascii="Times New Roman" w:hAnsi="Times New Roman" w:cs="Times New Roman"/>
          <w:sz w:val="24"/>
          <w:szCs w:val="24"/>
        </w:rPr>
        <w:t xml:space="preserve"> </w:t>
      </w:r>
      <w:r w:rsidRPr="00877269">
        <w:rPr>
          <w:rFonts w:ascii="Times New Roman" w:hAnsi="Times New Roman" w:cs="Times New Roman"/>
          <w:sz w:val="24"/>
          <w:szCs w:val="24"/>
        </w:rPr>
        <w:t xml:space="preserve">отношение толщины верхнего слоя двухслойной системы </w:t>
      </w:r>
      <m:oMath>
        <m:sSub>
          <m:sSubPr>
            <m:ctrlPr>
              <w:rPr>
                <w:rFonts w:ascii="Cambria Math" w:hAnsi="Cambria Math" w:cs="Times New Roman"/>
                <w:i/>
                <w:sz w:val="24"/>
                <w:szCs w:val="24"/>
              </w:rPr>
            </m:ctrlPr>
          </m:sSubPr>
          <m:e>
            <m:r>
              <m:rPr>
                <m:nor/>
              </m:rPr>
              <w:rPr>
                <w:rFonts w:ascii="Times New Roman" w:hAnsi="Times New Roman" w:cs="Times New Roman"/>
                <w:sz w:val="24"/>
                <w:szCs w:val="24"/>
              </w:rPr>
              <m:t>h</m:t>
            </m:r>
          </m:e>
          <m:sub>
            <w:proofErr w:type="gramStart"/>
            <m:r>
              <m:rPr>
                <m:nor/>
              </m:rPr>
              <w:rPr>
                <w:rFonts w:ascii="Times New Roman" w:hAnsi="Times New Roman" w:cs="Times New Roman"/>
                <w:sz w:val="24"/>
                <w:szCs w:val="24"/>
              </w:rPr>
              <m:t>в</m:t>
            </m:r>
            <w:proofErr w:type="gramEnd"/>
          </m:sub>
        </m:sSub>
      </m:oMath>
      <w:r w:rsidRPr="00877269">
        <w:rPr>
          <w:rFonts w:ascii="Times New Roman" w:hAnsi="Times New Roman" w:cs="Times New Roman"/>
          <w:sz w:val="24"/>
          <w:szCs w:val="24"/>
        </w:rPr>
        <w:t xml:space="preserve"> </w:t>
      </w:r>
      <w:proofErr w:type="gramStart"/>
      <w:r w:rsidRPr="00877269">
        <w:rPr>
          <w:rFonts w:ascii="Times New Roman" w:hAnsi="Times New Roman" w:cs="Times New Roman"/>
          <w:sz w:val="24"/>
          <w:szCs w:val="24"/>
        </w:rPr>
        <w:t>к</w:t>
      </w:r>
      <w:proofErr w:type="gramEnd"/>
      <w:r w:rsidRPr="00877269">
        <w:rPr>
          <w:rFonts w:ascii="Times New Roman" w:hAnsi="Times New Roman" w:cs="Times New Roman"/>
          <w:sz w:val="24"/>
          <w:szCs w:val="24"/>
        </w:rPr>
        <w:t xml:space="preserve"> отпечатку колеса движущегося автомобиля </w:t>
      </w:r>
      <m:oMath>
        <m:r>
          <m:rPr>
            <m:nor/>
          </m:rPr>
          <w:rPr>
            <w:rFonts w:ascii="Times New Roman" w:hAnsi="Times New Roman" w:cs="Times New Roman"/>
            <w:sz w:val="24"/>
            <w:szCs w:val="24"/>
          </w:rPr>
          <m:t>D</m:t>
        </m:r>
      </m:oMath>
      <w:r w:rsidRPr="00877269">
        <w:rPr>
          <w:rFonts w:ascii="Times New Roman" w:hAnsi="Times New Roman" w:cs="Times New Roman"/>
          <w:sz w:val="24"/>
          <w:szCs w:val="24"/>
        </w:rPr>
        <w:t>, которое представлено формуле</w:t>
      </w:r>
      <w:r w:rsidR="00211138">
        <w:rPr>
          <w:rFonts w:ascii="Times New Roman" w:hAnsi="Times New Roman" w:cs="Times New Roman"/>
          <w:sz w:val="24"/>
          <w:szCs w:val="24"/>
        </w:rPr>
        <w:t>.</w:t>
      </w:r>
      <w:r w:rsidRPr="00877269">
        <w:rPr>
          <w:rFonts w:ascii="Times New Roman" w:hAnsi="Times New Roman" w:cs="Times New Roman"/>
          <w:sz w:val="24"/>
          <w:szCs w:val="24"/>
        </w:rPr>
        <w:t xml:space="preserve"> Из этого отношения нахожу </w:t>
      </w:r>
      <m:oMath>
        <m:sSub>
          <m:sSubPr>
            <m:ctrlPr>
              <w:rPr>
                <w:rFonts w:ascii="Cambria Math" w:hAnsi="Cambria Math" w:cs="Times New Roman"/>
                <w:i/>
                <w:sz w:val="24"/>
                <w:szCs w:val="24"/>
              </w:rPr>
            </m:ctrlPr>
          </m:sSubPr>
          <m:e>
            <m:r>
              <m:rPr>
                <m:nor/>
              </m:rPr>
              <w:rPr>
                <w:rFonts w:ascii="Times New Roman" w:hAnsi="Times New Roman" w:cs="Times New Roman"/>
                <w:sz w:val="24"/>
                <w:szCs w:val="24"/>
              </w:rPr>
              <m:t>h</m:t>
            </m:r>
          </m:e>
          <m:sub>
            <w:proofErr w:type="gramStart"/>
            <m:r>
              <m:rPr>
                <m:nor/>
              </m:rPr>
              <w:rPr>
                <w:rFonts w:ascii="Times New Roman" w:hAnsi="Times New Roman" w:cs="Times New Roman"/>
                <w:sz w:val="24"/>
                <w:szCs w:val="24"/>
              </w:rPr>
              <m:t>в</m:t>
            </m:r>
            <w:proofErr w:type="gramEnd"/>
          </m:sub>
        </m:sSub>
      </m:oMath>
      <w:r w:rsidRPr="00877269">
        <w:rPr>
          <w:rFonts w:ascii="Times New Roman" w:hAnsi="Times New Roman" w:cs="Times New Roman"/>
          <w:sz w:val="24"/>
          <w:szCs w:val="24"/>
        </w:rPr>
        <w:t>.</w:t>
      </w:r>
    </w:p>
    <w:p w:rsidR="00EF0DEA" w:rsidRPr="00877269" w:rsidRDefault="00EF0DEA" w:rsidP="00877269">
      <w:pPr>
        <w:spacing w:after="0" w:line="240" w:lineRule="auto"/>
        <w:jc w:val="both"/>
        <w:rPr>
          <w:rFonts w:ascii="Times New Roman" w:hAnsi="Times New Roman" w:cs="Times New Roman"/>
          <w:sz w:val="24"/>
          <w:szCs w:val="24"/>
        </w:rPr>
      </w:pPr>
      <w:r w:rsidRPr="00877269">
        <w:rPr>
          <w:rFonts w:ascii="Times New Roman" w:hAnsi="Times New Roman" w:cs="Times New Roman"/>
          <w:sz w:val="24"/>
          <w:szCs w:val="24"/>
        </w:rPr>
        <w:t xml:space="preserve">Назначаю толщину </w:t>
      </w:r>
      <w:r w:rsidR="00211138">
        <w:rPr>
          <w:rFonts w:ascii="Times New Roman" w:hAnsi="Times New Roman" w:cs="Times New Roman"/>
          <w:sz w:val="24"/>
          <w:szCs w:val="24"/>
        </w:rPr>
        <w:t xml:space="preserve">нижнего слоя усиления h = </w:t>
      </w:r>
      <w:r w:rsidRPr="00877269">
        <w:rPr>
          <w:rFonts w:ascii="Times New Roman" w:hAnsi="Times New Roman" w:cs="Times New Roman"/>
          <w:sz w:val="24"/>
          <w:szCs w:val="24"/>
        </w:rPr>
        <w:t>см.</w:t>
      </w:r>
    </w:p>
    <w:p w:rsidR="00EF0DEA" w:rsidRPr="00877269" w:rsidRDefault="00EF0DEA" w:rsidP="00877269">
      <w:pPr>
        <w:spacing w:after="0" w:line="240" w:lineRule="auto"/>
        <w:jc w:val="both"/>
        <w:rPr>
          <w:rFonts w:ascii="Times New Roman" w:hAnsi="Times New Roman" w:cs="Times New Roman"/>
          <w:sz w:val="24"/>
          <w:szCs w:val="24"/>
        </w:rPr>
      </w:pPr>
    </w:p>
    <w:p w:rsidR="00EF0DEA" w:rsidRPr="00211138" w:rsidRDefault="00211138" w:rsidP="00877269">
      <w:pPr>
        <w:spacing w:after="0" w:line="240" w:lineRule="auto"/>
        <w:jc w:val="both"/>
        <w:rPr>
          <w:rFonts w:ascii="Times New Roman" w:hAnsi="Times New Roman" w:cs="Times New Roman"/>
          <w:sz w:val="24"/>
          <w:szCs w:val="24"/>
          <w:u w:val="single"/>
        </w:rPr>
      </w:pPr>
      <w:r w:rsidRPr="00211138">
        <w:rPr>
          <w:rFonts w:ascii="Times New Roman" w:hAnsi="Times New Roman" w:cs="Times New Roman"/>
          <w:sz w:val="24"/>
          <w:szCs w:val="24"/>
          <w:u w:val="single"/>
        </w:rPr>
        <w:t>4</w:t>
      </w:r>
      <w:r w:rsidR="00EF0DEA" w:rsidRPr="00211138">
        <w:rPr>
          <w:rFonts w:ascii="Times New Roman" w:hAnsi="Times New Roman" w:cs="Times New Roman"/>
          <w:sz w:val="24"/>
          <w:szCs w:val="24"/>
          <w:u w:val="single"/>
        </w:rPr>
        <w:t xml:space="preserve"> Определение расчетной влажности грунта</w:t>
      </w:r>
    </w:p>
    <w:p w:rsidR="00EF0DEA" w:rsidRPr="00877269" w:rsidRDefault="00EF0DEA" w:rsidP="00877269">
      <w:pPr>
        <w:spacing w:after="0" w:line="240" w:lineRule="auto"/>
        <w:jc w:val="both"/>
        <w:rPr>
          <w:rFonts w:ascii="Times New Roman" w:hAnsi="Times New Roman" w:cs="Times New Roman"/>
          <w:sz w:val="24"/>
          <w:szCs w:val="24"/>
        </w:rPr>
      </w:pPr>
      <w:r w:rsidRPr="00877269">
        <w:rPr>
          <w:rFonts w:ascii="Times New Roman" w:hAnsi="Times New Roman" w:cs="Times New Roman"/>
          <w:sz w:val="24"/>
          <w:szCs w:val="24"/>
        </w:rPr>
        <w:t>Расчетная влажность грунта в долях определяется по формуле:</w:t>
      </w:r>
    </w:p>
    <w:p w:rsidR="00211138" w:rsidRDefault="00E664A4" w:rsidP="00877269">
      <w:pPr>
        <w:spacing w:after="0" w:line="240" w:lineRule="auto"/>
        <w:jc w:val="both"/>
        <w:rPr>
          <w:rFonts w:ascii="Times New Roman" w:hAnsi="Times New Roman" w:cs="Times New Roman"/>
          <w:sz w:val="24"/>
          <w:szCs w:val="24"/>
        </w:rPr>
      </w:pPr>
      <m:oMath>
        <m:sSub>
          <m:sSubPr>
            <m:ctrlPr>
              <w:rPr>
                <w:rFonts w:ascii="Cambria Math" w:hAnsi="Cambria Math" w:cs="Times New Roman"/>
                <w:i/>
                <w:sz w:val="24"/>
                <w:szCs w:val="24"/>
              </w:rPr>
            </m:ctrlPr>
          </m:sSubPr>
          <m:e>
            <m:r>
              <m:rPr>
                <m:nor/>
              </m:rPr>
              <w:rPr>
                <w:rFonts w:ascii="Times New Roman" w:hAnsi="Times New Roman" w:cs="Times New Roman"/>
                <w:sz w:val="24"/>
                <w:szCs w:val="24"/>
              </w:rPr>
              <m:t>W</m:t>
            </m:r>
          </m:e>
          <m:sub>
            <m:r>
              <m:rPr>
                <m:nor/>
              </m:rPr>
              <w:rPr>
                <w:rFonts w:ascii="Times New Roman" w:hAnsi="Times New Roman" w:cs="Times New Roman"/>
                <w:sz w:val="24"/>
                <w:szCs w:val="24"/>
              </w:rPr>
              <m:t>p</m:t>
            </m:r>
          </m:sub>
        </m:sSub>
        <m:r>
          <m:rPr>
            <m:nor/>
          </m:rPr>
          <w:rPr>
            <w:rFonts w:ascii="Times New Roman" w:hAnsi="Times New Roman" w:cs="Times New Roman"/>
            <w:sz w:val="24"/>
            <w:szCs w:val="24"/>
          </w:rPr>
          <m:t>=</m:t>
        </m:r>
        <m:d>
          <m:dPr>
            <m:ctrlPr>
              <w:rPr>
                <w:rFonts w:ascii="Cambria Math" w:hAnsi="Cambria Math" w:cs="Times New Roman"/>
                <w:i/>
                <w:sz w:val="24"/>
                <w:szCs w:val="24"/>
              </w:rPr>
            </m:ctrlPr>
          </m:dPr>
          <m:e>
            <m:sSub>
              <m:sSubPr>
                <m:ctrlPr>
                  <w:rPr>
                    <w:rFonts w:ascii="Cambria Math" w:hAnsi="Cambria Math" w:cs="Times New Roman"/>
                    <w:i/>
                    <w:sz w:val="24"/>
                    <w:szCs w:val="24"/>
                  </w:rPr>
                </m:ctrlPr>
              </m:sSubPr>
              <m:e>
                <m:r>
                  <m:rPr>
                    <m:nor/>
                  </m:rPr>
                  <w:rPr>
                    <w:rFonts w:ascii="Times New Roman" w:hAnsi="Times New Roman" w:cs="Times New Roman"/>
                    <w:sz w:val="24"/>
                    <w:szCs w:val="24"/>
                  </w:rPr>
                  <m:t>W</m:t>
                </m:r>
              </m:e>
              <m:sub>
                <m:r>
                  <m:rPr>
                    <m:nor/>
                  </m:rPr>
                  <w:rPr>
                    <w:rFonts w:ascii="Times New Roman" w:hAnsi="Times New Roman" w:cs="Times New Roman"/>
                    <w:sz w:val="24"/>
                    <w:szCs w:val="24"/>
                  </w:rPr>
                  <m:t>таб</m:t>
                </m:r>
              </m:sub>
            </m:sSub>
            <m:r>
              <m:rPr>
                <m:nor/>
              </m:rPr>
              <w:rPr>
                <w:rFonts w:ascii="Times New Roman" w:hAnsi="Times New Roman" w:cs="Times New Roman"/>
                <w:sz w:val="24"/>
                <w:szCs w:val="24"/>
              </w:rPr>
              <m:t>+</m:t>
            </m:r>
            <m:sSub>
              <m:sSubPr>
                <m:ctrlPr>
                  <w:rPr>
                    <w:rFonts w:ascii="Cambria Math" w:hAnsi="Cambria Math" w:cs="Times New Roman"/>
                    <w:i/>
                    <w:sz w:val="24"/>
                    <w:szCs w:val="24"/>
                  </w:rPr>
                </m:ctrlPr>
              </m:sSubPr>
              <m:e>
                <m:r>
                  <m:rPr>
                    <m:nor/>
                  </m:rPr>
                  <w:rPr>
                    <w:rFonts w:ascii="Times New Roman" w:hAnsi="Times New Roman" w:cs="Times New Roman"/>
                    <w:sz w:val="24"/>
                    <w:szCs w:val="24"/>
                  </w:rPr>
                  <m:t>δ</m:t>
                </m:r>
              </m:e>
              <m:sub>
                <m:r>
                  <m:rPr>
                    <m:nor/>
                  </m:rPr>
                  <w:rPr>
                    <w:rFonts w:ascii="Times New Roman" w:hAnsi="Times New Roman" w:cs="Times New Roman"/>
                    <w:sz w:val="24"/>
                    <w:szCs w:val="24"/>
                  </w:rPr>
                  <m:t>1W</m:t>
                </m:r>
              </m:sub>
            </m:sSub>
            <m:r>
              <m:rPr>
                <m:nor/>
              </m:rPr>
              <w:rPr>
                <w:rFonts w:ascii="Times New Roman" w:hAnsi="Times New Roman" w:cs="Times New Roman"/>
                <w:sz w:val="24"/>
                <w:szCs w:val="24"/>
              </w:rPr>
              <m:t>-</m:t>
            </m:r>
            <m:sSub>
              <m:sSubPr>
                <m:ctrlPr>
                  <w:rPr>
                    <w:rFonts w:ascii="Cambria Math" w:hAnsi="Cambria Math" w:cs="Times New Roman"/>
                    <w:i/>
                    <w:sz w:val="24"/>
                    <w:szCs w:val="24"/>
                  </w:rPr>
                </m:ctrlPr>
              </m:sSubPr>
              <m:e>
                <m:r>
                  <m:rPr>
                    <m:nor/>
                  </m:rPr>
                  <w:rPr>
                    <w:rFonts w:ascii="Times New Roman" w:hAnsi="Times New Roman" w:cs="Times New Roman"/>
                    <w:sz w:val="24"/>
                    <w:szCs w:val="24"/>
                  </w:rPr>
                  <m:t>δ</m:t>
                </m:r>
              </m:e>
              <m:sub>
                <m:r>
                  <m:rPr>
                    <m:nor/>
                  </m:rPr>
                  <w:rPr>
                    <w:rFonts w:ascii="Times New Roman" w:hAnsi="Times New Roman" w:cs="Times New Roman"/>
                    <w:sz w:val="24"/>
                    <w:szCs w:val="24"/>
                  </w:rPr>
                  <m:t>2W</m:t>
                </m:r>
              </m:sub>
            </m:sSub>
          </m:e>
        </m:d>
        <m:r>
          <m:rPr>
            <m:nor/>
          </m:rPr>
          <w:rPr>
            <w:rFonts w:ascii="Times New Roman" w:hAnsi="Times New Roman" w:cs="Times New Roman"/>
            <w:sz w:val="24"/>
            <w:szCs w:val="24"/>
          </w:rPr>
          <m:t>∙</m:t>
        </m:r>
        <m:d>
          <m:dPr>
            <m:ctrlPr>
              <w:rPr>
                <w:rFonts w:ascii="Cambria Math" w:hAnsi="Cambria Math" w:cs="Times New Roman"/>
                <w:i/>
                <w:sz w:val="24"/>
                <w:szCs w:val="24"/>
              </w:rPr>
            </m:ctrlPr>
          </m:dPr>
          <m:e>
            <m:r>
              <m:rPr>
                <m:nor/>
              </m:rPr>
              <w:rPr>
                <w:rFonts w:ascii="Times New Roman" w:hAnsi="Times New Roman" w:cs="Times New Roman"/>
                <w:sz w:val="24"/>
                <w:szCs w:val="24"/>
              </w:rPr>
              <m:t>1+0,1∙t</m:t>
            </m:r>
          </m:e>
        </m:d>
        <m:r>
          <m:rPr>
            <m:nor/>
          </m:rPr>
          <w:rPr>
            <w:rFonts w:ascii="Times New Roman" w:hAnsi="Times New Roman" w:cs="Times New Roman"/>
            <w:sz w:val="24"/>
            <w:szCs w:val="24"/>
          </w:rPr>
          <m:t>+</m:t>
        </m:r>
        <m:sSub>
          <m:sSubPr>
            <m:ctrlPr>
              <w:rPr>
                <w:rFonts w:ascii="Cambria Math" w:hAnsi="Cambria Math" w:cs="Times New Roman"/>
                <w:i/>
                <w:sz w:val="24"/>
                <w:szCs w:val="24"/>
              </w:rPr>
            </m:ctrlPr>
          </m:sSubPr>
          <m:e>
            <m:r>
              <m:rPr>
                <m:nor/>
              </m:rPr>
              <w:rPr>
                <w:rFonts w:ascii="Times New Roman" w:hAnsi="Times New Roman" w:cs="Times New Roman"/>
                <w:sz w:val="24"/>
                <w:szCs w:val="24"/>
              </w:rPr>
              <m:t>δ</m:t>
            </m:r>
          </m:e>
          <m:sub>
            <m:r>
              <m:rPr>
                <m:nor/>
              </m:rPr>
              <w:rPr>
                <w:rFonts w:ascii="Times New Roman" w:hAnsi="Times New Roman" w:cs="Times New Roman"/>
                <w:sz w:val="24"/>
                <w:szCs w:val="24"/>
              </w:rPr>
              <m:t>3W</m:t>
            </m:r>
          </m:sub>
        </m:sSub>
      </m:oMath>
      <w:r w:rsidR="00EF0DEA" w:rsidRPr="00877269">
        <w:rPr>
          <w:rFonts w:ascii="Times New Roman" w:hAnsi="Times New Roman" w:cs="Times New Roman"/>
          <w:sz w:val="24"/>
          <w:szCs w:val="24"/>
        </w:rPr>
        <w:t xml:space="preserve"> </w:t>
      </w:r>
    </w:p>
    <w:p w:rsidR="00EF0DEA" w:rsidRPr="00877269" w:rsidRDefault="00EF0DEA" w:rsidP="00877269">
      <w:pPr>
        <w:spacing w:after="0" w:line="240" w:lineRule="auto"/>
        <w:jc w:val="both"/>
        <w:rPr>
          <w:rFonts w:ascii="Times New Roman" w:hAnsi="Times New Roman" w:cs="Times New Roman"/>
          <w:sz w:val="24"/>
          <w:szCs w:val="24"/>
        </w:rPr>
      </w:pPr>
      <w:r w:rsidRPr="00877269">
        <w:rPr>
          <w:rFonts w:ascii="Times New Roman" w:hAnsi="Times New Roman" w:cs="Times New Roman"/>
          <w:sz w:val="24"/>
          <w:szCs w:val="24"/>
        </w:rPr>
        <w:t xml:space="preserve">Где: </w:t>
      </w:r>
      <m:oMath>
        <m:sSub>
          <m:sSubPr>
            <m:ctrlPr>
              <w:rPr>
                <w:rFonts w:ascii="Cambria Math" w:hAnsi="Cambria Math" w:cs="Times New Roman"/>
                <w:i/>
                <w:sz w:val="24"/>
                <w:szCs w:val="24"/>
              </w:rPr>
            </m:ctrlPr>
          </m:sSubPr>
          <m:e>
            <m:r>
              <m:rPr>
                <m:nor/>
              </m:rPr>
              <w:rPr>
                <w:rFonts w:ascii="Times New Roman" w:hAnsi="Times New Roman" w:cs="Times New Roman"/>
                <w:sz w:val="24"/>
                <w:szCs w:val="24"/>
              </w:rPr>
              <m:t>W</m:t>
            </m:r>
          </m:e>
          <m:sub>
            <w:proofErr w:type="spellStart"/>
            <w:proofErr w:type="gramStart"/>
            <m:r>
              <m:rPr>
                <m:nor/>
              </m:rPr>
              <w:rPr>
                <w:rFonts w:ascii="Times New Roman" w:hAnsi="Times New Roman" w:cs="Times New Roman"/>
                <w:sz w:val="24"/>
                <w:szCs w:val="24"/>
              </w:rPr>
              <m:t>таб</m:t>
            </m:r>
            <w:proofErr w:type="spellEnd"/>
            <w:proofErr w:type="gramEnd"/>
          </m:sub>
        </m:sSub>
      </m:oMath>
      <w:r w:rsidRPr="00877269">
        <w:rPr>
          <w:rFonts w:ascii="Times New Roman" w:hAnsi="Times New Roman" w:cs="Times New Roman"/>
          <w:sz w:val="24"/>
          <w:szCs w:val="24"/>
        </w:rPr>
        <w:t xml:space="preserve"> − среднее многолетнее значение относительной (в долях от границы текучести) влажности грунта, наблюдавшееся в наиболее неблагоприятный (весенний) период года в рабочем слое земляного полотна, </w:t>
      </w:r>
    </w:p>
    <w:p w:rsidR="00EF0DEA" w:rsidRPr="00877269" w:rsidRDefault="00E664A4" w:rsidP="00877269">
      <w:pPr>
        <w:spacing w:after="0" w:line="240" w:lineRule="auto"/>
        <w:jc w:val="both"/>
        <w:rPr>
          <w:rFonts w:ascii="Times New Roman" w:hAnsi="Times New Roman" w:cs="Times New Roman"/>
          <w:sz w:val="24"/>
          <w:szCs w:val="24"/>
        </w:rPr>
      </w:pPr>
      <m:oMath>
        <m:sSub>
          <m:sSubPr>
            <m:ctrlPr>
              <w:rPr>
                <w:rFonts w:ascii="Cambria Math" w:hAnsi="Cambria Math" w:cs="Times New Roman"/>
                <w:i/>
                <w:sz w:val="24"/>
                <w:szCs w:val="24"/>
              </w:rPr>
            </m:ctrlPr>
          </m:sSubPr>
          <m:e>
            <m:r>
              <m:rPr>
                <m:nor/>
              </m:rPr>
              <w:rPr>
                <w:rFonts w:ascii="Times New Roman" w:hAnsi="Times New Roman" w:cs="Times New Roman"/>
                <w:sz w:val="24"/>
                <w:szCs w:val="24"/>
              </w:rPr>
              <m:t>δ</m:t>
            </m:r>
          </m:e>
          <m:sub>
            <m:r>
              <m:rPr>
                <m:nor/>
              </m:rPr>
              <w:rPr>
                <w:rFonts w:ascii="Times New Roman" w:hAnsi="Times New Roman" w:cs="Times New Roman"/>
                <w:sz w:val="24"/>
                <w:szCs w:val="24"/>
              </w:rPr>
              <m:t>1W</m:t>
            </m:r>
          </m:sub>
        </m:sSub>
      </m:oMath>
      <w:r w:rsidR="00EF0DEA" w:rsidRPr="00877269">
        <w:rPr>
          <w:rFonts w:ascii="Times New Roman" w:hAnsi="Times New Roman" w:cs="Times New Roman"/>
          <w:sz w:val="24"/>
          <w:szCs w:val="24"/>
        </w:rPr>
        <w:t xml:space="preserve"> − поправка на особенности рельефа территории, </w:t>
      </w:r>
    </w:p>
    <w:p w:rsidR="00EF0DEA" w:rsidRPr="00877269" w:rsidRDefault="00E664A4" w:rsidP="00877269">
      <w:pPr>
        <w:spacing w:after="0" w:line="240" w:lineRule="auto"/>
        <w:jc w:val="both"/>
        <w:rPr>
          <w:rFonts w:ascii="Times New Roman" w:hAnsi="Times New Roman" w:cs="Times New Roman"/>
          <w:sz w:val="24"/>
          <w:szCs w:val="24"/>
        </w:rPr>
      </w:pPr>
      <m:oMath>
        <m:sSub>
          <m:sSubPr>
            <m:ctrlPr>
              <w:rPr>
                <w:rFonts w:ascii="Cambria Math" w:hAnsi="Cambria Math" w:cs="Times New Roman"/>
                <w:i/>
                <w:sz w:val="24"/>
                <w:szCs w:val="24"/>
              </w:rPr>
            </m:ctrlPr>
          </m:sSubPr>
          <m:e>
            <m:r>
              <m:rPr>
                <m:nor/>
              </m:rPr>
              <w:rPr>
                <w:rFonts w:ascii="Times New Roman" w:hAnsi="Times New Roman" w:cs="Times New Roman"/>
                <w:sz w:val="24"/>
                <w:szCs w:val="24"/>
              </w:rPr>
              <m:t>δ</m:t>
            </m:r>
          </m:e>
          <m:sub>
            <m:r>
              <m:rPr>
                <m:nor/>
              </m:rPr>
              <w:rPr>
                <w:rFonts w:ascii="Times New Roman" w:hAnsi="Times New Roman" w:cs="Times New Roman"/>
                <w:sz w:val="24"/>
                <w:szCs w:val="24"/>
              </w:rPr>
              <m:t>2W</m:t>
            </m:r>
          </m:sub>
        </m:sSub>
      </m:oMath>
      <w:r w:rsidR="00EF0DEA" w:rsidRPr="00877269">
        <w:rPr>
          <w:rFonts w:ascii="Times New Roman" w:hAnsi="Times New Roman" w:cs="Times New Roman"/>
          <w:sz w:val="24"/>
          <w:szCs w:val="24"/>
        </w:rPr>
        <w:t xml:space="preserve"> − поправка на конструктивные особенности проезжей части и обочин, </w:t>
      </w:r>
    </w:p>
    <w:p w:rsidR="00EF0DEA" w:rsidRPr="00877269" w:rsidRDefault="00E664A4" w:rsidP="00877269">
      <w:pPr>
        <w:spacing w:after="0" w:line="240" w:lineRule="auto"/>
        <w:jc w:val="both"/>
        <w:rPr>
          <w:rFonts w:ascii="Times New Roman" w:hAnsi="Times New Roman" w:cs="Times New Roman"/>
          <w:sz w:val="24"/>
          <w:szCs w:val="24"/>
        </w:rPr>
      </w:pPr>
      <m:oMath>
        <m:sSub>
          <m:sSubPr>
            <m:ctrlPr>
              <w:rPr>
                <w:rFonts w:ascii="Cambria Math" w:hAnsi="Cambria Math" w:cs="Times New Roman"/>
                <w:i/>
                <w:sz w:val="24"/>
                <w:szCs w:val="24"/>
              </w:rPr>
            </m:ctrlPr>
          </m:sSubPr>
          <m:e>
            <m:r>
              <m:rPr>
                <m:nor/>
              </m:rPr>
              <w:rPr>
                <w:rFonts w:ascii="Times New Roman" w:hAnsi="Times New Roman" w:cs="Times New Roman"/>
                <w:sz w:val="24"/>
                <w:szCs w:val="24"/>
              </w:rPr>
              <m:t>δ</m:t>
            </m:r>
          </m:e>
          <m:sub>
            <m:r>
              <m:rPr>
                <m:nor/>
              </m:rPr>
              <w:rPr>
                <w:rFonts w:ascii="Times New Roman" w:hAnsi="Times New Roman" w:cs="Times New Roman"/>
                <w:sz w:val="24"/>
                <w:szCs w:val="24"/>
              </w:rPr>
              <m:t>3W</m:t>
            </m:r>
          </m:sub>
        </m:sSub>
      </m:oMath>
      <w:r w:rsidR="00EF0DEA" w:rsidRPr="00877269">
        <w:rPr>
          <w:rFonts w:ascii="Times New Roman" w:hAnsi="Times New Roman" w:cs="Times New Roman"/>
          <w:sz w:val="24"/>
          <w:szCs w:val="24"/>
        </w:rPr>
        <w:t xml:space="preserve"> − поправка на влияние суммарной толщины стабильных слоёв дорожной одежды, </w:t>
      </w:r>
    </w:p>
    <w:p w:rsidR="00EF0DEA" w:rsidRPr="00877269" w:rsidRDefault="00EF0DEA" w:rsidP="00877269">
      <w:pPr>
        <w:spacing w:after="0" w:line="240" w:lineRule="auto"/>
        <w:jc w:val="both"/>
        <w:rPr>
          <w:rFonts w:ascii="Times New Roman" w:hAnsi="Times New Roman" w:cs="Times New Roman"/>
          <w:sz w:val="24"/>
          <w:szCs w:val="24"/>
        </w:rPr>
      </w:pPr>
      <m:oMath>
        <m:r>
          <m:rPr>
            <m:nor/>
          </m:rPr>
          <w:rPr>
            <w:rFonts w:ascii="Times New Roman" w:hAnsi="Times New Roman" w:cs="Times New Roman"/>
            <w:sz w:val="24"/>
            <w:szCs w:val="24"/>
          </w:rPr>
          <m:t>t</m:t>
        </m:r>
      </m:oMath>
      <w:r w:rsidRPr="00877269">
        <w:rPr>
          <w:rFonts w:ascii="Times New Roman" w:hAnsi="Times New Roman" w:cs="Times New Roman"/>
          <w:sz w:val="24"/>
          <w:szCs w:val="24"/>
        </w:rPr>
        <w:t xml:space="preserve"> − коэффициент нормированного отклонения, принимаемый в зависимости от требуемого уровня надёжности, </w:t>
      </w:r>
    </w:p>
    <w:p w:rsidR="00EF0DEA" w:rsidRPr="00877269" w:rsidRDefault="00EF0DEA" w:rsidP="00877269">
      <w:pPr>
        <w:spacing w:after="0" w:line="240" w:lineRule="auto"/>
        <w:jc w:val="both"/>
        <w:rPr>
          <w:rFonts w:ascii="Times New Roman" w:hAnsi="Times New Roman" w:cs="Times New Roman"/>
          <w:sz w:val="24"/>
          <w:szCs w:val="24"/>
        </w:rPr>
      </w:pPr>
      <w:bookmarkStart w:id="12" w:name="_Toc249090390"/>
    </w:p>
    <w:p w:rsidR="00EF0DEA" w:rsidRPr="000D2607" w:rsidRDefault="000D2607" w:rsidP="00877269">
      <w:pPr>
        <w:spacing w:after="0" w:line="240" w:lineRule="auto"/>
        <w:jc w:val="both"/>
        <w:rPr>
          <w:rFonts w:ascii="Times New Roman" w:hAnsi="Times New Roman" w:cs="Times New Roman"/>
          <w:sz w:val="24"/>
          <w:szCs w:val="24"/>
          <w:u w:val="single"/>
        </w:rPr>
      </w:pPr>
      <w:r w:rsidRPr="000D2607">
        <w:rPr>
          <w:rFonts w:ascii="Times New Roman" w:hAnsi="Times New Roman" w:cs="Times New Roman"/>
          <w:sz w:val="24"/>
          <w:szCs w:val="24"/>
          <w:u w:val="single"/>
        </w:rPr>
        <w:t>5</w:t>
      </w:r>
      <w:r w:rsidR="00EF0DEA" w:rsidRPr="000D2607">
        <w:rPr>
          <w:rFonts w:ascii="Times New Roman" w:hAnsi="Times New Roman" w:cs="Times New Roman"/>
          <w:sz w:val="24"/>
          <w:szCs w:val="24"/>
          <w:u w:val="single"/>
        </w:rPr>
        <w:t xml:space="preserve"> Расчет по упругому прогибу</w:t>
      </w:r>
      <w:bookmarkEnd w:id="12"/>
      <w:r w:rsidR="00EF0DEA" w:rsidRPr="000D2607">
        <w:rPr>
          <w:rFonts w:ascii="Times New Roman" w:hAnsi="Times New Roman" w:cs="Times New Roman"/>
          <w:sz w:val="24"/>
          <w:szCs w:val="24"/>
          <w:u w:val="single"/>
        </w:rPr>
        <w:t xml:space="preserve"> при усилении дорожной одежды</w:t>
      </w:r>
    </w:p>
    <w:p w:rsidR="00EF0DEA" w:rsidRPr="00877269" w:rsidRDefault="00EF0DEA" w:rsidP="00877269">
      <w:pPr>
        <w:spacing w:after="0" w:line="240" w:lineRule="auto"/>
        <w:jc w:val="both"/>
        <w:rPr>
          <w:rFonts w:ascii="Times New Roman" w:hAnsi="Times New Roman" w:cs="Times New Roman"/>
          <w:sz w:val="24"/>
          <w:szCs w:val="24"/>
        </w:rPr>
      </w:pPr>
      <w:r w:rsidRPr="00877269">
        <w:rPr>
          <w:rFonts w:ascii="Times New Roman" w:hAnsi="Times New Roman" w:cs="Times New Roman"/>
          <w:sz w:val="24"/>
          <w:szCs w:val="24"/>
        </w:rPr>
        <w:t>Минимальный требуемый модуль упругости определяется по формуле:</w:t>
      </w:r>
    </w:p>
    <w:p w:rsidR="00EF0DEA" w:rsidRPr="00877269" w:rsidRDefault="00E664A4" w:rsidP="00877269">
      <w:pPr>
        <w:spacing w:after="0" w:line="240" w:lineRule="auto"/>
        <w:jc w:val="both"/>
        <w:rPr>
          <w:rFonts w:ascii="Times New Roman" w:hAnsi="Times New Roman" w:cs="Times New Roman"/>
          <w:sz w:val="24"/>
          <w:szCs w:val="24"/>
          <w:lang w:val="en-US"/>
        </w:rPr>
      </w:pPr>
      <m:oMath>
        <m:sSub>
          <m:sSubPr>
            <m:ctrlPr>
              <w:rPr>
                <w:rFonts w:ascii="Cambria Math" w:hAnsi="Cambria Math" w:cs="Times New Roman"/>
                <w:i/>
                <w:sz w:val="24"/>
                <w:szCs w:val="24"/>
              </w:rPr>
            </m:ctrlPr>
          </m:sSubPr>
          <m:e>
            <m:sSubSup>
              <m:sSubSupPr>
                <m:ctrlPr>
                  <w:rPr>
                    <w:rFonts w:ascii="Cambria Math" w:hAnsi="Cambria Math" w:cs="Times New Roman"/>
                    <w:i/>
                    <w:sz w:val="24"/>
                    <w:szCs w:val="24"/>
                  </w:rPr>
                </m:ctrlPr>
              </m:sSubSupPr>
              <m:e>
                <m:r>
                  <m:rPr>
                    <m:nor/>
                  </m:rPr>
                  <w:rPr>
                    <w:rFonts w:ascii="Times New Roman" w:hAnsi="Times New Roman" w:cs="Times New Roman"/>
                    <w:sz w:val="24"/>
                    <w:szCs w:val="24"/>
                    <w:lang w:val="en-US"/>
                  </w:rPr>
                  <m:t>E</m:t>
                </m:r>
              </m:e>
              <m:sub>
                <m:r>
                  <m:rPr>
                    <m:nor/>
                  </m:rPr>
                  <w:rPr>
                    <w:rFonts w:ascii="Times New Roman" w:hAnsi="Times New Roman" w:cs="Times New Roman"/>
                    <w:sz w:val="24"/>
                    <w:szCs w:val="24"/>
                    <w:lang w:val="en-US"/>
                  </w:rPr>
                  <m:t>min</m:t>
                </m:r>
              </m:sub>
              <m:sup>
                <m:r>
                  <m:rPr>
                    <m:nor/>
                  </m:rPr>
                  <w:rPr>
                    <w:rFonts w:ascii="Times New Roman" w:hAnsi="Times New Roman" w:cs="Times New Roman"/>
                    <w:sz w:val="24"/>
                    <w:szCs w:val="24"/>
                  </w:rPr>
                  <m:t>тр</m:t>
                </m:r>
              </m:sup>
            </m:sSubSup>
            <m:r>
              <m:rPr>
                <m:nor/>
              </m:rPr>
              <w:rPr>
                <w:rFonts w:ascii="Times New Roman" w:hAnsi="Times New Roman" w:cs="Times New Roman"/>
                <w:sz w:val="24"/>
                <w:szCs w:val="24"/>
                <w:lang w:val="en-US"/>
              </w:rPr>
              <m:t>=E</m:t>
            </m:r>
          </m:e>
          <m:sub>
            <m:r>
              <m:rPr>
                <m:nor/>
              </m:rPr>
              <w:rPr>
                <w:rFonts w:ascii="Times New Roman" w:hAnsi="Times New Roman" w:cs="Times New Roman"/>
                <w:sz w:val="24"/>
                <w:szCs w:val="24"/>
                <w:lang w:val="en-US"/>
              </w:rPr>
              <m:t>min</m:t>
            </m:r>
          </m:sub>
        </m:sSub>
        <m:r>
          <m:rPr>
            <m:nor/>
          </m:rPr>
          <w:rPr>
            <w:rFonts w:ascii="Times New Roman" w:hAnsi="Times New Roman" w:cs="Times New Roman"/>
            <w:sz w:val="24"/>
            <w:szCs w:val="24"/>
            <w:lang w:val="en-US"/>
          </w:rPr>
          <m:t>∙</m:t>
        </m:r>
        <m:sSubSup>
          <m:sSubSupPr>
            <m:ctrlPr>
              <w:rPr>
                <w:rFonts w:ascii="Cambria Math" w:hAnsi="Cambria Math" w:cs="Times New Roman"/>
                <w:i/>
                <w:sz w:val="24"/>
                <w:szCs w:val="24"/>
              </w:rPr>
            </m:ctrlPr>
          </m:sSubSupPr>
          <m:e>
            <m:r>
              <m:rPr>
                <m:nor/>
              </m:rPr>
              <w:rPr>
                <w:rFonts w:ascii="Times New Roman" w:hAnsi="Times New Roman" w:cs="Times New Roman"/>
                <w:sz w:val="24"/>
                <w:szCs w:val="24"/>
                <w:lang w:val="en-US"/>
              </w:rPr>
              <m:t>K</m:t>
            </m:r>
          </m:e>
          <m:sub>
            <m:r>
              <m:rPr>
                <m:nor/>
              </m:rPr>
              <w:rPr>
                <w:rFonts w:ascii="Times New Roman" w:hAnsi="Times New Roman" w:cs="Times New Roman"/>
                <w:sz w:val="24"/>
                <w:szCs w:val="24"/>
              </w:rPr>
              <m:t>пр</m:t>
            </m:r>
          </m:sub>
          <m:sup>
            <m:r>
              <m:rPr>
                <m:nor/>
              </m:rPr>
              <w:rPr>
                <w:rFonts w:ascii="Times New Roman" w:hAnsi="Times New Roman" w:cs="Times New Roman"/>
                <w:sz w:val="24"/>
                <w:szCs w:val="24"/>
              </w:rPr>
              <m:t>тр</m:t>
            </m:r>
          </m:sup>
        </m:sSubSup>
      </m:oMath>
      <w:r w:rsidR="00EF0DEA" w:rsidRPr="00877269">
        <w:rPr>
          <w:rFonts w:ascii="Times New Roman" w:hAnsi="Times New Roman" w:cs="Times New Roman"/>
          <w:sz w:val="24"/>
          <w:szCs w:val="24"/>
          <w:lang w:val="en-US"/>
        </w:rPr>
        <w:t xml:space="preserve"> </w:t>
      </w:r>
    </w:p>
    <w:p w:rsidR="00EF0DEA" w:rsidRPr="00877269" w:rsidRDefault="00EF0DEA" w:rsidP="00877269">
      <w:pPr>
        <w:spacing w:after="0" w:line="240" w:lineRule="auto"/>
        <w:jc w:val="both"/>
        <w:rPr>
          <w:rFonts w:ascii="Times New Roman" w:hAnsi="Times New Roman" w:cs="Times New Roman"/>
          <w:sz w:val="24"/>
          <w:szCs w:val="24"/>
        </w:rPr>
      </w:pPr>
      <w:r w:rsidRPr="00877269">
        <w:rPr>
          <w:rFonts w:ascii="Times New Roman" w:hAnsi="Times New Roman" w:cs="Times New Roman"/>
          <w:sz w:val="24"/>
          <w:szCs w:val="24"/>
        </w:rPr>
        <w:t xml:space="preserve">где </w:t>
      </w:r>
      <m:oMath>
        <m:sSub>
          <m:sSubPr>
            <m:ctrlPr>
              <w:rPr>
                <w:rFonts w:ascii="Cambria Math" w:hAnsi="Cambria Math" w:cs="Times New Roman"/>
                <w:i/>
                <w:sz w:val="24"/>
                <w:szCs w:val="24"/>
              </w:rPr>
            </m:ctrlPr>
          </m:sSubPr>
          <m:e>
            <m:r>
              <m:rPr>
                <m:nor/>
              </m:rPr>
              <w:rPr>
                <w:rFonts w:ascii="Times New Roman" w:hAnsi="Times New Roman" w:cs="Times New Roman"/>
                <w:sz w:val="24"/>
                <w:szCs w:val="24"/>
              </w:rPr>
              <m:t>E</m:t>
            </m:r>
          </m:e>
          <m:sub>
            <m:r>
              <m:rPr>
                <m:nor/>
              </m:rPr>
              <w:rPr>
                <w:rFonts w:ascii="Times New Roman" w:hAnsi="Times New Roman" w:cs="Times New Roman"/>
                <w:sz w:val="24"/>
                <w:szCs w:val="24"/>
              </w:rPr>
              <m:t>min</m:t>
            </m:r>
          </m:sub>
        </m:sSub>
      </m:oMath>
      <w:r w:rsidRPr="00877269">
        <w:rPr>
          <w:rFonts w:ascii="Times New Roman" w:hAnsi="Times New Roman" w:cs="Times New Roman"/>
          <w:sz w:val="24"/>
          <w:szCs w:val="24"/>
        </w:rPr>
        <w:t xml:space="preserve"> − величина минимального модуля упругости</w:t>
      </w:r>
    </w:p>
    <w:p w:rsidR="00EF0DEA" w:rsidRPr="00877269" w:rsidRDefault="00E664A4" w:rsidP="00877269">
      <w:pPr>
        <w:spacing w:after="0" w:line="240" w:lineRule="auto"/>
        <w:jc w:val="both"/>
        <w:rPr>
          <w:rFonts w:ascii="Times New Roman" w:hAnsi="Times New Roman" w:cs="Times New Roman"/>
          <w:sz w:val="24"/>
          <w:szCs w:val="24"/>
        </w:rPr>
      </w:pPr>
      <m:oMath>
        <m:sSubSup>
          <m:sSubSupPr>
            <m:ctrlPr>
              <w:rPr>
                <w:rFonts w:ascii="Cambria Math" w:hAnsi="Cambria Math" w:cs="Times New Roman"/>
                <w:i/>
                <w:sz w:val="24"/>
                <w:szCs w:val="24"/>
              </w:rPr>
            </m:ctrlPr>
          </m:sSubSupPr>
          <m:e>
            <m:r>
              <m:rPr>
                <m:nor/>
              </m:rPr>
              <w:rPr>
                <w:rFonts w:ascii="Times New Roman" w:hAnsi="Times New Roman" w:cs="Times New Roman"/>
                <w:sz w:val="24"/>
                <w:szCs w:val="24"/>
              </w:rPr>
              <m:t>K</m:t>
            </m:r>
          </m:e>
          <m:sub>
            <m:r>
              <m:rPr>
                <m:nor/>
              </m:rPr>
              <w:rPr>
                <w:rFonts w:ascii="Times New Roman" w:hAnsi="Times New Roman" w:cs="Times New Roman"/>
                <w:sz w:val="24"/>
                <w:szCs w:val="24"/>
              </w:rPr>
              <m:t>пр</m:t>
            </m:r>
          </m:sub>
          <m:sup>
            <m:r>
              <m:rPr>
                <m:nor/>
              </m:rPr>
              <w:rPr>
                <w:rFonts w:ascii="Times New Roman" w:hAnsi="Times New Roman" w:cs="Times New Roman"/>
                <w:sz w:val="24"/>
                <w:szCs w:val="24"/>
              </w:rPr>
              <m:t>тр</m:t>
            </m:r>
          </m:sup>
        </m:sSubSup>
      </m:oMath>
      <w:r w:rsidR="00EF0DEA" w:rsidRPr="00877269">
        <w:rPr>
          <w:rFonts w:ascii="Times New Roman" w:hAnsi="Times New Roman" w:cs="Times New Roman"/>
          <w:sz w:val="24"/>
          <w:szCs w:val="24"/>
        </w:rPr>
        <w:t xml:space="preserve"> − требуемый коэффициент прочности, </w:t>
      </w:r>
    </w:p>
    <w:p w:rsidR="00EF0DEA" w:rsidRPr="00877269" w:rsidRDefault="00EF0DEA" w:rsidP="00877269">
      <w:pPr>
        <w:spacing w:after="0" w:line="240" w:lineRule="auto"/>
        <w:jc w:val="both"/>
        <w:rPr>
          <w:rFonts w:ascii="Times New Roman" w:hAnsi="Times New Roman" w:cs="Times New Roman"/>
          <w:sz w:val="24"/>
          <w:szCs w:val="24"/>
        </w:rPr>
      </w:pPr>
      <w:r w:rsidRPr="00877269">
        <w:rPr>
          <w:rFonts w:ascii="Times New Roman" w:hAnsi="Times New Roman" w:cs="Times New Roman"/>
          <w:sz w:val="24"/>
          <w:szCs w:val="24"/>
        </w:rPr>
        <w:t>Чтобы проектируемая дорожная одежда соответствовала требованиям допускаемого упругого прогиба, необходимо, чтобы выполнялось условие:</w:t>
      </w:r>
    </w:p>
    <w:p w:rsidR="00EF0DEA" w:rsidRPr="00877269" w:rsidRDefault="00E664A4" w:rsidP="00877269">
      <w:pPr>
        <w:spacing w:after="0" w:line="240" w:lineRule="auto"/>
        <w:jc w:val="both"/>
        <w:rPr>
          <w:rFonts w:ascii="Times New Roman" w:hAnsi="Times New Roman" w:cs="Times New Roman"/>
          <w:sz w:val="24"/>
          <w:szCs w:val="24"/>
          <w:lang w:val="en-US"/>
        </w:rPr>
      </w:pPr>
      <m:oMath>
        <m:sSubSup>
          <m:sSubSupPr>
            <m:ctrlPr>
              <w:rPr>
                <w:rFonts w:ascii="Cambria Math" w:hAnsi="Cambria Math" w:cs="Times New Roman"/>
                <w:i/>
                <w:sz w:val="24"/>
                <w:szCs w:val="24"/>
              </w:rPr>
            </m:ctrlPr>
          </m:sSubSupPr>
          <m:e>
            <m:sSub>
              <m:sSubPr>
                <m:ctrlPr>
                  <w:rPr>
                    <w:rFonts w:ascii="Cambria Math" w:hAnsi="Cambria Math" w:cs="Times New Roman"/>
                    <w:i/>
                    <w:sz w:val="24"/>
                    <w:szCs w:val="24"/>
                  </w:rPr>
                </m:ctrlPr>
              </m:sSubPr>
              <m:e>
                <m:r>
                  <m:rPr>
                    <m:nor/>
                  </m:rPr>
                  <w:rPr>
                    <w:rFonts w:ascii="Times New Roman" w:hAnsi="Times New Roman" w:cs="Times New Roman"/>
                    <w:sz w:val="24"/>
                    <w:szCs w:val="24"/>
                    <w:lang w:val="en-US"/>
                  </w:rPr>
                  <m:t>E</m:t>
                </m:r>
              </m:e>
              <m:sub>
                <m:r>
                  <m:rPr>
                    <m:nor/>
                  </m:rPr>
                  <w:rPr>
                    <w:rFonts w:ascii="Times New Roman" w:hAnsi="Times New Roman" w:cs="Times New Roman"/>
                    <w:sz w:val="24"/>
                    <w:szCs w:val="24"/>
                  </w:rPr>
                  <m:t>общ</m:t>
                </m:r>
              </m:sub>
            </m:sSub>
            <m:r>
              <m:rPr>
                <m:nor/>
              </m:rPr>
              <w:rPr>
                <w:rFonts w:ascii="Times New Roman" w:hAnsi="Times New Roman" w:cs="Times New Roman"/>
                <w:sz w:val="24"/>
                <w:szCs w:val="24"/>
                <w:lang w:val="en-US"/>
              </w:rPr>
              <m:t>≥E</m:t>
            </m:r>
          </m:e>
          <m:sub>
            <m:r>
              <m:rPr>
                <m:nor/>
              </m:rPr>
              <w:rPr>
                <w:rFonts w:ascii="Times New Roman" w:hAnsi="Times New Roman" w:cs="Times New Roman"/>
                <w:sz w:val="24"/>
                <w:szCs w:val="24"/>
                <w:lang w:val="en-US"/>
              </w:rPr>
              <m:t>min</m:t>
            </m:r>
          </m:sub>
          <m:sup>
            <m:r>
              <m:rPr>
                <m:nor/>
              </m:rPr>
              <w:rPr>
                <w:rFonts w:ascii="Times New Roman" w:hAnsi="Times New Roman" w:cs="Times New Roman"/>
                <w:sz w:val="24"/>
                <w:szCs w:val="24"/>
              </w:rPr>
              <m:t>тр</m:t>
            </m:r>
          </m:sup>
        </m:sSubSup>
      </m:oMath>
      <w:r w:rsidR="00EF0DEA" w:rsidRPr="00877269">
        <w:rPr>
          <w:rFonts w:ascii="Times New Roman" w:hAnsi="Times New Roman" w:cs="Times New Roman"/>
          <w:sz w:val="24"/>
          <w:szCs w:val="24"/>
          <w:lang w:val="en-US"/>
        </w:rPr>
        <w:t xml:space="preserve"> </w:t>
      </w:r>
      <w:r w:rsidR="00EF0DEA" w:rsidRPr="00877269">
        <w:rPr>
          <w:rFonts w:ascii="Times New Roman" w:hAnsi="Times New Roman" w:cs="Times New Roman"/>
          <w:sz w:val="24"/>
          <w:szCs w:val="24"/>
          <w:lang w:val="en-US"/>
        </w:rPr>
        <w:tab/>
      </w:r>
      <w:r w:rsidR="00EF0DEA" w:rsidRPr="00877269">
        <w:rPr>
          <w:rFonts w:ascii="Times New Roman" w:hAnsi="Times New Roman" w:cs="Times New Roman"/>
          <w:sz w:val="24"/>
          <w:szCs w:val="24"/>
          <w:lang w:val="en-US"/>
        </w:rPr>
        <w:tab/>
      </w:r>
      <w:r w:rsidR="00EF0DEA" w:rsidRPr="00877269">
        <w:rPr>
          <w:rFonts w:ascii="Times New Roman" w:hAnsi="Times New Roman" w:cs="Times New Roman"/>
          <w:sz w:val="24"/>
          <w:szCs w:val="24"/>
          <w:lang w:val="en-US"/>
        </w:rPr>
        <w:tab/>
      </w:r>
      <w:r w:rsidR="00EF0DEA" w:rsidRPr="00877269">
        <w:rPr>
          <w:rFonts w:ascii="Times New Roman" w:hAnsi="Times New Roman" w:cs="Times New Roman"/>
          <w:sz w:val="24"/>
          <w:szCs w:val="24"/>
          <w:lang w:val="en-US"/>
        </w:rPr>
        <w:tab/>
      </w:r>
      <w:r w:rsidR="00EF0DEA" w:rsidRPr="00877269">
        <w:rPr>
          <w:rFonts w:ascii="Times New Roman" w:hAnsi="Times New Roman" w:cs="Times New Roman"/>
          <w:sz w:val="24"/>
          <w:szCs w:val="24"/>
          <w:lang w:val="en-US"/>
        </w:rPr>
        <w:tab/>
      </w:r>
      <w:r w:rsidR="00EF0DEA" w:rsidRPr="00877269">
        <w:rPr>
          <w:rFonts w:ascii="Times New Roman" w:hAnsi="Times New Roman" w:cs="Times New Roman"/>
          <w:sz w:val="24"/>
          <w:szCs w:val="24"/>
          <w:lang w:val="en-US"/>
        </w:rPr>
        <w:tab/>
      </w:r>
      <w:r w:rsidR="00EF0DEA" w:rsidRPr="00877269">
        <w:rPr>
          <w:rFonts w:ascii="Times New Roman" w:hAnsi="Times New Roman" w:cs="Times New Roman"/>
          <w:sz w:val="24"/>
          <w:szCs w:val="24"/>
          <w:lang w:val="en-US"/>
        </w:rPr>
        <w:tab/>
        <w:t xml:space="preserve"> </w:t>
      </w:r>
      <w:r w:rsidR="00EF0DEA" w:rsidRPr="00877269">
        <w:rPr>
          <w:rFonts w:ascii="Times New Roman" w:hAnsi="Times New Roman" w:cs="Times New Roman"/>
          <w:sz w:val="24"/>
          <w:szCs w:val="24"/>
          <w:lang w:val="en-US"/>
        </w:rPr>
        <w:tab/>
      </w:r>
      <w:r w:rsidR="00EF0DEA" w:rsidRPr="00877269">
        <w:rPr>
          <w:rFonts w:ascii="Times New Roman" w:hAnsi="Times New Roman" w:cs="Times New Roman"/>
          <w:sz w:val="24"/>
          <w:szCs w:val="24"/>
          <w:lang w:val="en-US"/>
        </w:rPr>
        <w:tab/>
        <w:t xml:space="preserve"> </w:t>
      </w:r>
      <w:r w:rsidR="00EF0DEA" w:rsidRPr="00877269">
        <w:rPr>
          <w:rFonts w:ascii="Times New Roman" w:hAnsi="Times New Roman" w:cs="Times New Roman"/>
          <w:sz w:val="24"/>
          <w:szCs w:val="24"/>
          <w:lang w:val="en-US"/>
        </w:rPr>
        <w:tab/>
      </w:r>
      <w:r w:rsidR="00EF0DEA" w:rsidRPr="00877269">
        <w:rPr>
          <w:rFonts w:ascii="Times New Roman" w:hAnsi="Times New Roman" w:cs="Times New Roman"/>
          <w:sz w:val="24"/>
          <w:szCs w:val="24"/>
          <w:lang w:val="en-US"/>
        </w:rPr>
        <w:tab/>
        <w:t xml:space="preserve">        </w:t>
      </w:r>
    </w:p>
    <w:p w:rsidR="00EF0DEA" w:rsidRPr="00877269" w:rsidRDefault="00EF0DEA" w:rsidP="00877269">
      <w:pPr>
        <w:spacing w:after="0" w:line="240" w:lineRule="auto"/>
        <w:jc w:val="both"/>
        <w:rPr>
          <w:rFonts w:ascii="Times New Roman" w:hAnsi="Times New Roman" w:cs="Times New Roman"/>
          <w:sz w:val="24"/>
          <w:szCs w:val="24"/>
        </w:rPr>
      </w:pPr>
      <w:r w:rsidRPr="00877269">
        <w:rPr>
          <w:rFonts w:ascii="Times New Roman" w:hAnsi="Times New Roman" w:cs="Times New Roman"/>
          <w:sz w:val="24"/>
          <w:szCs w:val="24"/>
        </w:rPr>
        <w:t xml:space="preserve">где </w:t>
      </w:r>
      <m:oMath>
        <m:sSub>
          <m:sSubPr>
            <m:ctrlPr>
              <w:rPr>
                <w:rFonts w:ascii="Cambria Math" w:hAnsi="Cambria Math" w:cs="Times New Roman"/>
                <w:i/>
                <w:sz w:val="24"/>
                <w:szCs w:val="24"/>
              </w:rPr>
            </m:ctrlPr>
          </m:sSubPr>
          <m:e>
            <m:r>
              <m:rPr>
                <m:nor/>
              </m:rPr>
              <w:rPr>
                <w:rFonts w:ascii="Times New Roman" w:hAnsi="Times New Roman" w:cs="Times New Roman"/>
                <w:sz w:val="24"/>
                <w:szCs w:val="24"/>
              </w:rPr>
              <m:t>E</m:t>
            </m:r>
          </m:e>
          <m:sub>
            <m:r>
              <m:rPr>
                <m:nor/>
              </m:rPr>
              <w:rPr>
                <w:rFonts w:ascii="Times New Roman" w:hAnsi="Times New Roman" w:cs="Times New Roman"/>
                <w:sz w:val="24"/>
                <w:szCs w:val="24"/>
              </w:rPr>
              <m:t>общ</m:t>
            </m:r>
          </m:sub>
        </m:sSub>
      </m:oMath>
      <w:r w:rsidRPr="00877269">
        <w:rPr>
          <w:rFonts w:ascii="Times New Roman" w:hAnsi="Times New Roman" w:cs="Times New Roman"/>
          <w:sz w:val="24"/>
          <w:szCs w:val="24"/>
        </w:rPr>
        <w:t xml:space="preserve"> − общий модуль упругости дорожной одежды, МПа.</w:t>
      </w:r>
    </w:p>
    <w:p w:rsidR="00EF0DEA" w:rsidRPr="00877269" w:rsidRDefault="00EF0DEA" w:rsidP="00877269">
      <w:pPr>
        <w:spacing w:after="0" w:line="240" w:lineRule="auto"/>
        <w:jc w:val="both"/>
        <w:rPr>
          <w:rFonts w:ascii="Times New Roman" w:hAnsi="Times New Roman" w:cs="Times New Roman"/>
          <w:sz w:val="24"/>
          <w:szCs w:val="24"/>
        </w:rPr>
      </w:pPr>
      <w:r w:rsidRPr="00877269">
        <w:rPr>
          <w:rFonts w:ascii="Times New Roman" w:hAnsi="Times New Roman" w:cs="Times New Roman"/>
          <w:sz w:val="24"/>
          <w:szCs w:val="24"/>
        </w:rPr>
        <w:t>Расчёт по допускаемому упругому прогибу ведём послойно, начиная с существующей дорожной одежды.</w:t>
      </w:r>
    </w:p>
    <w:p w:rsidR="00EF0DEA" w:rsidRPr="00877269" w:rsidRDefault="00EF0DEA" w:rsidP="00877269">
      <w:pPr>
        <w:spacing w:after="0" w:line="240" w:lineRule="auto"/>
        <w:jc w:val="both"/>
        <w:rPr>
          <w:rFonts w:ascii="Times New Roman" w:hAnsi="Times New Roman" w:cs="Times New Roman"/>
          <w:sz w:val="24"/>
          <w:szCs w:val="24"/>
        </w:rPr>
      </w:pPr>
      <w:r w:rsidRPr="00877269">
        <w:rPr>
          <w:rFonts w:ascii="Times New Roman" w:hAnsi="Times New Roman" w:cs="Times New Roman"/>
          <w:sz w:val="24"/>
          <w:szCs w:val="24"/>
        </w:rPr>
        <w:t>Исходя из отношений находим по номограмме отношение общего модуля упругости на поверхности двухслойной системы</w:t>
      </w:r>
      <w:proofErr w:type="gramStart"/>
      <w:r w:rsidRPr="00877269">
        <w:rPr>
          <w:rFonts w:ascii="Times New Roman" w:hAnsi="Times New Roman" w:cs="Times New Roman"/>
          <w:sz w:val="24"/>
          <w:szCs w:val="24"/>
        </w:rPr>
        <w:t xml:space="preserve"> </w:t>
      </w:r>
      <m:oMath>
        <m:sSub>
          <m:sSubPr>
            <m:ctrlPr>
              <w:rPr>
                <w:rFonts w:ascii="Cambria Math" w:hAnsi="Cambria Math" w:cs="Times New Roman"/>
                <w:i/>
                <w:sz w:val="24"/>
                <w:szCs w:val="24"/>
              </w:rPr>
            </m:ctrlPr>
          </m:sSubPr>
          <m:e>
            <m:r>
              <m:rPr>
                <m:nor/>
              </m:rPr>
              <w:rPr>
                <w:rFonts w:ascii="Times New Roman" w:hAnsi="Times New Roman" w:cs="Times New Roman"/>
                <w:sz w:val="24"/>
                <w:szCs w:val="24"/>
              </w:rPr>
              <m:t>Е</m:t>
            </m:r>
            <w:proofErr w:type="gramEnd"/>
          </m:e>
          <m:sub>
            <m:r>
              <m:rPr>
                <m:nor/>
              </m:rPr>
              <w:rPr>
                <w:rFonts w:ascii="Times New Roman" w:hAnsi="Times New Roman" w:cs="Times New Roman"/>
                <w:sz w:val="24"/>
                <w:szCs w:val="24"/>
              </w:rPr>
              <m:t>общ</m:t>
            </m:r>
          </m:sub>
        </m:sSub>
      </m:oMath>
      <w:r w:rsidRPr="00877269">
        <w:rPr>
          <w:rFonts w:ascii="Times New Roman" w:hAnsi="Times New Roman" w:cs="Times New Roman"/>
          <w:sz w:val="24"/>
          <w:szCs w:val="24"/>
        </w:rPr>
        <w:t xml:space="preserve"> к модулю упругости верхнего слоя </w:t>
      </w:r>
      <m:oMath>
        <m:sSub>
          <m:sSubPr>
            <m:ctrlPr>
              <w:rPr>
                <w:rFonts w:ascii="Cambria Math" w:hAnsi="Cambria Math" w:cs="Times New Roman"/>
                <w:i/>
                <w:sz w:val="24"/>
                <w:szCs w:val="24"/>
              </w:rPr>
            </m:ctrlPr>
          </m:sSubPr>
          <m:e>
            <m:r>
              <m:rPr>
                <m:nor/>
              </m:rPr>
              <w:rPr>
                <w:rFonts w:ascii="Times New Roman" w:hAnsi="Times New Roman" w:cs="Times New Roman"/>
                <w:sz w:val="24"/>
                <w:szCs w:val="24"/>
              </w:rPr>
              <m:t>Е</m:t>
            </m:r>
          </m:e>
          <m:sub>
            <m:r>
              <m:rPr>
                <m:nor/>
              </m:rPr>
              <w:rPr>
                <w:rFonts w:ascii="Times New Roman" w:hAnsi="Times New Roman" w:cs="Times New Roman"/>
                <w:sz w:val="24"/>
                <w:szCs w:val="24"/>
              </w:rPr>
              <m:t>в</m:t>
            </m:r>
          </m:sub>
        </m:sSub>
      </m:oMath>
      <w:r w:rsidRPr="00877269">
        <w:rPr>
          <w:rFonts w:ascii="Times New Roman" w:hAnsi="Times New Roman" w:cs="Times New Roman"/>
          <w:sz w:val="24"/>
          <w:szCs w:val="24"/>
        </w:rPr>
        <w:t xml:space="preserve"> двухслойной системы. Из этого отношения находим</w:t>
      </w:r>
      <w:proofErr w:type="gramStart"/>
      <w:r w:rsidRPr="00877269">
        <w:rPr>
          <w:rFonts w:ascii="Times New Roman" w:hAnsi="Times New Roman" w:cs="Times New Roman"/>
          <w:sz w:val="24"/>
          <w:szCs w:val="24"/>
        </w:rPr>
        <w:t xml:space="preserve"> </w:t>
      </w:r>
      <m:oMath>
        <m:sSub>
          <m:sSubPr>
            <m:ctrlPr>
              <w:rPr>
                <w:rFonts w:ascii="Cambria Math" w:hAnsi="Cambria Math" w:cs="Times New Roman"/>
                <w:i/>
                <w:sz w:val="24"/>
                <w:szCs w:val="24"/>
              </w:rPr>
            </m:ctrlPr>
          </m:sSubPr>
          <m:e>
            <m:r>
              <m:rPr>
                <m:nor/>
              </m:rPr>
              <w:rPr>
                <w:rFonts w:ascii="Times New Roman" w:hAnsi="Times New Roman" w:cs="Times New Roman"/>
                <w:sz w:val="24"/>
                <w:szCs w:val="24"/>
              </w:rPr>
              <m:t>Е</m:t>
            </m:r>
            <w:proofErr w:type="gramEnd"/>
          </m:e>
          <m:sub>
            <m:r>
              <m:rPr>
                <m:nor/>
              </m:rPr>
              <w:rPr>
                <w:rFonts w:ascii="Times New Roman" w:hAnsi="Times New Roman" w:cs="Times New Roman"/>
                <w:sz w:val="24"/>
                <w:szCs w:val="24"/>
              </w:rPr>
              <m:t>общ</m:t>
            </m:r>
          </m:sub>
        </m:sSub>
      </m:oMath>
      <w:r w:rsidRPr="00877269">
        <w:rPr>
          <w:rFonts w:ascii="Times New Roman" w:hAnsi="Times New Roman" w:cs="Times New Roman"/>
          <w:sz w:val="24"/>
          <w:szCs w:val="24"/>
        </w:rPr>
        <w:t xml:space="preserve">. При переходе к расчёту следующей двухслойной системы данная система считается как один (нижний) слой новой двухслойной системы с модулем упругости </w:t>
      </w:r>
      <m:oMath>
        <m:sSub>
          <m:sSubPr>
            <m:ctrlPr>
              <w:rPr>
                <w:rFonts w:ascii="Cambria Math" w:hAnsi="Cambria Math" w:cs="Times New Roman"/>
                <w:i/>
                <w:sz w:val="24"/>
                <w:szCs w:val="24"/>
              </w:rPr>
            </m:ctrlPr>
          </m:sSubPr>
          <m:e>
            <m:r>
              <m:rPr>
                <m:nor/>
              </m:rPr>
              <w:rPr>
                <w:rFonts w:ascii="Times New Roman" w:hAnsi="Times New Roman" w:cs="Times New Roman"/>
                <w:sz w:val="24"/>
                <w:szCs w:val="24"/>
              </w:rPr>
              <m:t>Е</m:t>
            </m:r>
          </m:e>
          <m:sub>
            <m:r>
              <m:rPr>
                <m:nor/>
              </m:rPr>
              <w:rPr>
                <w:rFonts w:ascii="Times New Roman" w:hAnsi="Times New Roman" w:cs="Times New Roman"/>
                <w:sz w:val="24"/>
                <w:szCs w:val="24"/>
              </w:rPr>
              <m:t>н</m:t>
            </m:r>
          </m:sub>
        </m:sSub>
        <m:r>
          <m:rPr>
            <m:nor/>
          </m:rPr>
          <w:rPr>
            <w:rFonts w:ascii="Times New Roman" w:hAnsi="Times New Roman" w:cs="Times New Roman"/>
            <w:sz w:val="24"/>
            <w:szCs w:val="24"/>
          </w:rPr>
          <m:t>=</m:t>
        </m:r>
        <m:sSub>
          <m:sSubPr>
            <m:ctrlPr>
              <w:rPr>
                <w:rFonts w:ascii="Cambria Math" w:hAnsi="Cambria Math" w:cs="Times New Roman"/>
                <w:i/>
                <w:sz w:val="24"/>
                <w:szCs w:val="24"/>
              </w:rPr>
            </m:ctrlPr>
          </m:sSubPr>
          <m:e>
            <m:r>
              <m:rPr>
                <m:nor/>
              </m:rPr>
              <w:rPr>
                <w:rFonts w:ascii="Times New Roman" w:hAnsi="Times New Roman" w:cs="Times New Roman"/>
                <w:sz w:val="24"/>
                <w:szCs w:val="24"/>
              </w:rPr>
              <m:t>Е</m:t>
            </m:r>
          </m:e>
          <m:sub>
            <m:r>
              <m:rPr>
                <m:nor/>
              </m:rPr>
              <w:rPr>
                <w:rFonts w:ascii="Times New Roman" w:hAnsi="Times New Roman" w:cs="Times New Roman"/>
                <w:sz w:val="24"/>
                <w:szCs w:val="24"/>
              </w:rPr>
              <m:t>общ</m:t>
            </m:r>
          </m:sub>
        </m:sSub>
      </m:oMath>
      <w:r w:rsidRPr="00877269">
        <w:rPr>
          <w:rFonts w:ascii="Times New Roman" w:hAnsi="Times New Roman" w:cs="Times New Roman"/>
          <w:sz w:val="24"/>
          <w:szCs w:val="24"/>
        </w:rPr>
        <w:t>.</w:t>
      </w:r>
    </w:p>
    <w:p w:rsidR="00EF0DEA" w:rsidRPr="00877269" w:rsidRDefault="00EF0DEA" w:rsidP="00877269">
      <w:pPr>
        <w:spacing w:after="0" w:line="240" w:lineRule="auto"/>
        <w:jc w:val="both"/>
        <w:rPr>
          <w:rFonts w:ascii="Times New Roman" w:hAnsi="Times New Roman" w:cs="Times New Roman"/>
          <w:sz w:val="24"/>
          <w:szCs w:val="24"/>
        </w:rPr>
      </w:pPr>
    </w:p>
    <w:p w:rsidR="00EF0DEA" w:rsidRPr="000D2607" w:rsidRDefault="000D2607" w:rsidP="00877269">
      <w:pPr>
        <w:spacing w:after="0" w:line="240" w:lineRule="auto"/>
        <w:jc w:val="both"/>
        <w:rPr>
          <w:rFonts w:ascii="Times New Roman" w:hAnsi="Times New Roman" w:cs="Times New Roman"/>
          <w:sz w:val="24"/>
          <w:szCs w:val="24"/>
          <w:u w:val="single"/>
        </w:rPr>
      </w:pPr>
      <w:bookmarkStart w:id="13" w:name="_Toc249090391"/>
      <w:r w:rsidRPr="000D2607">
        <w:rPr>
          <w:rFonts w:ascii="Times New Roman" w:hAnsi="Times New Roman" w:cs="Times New Roman"/>
          <w:sz w:val="24"/>
          <w:szCs w:val="24"/>
          <w:u w:val="single"/>
        </w:rPr>
        <w:t>6</w:t>
      </w:r>
      <w:r w:rsidR="00EF0DEA" w:rsidRPr="000D2607">
        <w:rPr>
          <w:rFonts w:ascii="Times New Roman" w:hAnsi="Times New Roman" w:cs="Times New Roman"/>
          <w:sz w:val="24"/>
          <w:szCs w:val="24"/>
          <w:u w:val="single"/>
        </w:rPr>
        <w:t xml:space="preserve"> Расчет конструктивных слоев из монолитных материалов на растяжение при изгибе</w:t>
      </w:r>
      <w:bookmarkEnd w:id="13"/>
    </w:p>
    <w:p w:rsidR="00EF0DEA" w:rsidRPr="00877269" w:rsidRDefault="00EF0DEA" w:rsidP="00877269">
      <w:pPr>
        <w:spacing w:after="0" w:line="240" w:lineRule="auto"/>
        <w:jc w:val="both"/>
        <w:rPr>
          <w:rFonts w:ascii="Times New Roman" w:hAnsi="Times New Roman" w:cs="Times New Roman"/>
          <w:sz w:val="24"/>
          <w:szCs w:val="24"/>
        </w:rPr>
      </w:pPr>
      <w:r w:rsidRPr="00877269">
        <w:rPr>
          <w:rFonts w:ascii="Times New Roman" w:hAnsi="Times New Roman" w:cs="Times New Roman"/>
          <w:sz w:val="24"/>
          <w:szCs w:val="24"/>
        </w:rPr>
        <w:t>В монолитных слоях дорожной одежды, возникающие при прогибе под действием повторных кратковременных нагрузок, не должны, в течение заданного срока службы, приводить к образованию трещин от усталостного разрушения. Для этого должно быть обеспечено условие:</w:t>
      </w:r>
    </w:p>
    <w:p w:rsidR="000D2607" w:rsidRDefault="00EF0DEA" w:rsidP="00877269">
      <w:pPr>
        <w:spacing w:after="0" w:line="240" w:lineRule="auto"/>
        <w:jc w:val="both"/>
        <w:rPr>
          <w:rFonts w:ascii="Times New Roman" w:hAnsi="Times New Roman" w:cs="Times New Roman"/>
          <w:sz w:val="24"/>
          <w:szCs w:val="24"/>
        </w:rPr>
      </w:pPr>
      <w:r w:rsidRPr="00877269">
        <w:rPr>
          <w:rFonts w:ascii="Times New Roman" w:hAnsi="Times New Roman" w:cs="Times New Roman"/>
          <w:sz w:val="24"/>
          <w:szCs w:val="24"/>
        </w:rPr>
        <w:object w:dxaOrig="1040"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45pt;height:36.4pt" o:ole="">
            <v:imagedata r:id="rId15" o:title=""/>
          </v:shape>
          <o:OLEObject Type="Embed" ProgID="Equation.3" ShapeID="_x0000_i1025" DrawAspect="Content" ObjectID="_1420222724" r:id="rId16"/>
        </w:object>
      </w:r>
      <w:r w:rsidRPr="00877269">
        <w:rPr>
          <w:rFonts w:ascii="Times New Roman" w:hAnsi="Times New Roman" w:cs="Times New Roman"/>
          <w:sz w:val="24"/>
          <w:szCs w:val="24"/>
        </w:rPr>
        <w:t xml:space="preserve">   </w:t>
      </w:r>
    </w:p>
    <w:p w:rsidR="00EF0DEA" w:rsidRPr="00877269" w:rsidRDefault="00EF0DEA" w:rsidP="00877269">
      <w:pPr>
        <w:spacing w:after="0" w:line="240" w:lineRule="auto"/>
        <w:jc w:val="both"/>
        <w:rPr>
          <w:rFonts w:ascii="Times New Roman" w:hAnsi="Times New Roman" w:cs="Times New Roman"/>
          <w:sz w:val="24"/>
          <w:szCs w:val="24"/>
        </w:rPr>
      </w:pPr>
      <w:r w:rsidRPr="00877269">
        <w:rPr>
          <w:rFonts w:ascii="Times New Roman" w:hAnsi="Times New Roman" w:cs="Times New Roman"/>
          <w:sz w:val="24"/>
          <w:szCs w:val="24"/>
        </w:rPr>
        <w:t xml:space="preserve">где </w:t>
      </w:r>
      <w:proofErr w:type="spellStart"/>
      <w:r w:rsidRPr="00877269">
        <w:rPr>
          <w:rFonts w:ascii="Times New Roman" w:hAnsi="Times New Roman" w:cs="Times New Roman"/>
          <w:sz w:val="24"/>
          <w:szCs w:val="24"/>
        </w:rPr>
        <w:t>К</w:t>
      </w:r>
      <w:r w:rsidRPr="000D2607">
        <w:rPr>
          <w:rFonts w:ascii="Times New Roman" w:hAnsi="Times New Roman" w:cs="Times New Roman"/>
          <w:sz w:val="24"/>
          <w:szCs w:val="24"/>
          <w:vertAlign w:val="subscript"/>
        </w:rPr>
        <w:t>пр</w:t>
      </w:r>
      <w:r w:rsidRPr="000D2607">
        <w:rPr>
          <w:rFonts w:ascii="Times New Roman" w:hAnsi="Times New Roman" w:cs="Times New Roman"/>
          <w:sz w:val="24"/>
          <w:szCs w:val="24"/>
          <w:vertAlign w:val="superscript"/>
        </w:rPr>
        <w:t>тр</w:t>
      </w:r>
      <w:proofErr w:type="spellEnd"/>
      <w:r w:rsidRPr="00877269">
        <w:rPr>
          <w:rFonts w:ascii="Times New Roman" w:hAnsi="Times New Roman" w:cs="Times New Roman"/>
          <w:sz w:val="24"/>
          <w:szCs w:val="24"/>
        </w:rPr>
        <w:t xml:space="preserve"> - требуемое минимальное значение коэффициента прочности, </w:t>
      </w:r>
    </w:p>
    <w:p w:rsidR="00EF0DEA" w:rsidRPr="00877269" w:rsidRDefault="00EF0DEA" w:rsidP="00877269">
      <w:pPr>
        <w:spacing w:after="0" w:line="240" w:lineRule="auto"/>
        <w:jc w:val="both"/>
        <w:rPr>
          <w:rFonts w:ascii="Times New Roman" w:hAnsi="Times New Roman" w:cs="Times New Roman"/>
          <w:sz w:val="24"/>
          <w:szCs w:val="24"/>
        </w:rPr>
      </w:pPr>
      <w:r w:rsidRPr="00877269">
        <w:rPr>
          <w:rFonts w:ascii="Times New Roman" w:hAnsi="Times New Roman" w:cs="Times New Roman"/>
          <w:sz w:val="24"/>
          <w:szCs w:val="24"/>
        </w:rPr>
        <w:t>RN -прочность материала слоя на растяжение при изгибе с учетом усталостных явлений;</w:t>
      </w:r>
    </w:p>
    <w:p w:rsidR="00EF0DEA" w:rsidRPr="00877269" w:rsidRDefault="00EF0DEA" w:rsidP="00877269">
      <w:pPr>
        <w:spacing w:after="0" w:line="240" w:lineRule="auto"/>
        <w:jc w:val="both"/>
        <w:rPr>
          <w:rFonts w:ascii="Times New Roman" w:hAnsi="Times New Roman" w:cs="Times New Roman"/>
          <w:sz w:val="24"/>
          <w:szCs w:val="24"/>
        </w:rPr>
      </w:pPr>
      <w:r w:rsidRPr="00877269">
        <w:rPr>
          <w:rFonts w:ascii="Times New Roman" w:hAnsi="Times New Roman" w:cs="Times New Roman"/>
          <w:sz w:val="24"/>
          <w:szCs w:val="24"/>
        </w:rPr>
        <w:sym w:font="Symbol" w:char="0073"/>
      </w:r>
      <w:r w:rsidRPr="00877269">
        <w:rPr>
          <w:rFonts w:ascii="Times New Roman" w:hAnsi="Times New Roman" w:cs="Times New Roman"/>
          <w:sz w:val="24"/>
          <w:szCs w:val="24"/>
        </w:rPr>
        <w:t>r -наибольшее растягивающее напряжение в рассматриваемом слое, устанавливаемое расчетом.</w:t>
      </w:r>
    </w:p>
    <w:p w:rsidR="00EF0DEA" w:rsidRPr="00877269" w:rsidRDefault="00EF0DEA" w:rsidP="00877269">
      <w:pPr>
        <w:spacing w:after="0" w:line="240" w:lineRule="auto"/>
        <w:jc w:val="both"/>
        <w:rPr>
          <w:rFonts w:ascii="Times New Roman" w:hAnsi="Times New Roman" w:cs="Times New Roman"/>
          <w:sz w:val="24"/>
          <w:szCs w:val="24"/>
        </w:rPr>
      </w:pPr>
      <w:r w:rsidRPr="00877269">
        <w:rPr>
          <w:rFonts w:ascii="Times New Roman" w:hAnsi="Times New Roman" w:cs="Times New Roman"/>
          <w:sz w:val="24"/>
          <w:szCs w:val="24"/>
        </w:rPr>
        <w:t>Растягивающее напряжение определяют по формуле:</w:t>
      </w:r>
    </w:p>
    <w:p w:rsidR="00EF0DEA" w:rsidRPr="00877269" w:rsidRDefault="00EF0DEA" w:rsidP="00877269">
      <w:pPr>
        <w:spacing w:after="0" w:line="240" w:lineRule="auto"/>
        <w:jc w:val="both"/>
        <w:rPr>
          <w:rFonts w:ascii="Times New Roman" w:hAnsi="Times New Roman" w:cs="Times New Roman"/>
          <w:sz w:val="24"/>
          <w:szCs w:val="24"/>
        </w:rPr>
      </w:pPr>
      <w:r w:rsidRPr="00877269">
        <w:rPr>
          <w:rFonts w:ascii="Times New Roman" w:hAnsi="Times New Roman" w:cs="Times New Roman"/>
          <w:sz w:val="24"/>
          <w:szCs w:val="24"/>
        </w:rPr>
        <w:sym w:font="Symbol" w:char="0073"/>
      </w:r>
      <w:r w:rsidRPr="00877269">
        <w:rPr>
          <w:rFonts w:ascii="Times New Roman" w:hAnsi="Times New Roman" w:cs="Times New Roman"/>
          <w:sz w:val="24"/>
          <w:szCs w:val="24"/>
        </w:rPr>
        <w:t xml:space="preserve">r = </w:t>
      </w:r>
      <w:r w:rsidRPr="00877269">
        <w:rPr>
          <w:rFonts w:ascii="Times New Roman" w:hAnsi="Times New Roman" w:cs="Times New Roman"/>
          <w:sz w:val="24"/>
          <w:szCs w:val="24"/>
        </w:rPr>
        <w:object w:dxaOrig="999" w:dyaOrig="360">
          <v:shape id="_x0000_i1026" type="#_x0000_t75" style="width:51.45pt;height:15.8pt" o:ole="">
            <v:imagedata r:id="rId17" o:title=""/>
          </v:shape>
          <o:OLEObject Type="Embed" ProgID="Equation.3" ShapeID="_x0000_i1026" DrawAspect="Content" ObjectID="_1420222725" r:id="rId18"/>
        </w:object>
      </w:r>
    </w:p>
    <w:p w:rsidR="00EF0DEA" w:rsidRPr="00877269" w:rsidRDefault="00EF0DEA" w:rsidP="00877269">
      <w:pPr>
        <w:spacing w:after="0" w:line="240" w:lineRule="auto"/>
        <w:jc w:val="both"/>
        <w:rPr>
          <w:rFonts w:ascii="Times New Roman" w:hAnsi="Times New Roman" w:cs="Times New Roman"/>
          <w:sz w:val="24"/>
          <w:szCs w:val="24"/>
        </w:rPr>
      </w:pPr>
      <w:r w:rsidRPr="00877269">
        <w:rPr>
          <w:rFonts w:ascii="Times New Roman" w:hAnsi="Times New Roman" w:cs="Times New Roman"/>
          <w:sz w:val="24"/>
          <w:szCs w:val="24"/>
        </w:rPr>
        <w:t xml:space="preserve">где </w:t>
      </w:r>
      <w:r w:rsidRPr="00877269">
        <w:rPr>
          <w:rFonts w:ascii="Times New Roman" w:hAnsi="Times New Roman" w:cs="Times New Roman"/>
          <w:sz w:val="24"/>
          <w:szCs w:val="24"/>
        </w:rPr>
        <w:object w:dxaOrig="300" w:dyaOrig="340">
          <v:shape id="_x0000_i1027" type="#_x0000_t75" style="width:15.8pt;height:15.8pt" o:ole="">
            <v:imagedata r:id="rId19" o:title=""/>
          </v:shape>
          <o:OLEObject Type="Embed" ProgID="Equation.3" ShapeID="_x0000_i1027" DrawAspect="Content" ObjectID="_1420222726" r:id="rId20"/>
        </w:object>
      </w:r>
      <w:r w:rsidRPr="00877269">
        <w:rPr>
          <w:rFonts w:ascii="Times New Roman" w:hAnsi="Times New Roman" w:cs="Times New Roman"/>
          <w:sz w:val="24"/>
          <w:szCs w:val="24"/>
        </w:rPr>
        <w:t xml:space="preserve">- растягивающее напряжение от единичной нагрузки при расчетных диаметрах площадки, передающей нагрузку, </w:t>
      </w:r>
    </w:p>
    <w:p w:rsidR="00EF0DEA" w:rsidRPr="00877269" w:rsidRDefault="00EF0DEA" w:rsidP="000D2607">
      <w:pPr>
        <w:spacing w:after="0" w:line="240" w:lineRule="auto"/>
        <w:jc w:val="both"/>
        <w:rPr>
          <w:rFonts w:ascii="Times New Roman" w:hAnsi="Times New Roman" w:cs="Times New Roman"/>
          <w:sz w:val="24"/>
          <w:szCs w:val="24"/>
        </w:rPr>
      </w:pPr>
      <w:proofErr w:type="spellStart"/>
      <w:r w:rsidRPr="00877269">
        <w:rPr>
          <w:rFonts w:ascii="Times New Roman" w:hAnsi="Times New Roman" w:cs="Times New Roman"/>
          <w:sz w:val="24"/>
          <w:szCs w:val="24"/>
        </w:rPr>
        <w:t>кв</w:t>
      </w:r>
      <w:proofErr w:type="spellEnd"/>
      <w:r w:rsidRPr="00877269">
        <w:rPr>
          <w:rFonts w:ascii="Times New Roman" w:hAnsi="Times New Roman" w:cs="Times New Roman"/>
          <w:sz w:val="24"/>
          <w:szCs w:val="24"/>
        </w:rPr>
        <w:t xml:space="preserve"> - коэффициент, учитывающий особенности напряженного состояния покрытия конструкции под спаренным баллоном. </w:t>
      </w:r>
    </w:p>
    <w:p w:rsidR="00EF0DEA" w:rsidRPr="00877269" w:rsidRDefault="00EF0DEA" w:rsidP="00877269">
      <w:pPr>
        <w:spacing w:after="0" w:line="240" w:lineRule="auto"/>
        <w:jc w:val="both"/>
        <w:rPr>
          <w:rFonts w:ascii="Times New Roman" w:hAnsi="Times New Roman" w:cs="Times New Roman"/>
          <w:sz w:val="24"/>
          <w:szCs w:val="24"/>
        </w:rPr>
      </w:pPr>
      <w:r w:rsidRPr="00877269">
        <w:rPr>
          <w:rFonts w:ascii="Times New Roman" w:hAnsi="Times New Roman" w:cs="Times New Roman"/>
          <w:sz w:val="24"/>
          <w:szCs w:val="24"/>
        </w:rPr>
        <w:t>Прочность материала монолитного слоя при многократном растяжении при изгибе определяют по формуле:</w:t>
      </w:r>
    </w:p>
    <w:p w:rsidR="00EF0DEA" w:rsidRPr="00877269" w:rsidRDefault="00EF0DEA" w:rsidP="00877269">
      <w:pPr>
        <w:spacing w:after="0" w:line="240" w:lineRule="auto"/>
        <w:jc w:val="both"/>
        <w:rPr>
          <w:rFonts w:ascii="Times New Roman" w:hAnsi="Times New Roman" w:cs="Times New Roman"/>
          <w:sz w:val="24"/>
          <w:szCs w:val="24"/>
        </w:rPr>
      </w:pPr>
      <w:r w:rsidRPr="00877269">
        <w:rPr>
          <w:rFonts w:ascii="Times New Roman" w:hAnsi="Times New Roman" w:cs="Times New Roman"/>
          <w:sz w:val="24"/>
          <w:szCs w:val="24"/>
        </w:rPr>
        <w:t xml:space="preserve">RN = Ro·k1·k2·(1 - </w:t>
      </w:r>
      <w:proofErr w:type="spellStart"/>
      <w:r w:rsidRPr="00877269">
        <w:rPr>
          <w:rFonts w:ascii="Times New Roman" w:hAnsi="Times New Roman" w:cs="Times New Roman"/>
          <w:sz w:val="24"/>
          <w:szCs w:val="24"/>
        </w:rPr>
        <w:t>VR·t</w:t>
      </w:r>
      <w:proofErr w:type="spellEnd"/>
      <w:r w:rsidRPr="00877269">
        <w:rPr>
          <w:rFonts w:ascii="Times New Roman" w:hAnsi="Times New Roman" w:cs="Times New Roman"/>
          <w:sz w:val="24"/>
          <w:szCs w:val="24"/>
        </w:rPr>
        <w:t>)</w:t>
      </w:r>
      <w:r w:rsidRPr="00877269">
        <w:rPr>
          <w:rFonts w:ascii="Times New Roman" w:hAnsi="Times New Roman" w:cs="Times New Roman"/>
          <w:sz w:val="24"/>
          <w:szCs w:val="24"/>
        </w:rPr>
        <w:tab/>
      </w:r>
    </w:p>
    <w:p w:rsidR="00EF0DEA" w:rsidRPr="00877269" w:rsidRDefault="00EF0DEA" w:rsidP="00877269">
      <w:pPr>
        <w:spacing w:after="0" w:line="240" w:lineRule="auto"/>
        <w:jc w:val="both"/>
        <w:rPr>
          <w:rFonts w:ascii="Times New Roman" w:hAnsi="Times New Roman" w:cs="Times New Roman"/>
          <w:sz w:val="24"/>
          <w:szCs w:val="24"/>
        </w:rPr>
      </w:pPr>
      <w:r w:rsidRPr="00877269">
        <w:rPr>
          <w:rFonts w:ascii="Times New Roman" w:hAnsi="Times New Roman" w:cs="Times New Roman"/>
          <w:sz w:val="24"/>
          <w:szCs w:val="24"/>
        </w:rPr>
        <w:t xml:space="preserve">Где: </w:t>
      </w:r>
      <w:proofErr w:type="spellStart"/>
      <w:r w:rsidRPr="00877269">
        <w:rPr>
          <w:rFonts w:ascii="Times New Roman" w:hAnsi="Times New Roman" w:cs="Times New Roman"/>
          <w:sz w:val="24"/>
          <w:szCs w:val="24"/>
        </w:rPr>
        <w:t>Ro</w:t>
      </w:r>
      <w:proofErr w:type="spellEnd"/>
      <w:r w:rsidRPr="00877269">
        <w:rPr>
          <w:rFonts w:ascii="Times New Roman" w:hAnsi="Times New Roman" w:cs="Times New Roman"/>
          <w:sz w:val="24"/>
          <w:szCs w:val="24"/>
        </w:rPr>
        <w:t xml:space="preserve"> - нормативное значение предельного сопротивления растяжению, </w:t>
      </w:r>
    </w:p>
    <w:p w:rsidR="00EF0DEA" w:rsidRPr="00877269" w:rsidRDefault="00EF0DEA" w:rsidP="00877269">
      <w:pPr>
        <w:spacing w:after="0" w:line="240" w:lineRule="auto"/>
        <w:jc w:val="both"/>
        <w:rPr>
          <w:rFonts w:ascii="Times New Roman" w:hAnsi="Times New Roman" w:cs="Times New Roman"/>
          <w:sz w:val="24"/>
          <w:szCs w:val="24"/>
        </w:rPr>
      </w:pPr>
      <w:r w:rsidRPr="00877269">
        <w:rPr>
          <w:rFonts w:ascii="Times New Roman" w:hAnsi="Times New Roman" w:cs="Times New Roman"/>
          <w:sz w:val="24"/>
          <w:szCs w:val="24"/>
        </w:rPr>
        <w:t>k1 -коэффициент, учитывающий снижение прочности вследствие усталостных явлений при многократном приложении нагрузки;</w:t>
      </w:r>
    </w:p>
    <w:p w:rsidR="00EF0DEA" w:rsidRPr="00877269" w:rsidRDefault="00EF0DEA" w:rsidP="00877269">
      <w:pPr>
        <w:spacing w:after="0" w:line="240" w:lineRule="auto"/>
        <w:jc w:val="both"/>
        <w:rPr>
          <w:rFonts w:ascii="Times New Roman" w:hAnsi="Times New Roman" w:cs="Times New Roman"/>
          <w:sz w:val="24"/>
          <w:szCs w:val="24"/>
        </w:rPr>
      </w:pPr>
      <w:r w:rsidRPr="00877269">
        <w:rPr>
          <w:rFonts w:ascii="Times New Roman" w:hAnsi="Times New Roman" w:cs="Times New Roman"/>
          <w:sz w:val="24"/>
          <w:szCs w:val="24"/>
        </w:rPr>
        <w:t xml:space="preserve">k2 -коэффициент, учитывающий снижение прочности во времени от воздействия </w:t>
      </w:r>
      <w:proofErr w:type="spellStart"/>
      <w:r w:rsidRPr="00877269">
        <w:rPr>
          <w:rFonts w:ascii="Times New Roman" w:hAnsi="Times New Roman" w:cs="Times New Roman"/>
          <w:sz w:val="24"/>
          <w:szCs w:val="24"/>
        </w:rPr>
        <w:t>погодно</w:t>
      </w:r>
      <w:proofErr w:type="spellEnd"/>
      <w:r w:rsidRPr="00877269">
        <w:rPr>
          <w:rFonts w:ascii="Times New Roman" w:hAnsi="Times New Roman" w:cs="Times New Roman"/>
          <w:sz w:val="24"/>
          <w:szCs w:val="24"/>
        </w:rPr>
        <w:t xml:space="preserve">-климатических факторов </w:t>
      </w:r>
    </w:p>
    <w:p w:rsidR="00EF0DEA" w:rsidRPr="00877269" w:rsidRDefault="00E664A4" w:rsidP="00877269">
      <w:pPr>
        <w:spacing w:after="0" w:line="240" w:lineRule="auto"/>
        <w:jc w:val="both"/>
        <w:rPr>
          <w:rFonts w:ascii="Times New Roman" w:hAnsi="Times New Roman" w:cs="Times New Roman"/>
          <w:sz w:val="24"/>
          <w:szCs w:val="24"/>
        </w:rPr>
      </w:pPr>
      <m:oMath>
        <m:sSub>
          <m:sSubPr>
            <m:ctrlPr>
              <w:rPr>
                <w:rFonts w:ascii="Cambria Math" w:hAnsi="Cambria Math" w:cs="Times New Roman"/>
                <w:i/>
                <w:sz w:val="24"/>
                <w:szCs w:val="24"/>
              </w:rPr>
            </m:ctrlPr>
          </m:sSubPr>
          <m:e>
            <m:r>
              <m:rPr>
                <m:nor/>
              </m:rPr>
              <w:rPr>
                <w:rFonts w:ascii="Times New Roman" w:hAnsi="Times New Roman" w:cs="Times New Roman"/>
                <w:sz w:val="24"/>
                <w:szCs w:val="24"/>
              </w:rPr>
              <m:t>V</m:t>
            </m:r>
          </m:e>
          <m:sub>
            <m:r>
              <m:rPr>
                <m:nor/>
              </m:rPr>
              <w:rPr>
                <w:rFonts w:ascii="Times New Roman" w:hAnsi="Times New Roman" w:cs="Times New Roman"/>
                <w:sz w:val="24"/>
                <w:szCs w:val="24"/>
              </w:rPr>
              <m:t>r</m:t>
            </m:r>
          </m:sub>
        </m:sSub>
      </m:oMath>
      <w:r w:rsidR="00EF0DEA" w:rsidRPr="00877269">
        <w:rPr>
          <w:rFonts w:ascii="Times New Roman" w:hAnsi="Times New Roman" w:cs="Times New Roman"/>
          <w:sz w:val="24"/>
          <w:szCs w:val="24"/>
        </w:rPr>
        <w:t xml:space="preserve"> − коэффициент вариации прочности на растяжение, </w:t>
      </w:r>
    </w:p>
    <w:p w:rsidR="00EF0DEA" w:rsidRPr="00877269" w:rsidRDefault="00EF0DEA" w:rsidP="000D2607">
      <w:pPr>
        <w:spacing w:after="0" w:line="240" w:lineRule="auto"/>
        <w:jc w:val="both"/>
        <w:rPr>
          <w:rFonts w:ascii="Times New Roman" w:hAnsi="Times New Roman" w:cs="Times New Roman"/>
          <w:sz w:val="24"/>
          <w:szCs w:val="24"/>
        </w:rPr>
      </w:pPr>
      <w:r w:rsidRPr="00877269">
        <w:rPr>
          <w:rFonts w:ascii="Times New Roman" w:hAnsi="Times New Roman" w:cs="Times New Roman"/>
          <w:sz w:val="24"/>
          <w:szCs w:val="24"/>
        </w:rPr>
        <w:t xml:space="preserve">t -коэффициент нормативного отклонения </w:t>
      </w:r>
    </w:p>
    <w:p w:rsidR="00EF0DEA" w:rsidRPr="00877269" w:rsidRDefault="00EF0DEA" w:rsidP="00877269">
      <w:pPr>
        <w:spacing w:after="0" w:line="240" w:lineRule="auto"/>
        <w:jc w:val="both"/>
        <w:rPr>
          <w:rFonts w:ascii="Times New Roman" w:hAnsi="Times New Roman" w:cs="Times New Roman"/>
          <w:sz w:val="24"/>
          <w:szCs w:val="24"/>
        </w:rPr>
      </w:pPr>
      <w:r w:rsidRPr="00877269">
        <w:rPr>
          <w:rFonts w:ascii="Times New Roman" w:hAnsi="Times New Roman" w:cs="Times New Roman"/>
          <w:sz w:val="24"/>
          <w:szCs w:val="24"/>
        </w:rPr>
        <w:t>Коэффициент k1, отражающий влияние на прочность усталостных процессов, вычисляют по формуле 13:</w:t>
      </w:r>
    </w:p>
    <w:p w:rsidR="00EF0DEA" w:rsidRPr="00877269" w:rsidRDefault="00EF0DEA" w:rsidP="00877269">
      <w:pPr>
        <w:spacing w:after="0" w:line="240" w:lineRule="auto"/>
        <w:jc w:val="both"/>
        <w:rPr>
          <w:rFonts w:ascii="Times New Roman" w:hAnsi="Times New Roman" w:cs="Times New Roman"/>
          <w:sz w:val="24"/>
          <w:szCs w:val="24"/>
        </w:rPr>
      </w:pPr>
      <w:r w:rsidRPr="00877269">
        <w:rPr>
          <w:rFonts w:ascii="Times New Roman" w:hAnsi="Times New Roman" w:cs="Times New Roman"/>
          <w:sz w:val="24"/>
          <w:szCs w:val="24"/>
        </w:rPr>
        <w:object w:dxaOrig="1199" w:dyaOrig="760">
          <v:shape id="_x0000_i1028" type="#_x0000_t75" style="width:61.7pt;height:35.6pt" o:ole="">
            <v:imagedata r:id="rId21" o:title=""/>
          </v:shape>
          <o:OLEObject Type="Embed" ProgID="Equation.3" ShapeID="_x0000_i1028" DrawAspect="Content" ObjectID="_1420222727" r:id="rId22"/>
        </w:object>
      </w:r>
      <w:r w:rsidRPr="00877269">
        <w:rPr>
          <w:rFonts w:ascii="Times New Roman" w:hAnsi="Times New Roman" w:cs="Times New Roman"/>
          <w:sz w:val="24"/>
          <w:szCs w:val="24"/>
        </w:rPr>
        <w:tab/>
      </w:r>
    </w:p>
    <w:p w:rsidR="00EF0DEA" w:rsidRPr="00877269" w:rsidRDefault="00EF0DEA" w:rsidP="00877269">
      <w:pPr>
        <w:spacing w:after="0" w:line="240" w:lineRule="auto"/>
        <w:jc w:val="both"/>
        <w:rPr>
          <w:rFonts w:ascii="Times New Roman" w:hAnsi="Times New Roman" w:cs="Times New Roman"/>
          <w:sz w:val="24"/>
          <w:szCs w:val="24"/>
        </w:rPr>
      </w:pPr>
      <w:r w:rsidRPr="00877269">
        <w:rPr>
          <w:rFonts w:ascii="Times New Roman" w:hAnsi="Times New Roman" w:cs="Times New Roman"/>
          <w:sz w:val="24"/>
          <w:szCs w:val="24"/>
        </w:rPr>
        <w:t xml:space="preserve">где </w:t>
      </w:r>
      <w:r w:rsidRPr="00877269">
        <w:rPr>
          <w:rFonts w:ascii="Times New Roman" w:hAnsi="Times New Roman" w:cs="Times New Roman"/>
          <w:sz w:val="24"/>
          <w:szCs w:val="24"/>
        </w:rPr>
        <w:sym w:font="Symbol" w:char="0053"/>
      </w:r>
      <w:proofErr w:type="spellStart"/>
      <w:r w:rsidRPr="00877269">
        <w:rPr>
          <w:rFonts w:ascii="Times New Roman" w:hAnsi="Times New Roman" w:cs="Times New Roman"/>
          <w:sz w:val="24"/>
          <w:szCs w:val="24"/>
        </w:rPr>
        <w:t>Np</w:t>
      </w:r>
      <w:proofErr w:type="spellEnd"/>
      <w:r w:rsidRPr="00877269">
        <w:rPr>
          <w:rFonts w:ascii="Times New Roman" w:hAnsi="Times New Roman" w:cs="Times New Roman"/>
          <w:sz w:val="24"/>
          <w:szCs w:val="24"/>
        </w:rPr>
        <w:t xml:space="preserve"> - расчетное суммарное число, </w:t>
      </w:r>
    </w:p>
    <w:p w:rsidR="00EF0DEA" w:rsidRPr="00877269" w:rsidRDefault="00EF0DEA" w:rsidP="00877269">
      <w:pPr>
        <w:spacing w:after="0" w:line="240" w:lineRule="auto"/>
        <w:jc w:val="both"/>
        <w:rPr>
          <w:rFonts w:ascii="Times New Roman" w:hAnsi="Times New Roman" w:cs="Times New Roman"/>
          <w:sz w:val="24"/>
          <w:szCs w:val="24"/>
        </w:rPr>
      </w:pPr>
      <w:r w:rsidRPr="00877269">
        <w:rPr>
          <w:rFonts w:ascii="Times New Roman" w:hAnsi="Times New Roman" w:cs="Times New Roman"/>
          <w:sz w:val="24"/>
          <w:szCs w:val="24"/>
        </w:rPr>
        <w:t xml:space="preserve">m -показатель степени, зависящий от свойств материала рассчитываемого монолитного слоя </w:t>
      </w:r>
    </w:p>
    <w:p w:rsidR="00EF0DEA" w:rsidRPr="00877269" w:rsidRDefault="00EF0DEA" w:rsidP="00877269">
      <w:pPr>
        <w:spacing w:after="0" w:line="240" w:lineRule="auto"/>
        <w:jc w:val="both"/>
        <w:rPr>
          <w:rFonts w:ascii="Times New Roman" w:hAnsi="Times New Roman" w:cs="Times New Roman"/>
          <w:sz w:val="24"/>
          <w:szCs w:val="24"/>
        </w:rPr>
      </w:pPr>
      <w:r w:rsidRPr="00877269">
        <w:rPr>
          <w:rFonts w:ascii="Times New Roman" w:hAnsi="Times New Roman" w:cs="Times New Roman"/>
          <w:sz w:val="24"/>
          <w:szCs w:val="24"/>
        </w:rPr>
        <w:sym w:font="Symbol" w:char="0061"/>
      </w:r>
      <w:r w:rsidRPr="00877269">
        <w:rPr>
          <w:rFonts w:ascii="Times New Roman" w:hAnsi="Times New Roman" w:cs="Times New Roman"/>
          <w:sz w:val="24"/>
          <w:szCs w:val="24"/>
        </w:rPr>
        <w:t xml:space="preserve"> -коэффициент, учитывающий различие в реальном и лабораторном режимах растяжения повторной нагрузкой и расчетного состояния грунта рабочего слоя по влажности, </w:t>
      </w:r>
    </w:p>
    <w:p w:rsidR="000D2607" w:rsidRDefault="000D2607" w:rsidP="00877269">
      <w:pPr>
        <w:spacing w:after="0" w:line="240" w:lineRule="auto"/>
        <w:jc w:val="both"/>
        <w:rPr>
          <w:rFonts w:ascii="Times New Roman" w:hAnsi="Times New Roman" w:cs="Times New Roman"/>
          <w:sz w:val="24"/>
          <w:szCs w:val="24"/>
        </w:rPr>
      </w:pPr>
    </w:p>
    <w:p w:rsidR="00EF0DEA" w:rsidRPr="00877269" w:rsidRDefault="00EF0DEA" w:rsidP="00877269">
      <w:pPr>
        <w:spacing w:after="0" w:line="240" w:lineRule="auto"/>
        <w:jc w:val="both"/>
        <w:rPr>
          <w:rFonts w:ascii="Times New Roman" w:hAnsi="Times New Roman" w:cs="Times New Roman"/>
          <w:sz w:val="24"/>
          <w:szCs w:val="24"/>
        </w:rPr>
      </w:pPr>
      <w:r w:rsidRPr="00877269">
        <w:rPr>
          <w:rFonts w:ascii="Times New Roman" w:hAnsi="Times New Roman" w:cs="Times New Roman"/>
          <w:sz w:val="24"/>
          <w:szCs w:val="24"/>
        </w:rPr>
        <w:t>Приводим конструируемую дорожную одежду к двухслойной модели, где нижний слой – существующая дорожная одежда.</w:t>
      </w:r>
    </w:p>
    <w:p w:rsidR="00EF0DEA" w:rsidRPr="00877269" w:rsidRDefault="00EF0DEA" w:rsidP="000D2607">
      <w:pPr>
        <w:spacing w:after="0" w:line="240" w:lineRule="auto"/>
        <w:jc w:val="both"/>
        <w:rPr>
          <w:rFonts w:ascii="Times New Roman" w:hAnsi="Times New Roman" w:cs="Times New Roman"/>
          <w:sz w:val="24"/>
          <w:szCs w:val="24"/>
        </w:rPr>
      </w:pPr>
      <w:r w:rsidRPr="00877269">
        <w:rPr>
          <w:rFonts w:ascii="Times New Roman" w:hAnsi="Times New Roman" w:cs="Times New Roman"/>
          <w:sz w:val="24"/>
          <w:szCs w:val="24"/>
        </w:rPr>
        <w:t xml:space="preserve">Проверим выполнение условия </w:t>
      </w:r>
    </w:p>
    <w:p w:rsidR="00EF0DEA" w:rsidRPr="00877269" w:rsidRDefault="00EF0DEA" w:rsidP="00877269">
      <w:pPr>
        <w:spacing w:after="0" w:line="240" w:lineRule="auto"/>
        <w:jc w:val="both"/>
        <w:rPr>
          <w:rFonts w:ascii="Times New Roman" w:hAnsi="Times New Roman" w:cs="Times New Roman"/>
          <w:sz w:val="24"/>
          <w:szCs w:val="24"/>
        </w:rPr>
      </w:pPr>
    </w:p>
    <w:p w:rsidR="00EF0DEA" w:rsidRPr="00877269" w:rsidRDefault="00EF0DEA" w:rsidP="00877269">
      <w:pPr>
        <w:spacing w:after="0" w:line="240" w:lineRule="auto"/>
        <w:jc w:val="both"/>
        <w:rPr>
          <w:rFonts w:ascii="Times New Roman" w:hAnsi="Times New Roman" w:cs="Times New Roman"/>
          <w:b/>
          <w:sz w:val="24"/>
          <w:szCs w:val="24"/>
          <w:u w:val="single"/>
        </w:rPr>
      </w:pPr>
      <w:r w:rsidRPr="00877269">
        <w:rPr>
          <w:rFonts w:ascii="Times New Roman" w:hAnsi="Times New Roman" w:cs="Times New Roman"/>
          <w:b/>
          <w:sz w:val="24"/>
          <w:szCs w:val="24"/>
          <w:u w:val="single"/>
        </w:rPr>
        <w:t>12 Расчет толщины слоя основания для уширения дорожной одежды</w:t>
      </w:r>
    </w:p>
    <w:p w:rsidR="00EF0DEA" w:rsidRPr="00877269" w:rsidRDefault="000D2607" w:rsidP="0087726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Наз6начаем толщину </w:t>
      </w:r>
      <w:proofErr w:type="spellStart"/>
      <w:r>
        <w:rPr>
          <w:rFonts w:ascii="Times New Roman" w:hAnsi="Times New Roman" w:cs="Times New Roman"/>
          <w:sz w:val="24"/>
          <w:szCs w:val="24"/>
        </w:rPr>
        <w:t>д.о</w:t>
      </w:r>
      <w:proofErr w:type="spellEnd"/>
      <w:r>
        <w:rPr>
          <w:rFonts w:ascii="Times New Roman" w:hAnsi="Times New Roman" w:cs="Times New Roman"/>
          <w:sz w:val="24"/>
          <w:szCs w:val="24"/>
        </w:rPr>
        <w:t xml:space="preserve">. </w:t>
      </w:r>
      <w:r w:rsidR="00EF0DEA" w:rsidRPr="00877269">
        <w:rPr>
          <w:rFonts w:ascii="Times New Roman" w:hAnsi="Times New Roman" w:cs="Times New Roman"/>
          <w:sz w:val="24"/>
          <w:szCs w:val="24"/>
        </w:rPr>
        <w:t>для уширения т</w:t>
      </w:r>
      <w:r>
        <w:rPr>
          <w:rFonts w:ascii="Times New Roman" w:hAnsi="Times New Roman" w:cs="Times New Roman"/>
          <w:sz w:val="24"/>
          <w:szCs w:val="24"/>
        </w:rPr>
        <w:t xml:space="preserve">акую </w:t>
      </w:r>
      <w:proofErr w:type="gramStart"/>
      <w:r>
        <w:rPr>
          <w:rFonts w:ascii="Times New Roman" w:hAnsi="Times New Roman" w:cs="Times New Roman"/>
          <w:sz w:val="24"/>
          <w:szCs w:val="24"/>
        </w:rPr>
        <w:t>же</w:t>
      </w:r>
      <w:proofErr w:type="gramEnd"/>
      <w:r>
        <w:rPr>
          <w:rFonts w:ascii="Times New Roman" w:hAnsi="Times New Roman" w:cs="Times New Roman"/>
          <w:sz w:val="24"/>
          <w:szCs w:val="24"/>
        </w:rPr>
        <w:t xml:space="preserve"> как при усилении, за исключением слоя основания, его толщину принимаем при помощи расчета</w:t>
      </w:r>
    </w:p>
    <w:p w:rsidR="00EF0DEA" w:rsidRDefault="00EF0DEA" w:rsidP="00877269">
      <w:pPr>
        <w:spacing w:after="0" w:line="240" w:lineRule="auto"/>
        <w:jc w:val="both"/>
        <w:rPr>
          <w:rFonts w:ascii="Times New Roman" w:hAnsi="Times New Roman" w:cs="Times New Roman"/>
          <w:sz w:val="24"/>
          <w:szCs w:val="24"/>
        </w:rPr>
      </w:pPr>
    </w:p>
    <w:p w:rsidR="000D2607" w:rsidRPr="00877269" w:rsidRDefault="000D2607" w:rsidP="0087726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Производим проверку назначенной конструкции </w:t>
      </w:r>
      <w:proofErr w:type="gramStart"/>
      <w:r>
        <w:rPr>
          <w:rFonts w:ascii="Times New Roman" w:hAnsi="Times New Roman" w:cs="Times New Roman"/>
          <w:sz w:val="24"/>
          <w:szCs w:val="24"/>
        </w:rPr>
        <w:t>по</w:t>
      </w:r>
      <w:proofErr w:type="gramEnd"/>
      <w:r>
        <w:rPr>
          <w:rFonts w:ascii="Times New Roman" w:hAnsi="Times New Roman" w:cs="Times New Roman"/>
          <w:sz w:val="24"/>
          <w:szCs w:val="24"/>
        </w:rPr>
        <w:t xml:space="preserve"> следующим </w:t>
      </w:r>
      <w:proofErr w:type="spellStart"/>
      <w:r>
        <w:rPr>
          <w:rFonts w:ascii="Times New Roman" w:hAnsi="Times New Roman" w:cs="Times New Roman"/>
          <w:sz w:val="24"/>
          <w:szCs w:val="24"/>
        </w:rPr>
        <w:t>критьериям</w:t>
      </w:r>
      <w:proofErr w:type="spellEnd"/>
      <w:r>
        <w:rPr>
          <w:rFonts w:ascii="Times New Roman" w:hAnsi="Times New Roman" w:cs="Times New Roman"/>
          <w:sz w:val="24"/>
          <w:szCs w:val="24"/>
        </w:rPr>
        <w:t>:</w:t>
      </w:r>
    </w:p>
    <w:p w:rsidR="00EF0DEA" w:rsidRPr="000D2607" w:rsidRDefault="000D2607" w:rsidP="00877269">
      <w:pPr>
        <w:spacing w:after="0" w:line="240" w:lineRule="auto"/>
        <w:jc w:val="both"/>
        <w:rPr>
          <w:rFonts w:ascii="Times New Roman" w:hAnsi="Times New Roman" w:cs="Times New Roman"/>
          <w:sz w:val="24"/>
          <w:szCs w:val="24"/>
          <w:u w:val="single"/>
        </w:rPr>
      </w:pPr>
      <w:bookmarkStart w:id="14" w:name="_Toc251795682"/>
      <w:r w:rsidRPr="000D2607">
        <w:rPr>
          <w:rFonts w:ascii="Times New Roman" w:hAnsi="Times New Roman" w:cs="Times New Roman"/>
          <w:sz w:val="24"/>
          <w:szCs w:val="24"/>
          <w:u w:val="single"/>
        </w:rPr>
        <w:t>1</w:t>
      </w:r>
      <w:r w:rsidR="00EF0DEA" w:rsidRPr="000D2607">
        <w:rPr>
          <w:rFonts w:ascii="Times New Roman" w:hAnsi="Times New Roman" w:cs="Times New Roman"/>
          <w:sz w:val="24"/>
          <w:szCs w:val="24"/>
          <w:u w:val="single"/>
        </w:rPr>
        <w:t xml:space="preserve"> Расчет конструкции по допускаемому упругому прогибу</w:t>
      </w:r>
      <w:bookmarkEnd w:id="14"/>
    </w:p>
    <w:p w:rsidR="00EF0DEA" w:rsidRPr="000D2607" w:rsidRDefault="000D2607" w:rsidP="00877269">
      <w:pPr>
        <w:spacing w:after="0" w:line="240" w:lineRule="auto"/>
        <w:jc w:val="both"/>
        <w:rPr>
          <w:rFonts w:ascii="Times New Roman" w:hAnsi="Times New Roman" w:cs="Times New Roman"/>
          <w:sz w:val="24"/>
          <w:szCs w:val="24"/>
          <w:u w:val="single"/>
        </w:rPr>
      </w:pPr>
      <w:bookmarkStart w:id="15" w:name="_Toc251795683"/>
      <w:r w:rsidRPr="000D2607">
        <w:rPr>
          <w:rFonts w:ascii="Times New Roman" w:hAnsi="Times New Roman" w:cs="Times New Roman"/>
          <w:sz w:val="24"/>
          <w:szCs w:val="24"/>
          <w:u w:val="single"/>
        </w:rPr>
        <w:t>2</w:t>
      </w:r>
      <w:r w:rsidR="00EF0DEA" w:rsidRPr="000D2607">
        <w:rPr>
          <w:rFonts w:ascii="Times New Roman" w:hAnsi="Times New Roman" w:cs="Times New Roman"/>
          <w:sz w:val="24"/>
          <w:szCs w:val="24"/>
          <w:u w:val="single"/>
        </w:rPr>
        <w:t>Расчет на сопротивление монолитных слоев усталостному разрушению от растяжения при изгибе варианта дорожной одежды на уширение</w:t>
      </w:r>
      <w:bookmarkEnd w:id="15"/>
    </w:p>
    <w:p w:rsidR="00EF0DEA" w:rsidRPr="000D2607" w:rsidRDefault="000D2607" w:rsidP="00877269">
      <w:pPr>
        <w:spacing w:after="0" w:line="240" w:lineRule="auto"/>
        <w:jc w:val="both"/>
        <w:rPr>
          <w:rFonts w:ascii="Times New Roman" w:hAnsi="Times New Roman" w:cs="Times New Roman"/>
          <w:sz w:val="24"/>
          <w:szCs w:val="24"/>
          <w:u w:val="single"/>
        </w:rPr>
      </w:pPr>
      <w:r w:rsidRPr="000D2607">
        <w:rPr>
          <w:rFonts w:ascii="Times New Roman" w:hAnsi="Times New Roman" w:cs="Times New Roman"/>
          <w:sz w:val="24"/>
          <w:szCs w:val="24"/>
          <w:u w:val="single"/>
        </w:rPr>
        <w:t xml:space="preserve">3 </w:t>
      </w:r>
      <w:r w:rsidR="00EF0DEA" w:rsidRPr="000D2607">
        <w:rPr>
          <w:rFonts w:ascii="Times New Roman" w:hAnsi="Times New Roman" w:cs="Times New Roman"/>
          <w:sz w:val="24"/>
          <w:szCs w:val="24"/>
          <w:u w:val="single"/>
        </w:rPr>
        <w:t>Проверка дорожной конструкции на морозоустойчивость</w:t>
      </w:r>
    </w:p>
    <w:p w:rsidR="00EF0DEA" w:rsidRPr="00877269" w:rsidRDefault="000D2607" w:rsidP="0087726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EF0DEA" w:rsidRPr="00877269">
        <w:rPr>
          <w:rFonts w:ascii="Times New Roman" w:hAnsi="Times New Roman" w:cs="Times New Roman"/>
          <w:sz w:val="24"/>
          <w:szCs w:val="24"/>
        </w:rPr>
        <w:t>Конструкцию дорожной одежды считают морозоустойчивой, если соблюдается следующее условие:</w:t>
      </w:r>
    </w:p>
    <w:p w:rsidR="00EF0DEA" w:rsidRPr="00877269" w:rsidRDefault="00EF0DEA" w:rsidP="00877269">
      <w:pPr>
        <w:spacing w:after="0" w:line="240" w:lineRule="auto"/>
        <w:jc w:val="both"/>
        <w:rPr>
          <w:rFonts w:ascii="Times New Roman" w:hAnsi="Times New Roman" w:cs="Times New Roman"/>
          <w:sz w:val="24"/>
          <w:szCs w:val="24"/>
        </w:rPr>
      </w:pPr>
      <w:proofErr w:type="spellStart"/>
      <w:r w:rsidRPr="00877269">
        <w:rPr>
          <w:rFonts w:ascii="Times New Roman" w:hAnsi="Times New Roman" w:cs="Times New Roman"/>
          <w:sz w:val="24"/>
          <w:szCs w:val="24"/>
        </w:rPr>
        <w:t>lпуч</w:t>
      </w:r>
      <w:proofErr w:type="spellEnd"/>
      <w:r w:rsidRPr="00877269">
        <w:rPr>
          <w:rFonts w:ascii="Times New Roman" w:hAnsi="Times New Roman" w:cs="Times New Roman"/>
          <w:sz w:val="24"/>
          <w:szCs w:val="24"/>
        </w:rPr>
        <w:t xml:space="preserve"> </w:t>
      </w:r>
      <w:r w:rsidRPr="00877269">
        <w:rPr>
          <w:rFonts w:ascii="Times New Roman" w:hAnsi="Times New Roman" w:cs="Times New Roman"/>
          <w:sz w:val="24"/>
          <w:szCs w:val="24"/>
        </w:rPr>
        <w:sym w:font="Symbol" w:char="00A3"/>
      </w:r>
      <w:r w:rsidRPr="00877269">
        <w:rPr>
          <w:rFonts w:ascii="Times New Roman" w:hAnsi="Times New Roman" w:cs="Times New Roman"/>
          <w:sz w:val="24"/>
          <w:szCs w:val="24"/>
        </w:rPr>
        <w:t xml:space="preserve"> </w:t>
      </w:r>
      <w:proofErr w:type="spellStart"/>
      <w:r w:rsidRPr="00877269">
        <w:rPr>
          <w:rFonts w:ascii="Times New Roman" w:hAnsi="Times New Roman" w:cs="Times New Roman"/>
          <w:sz w:val="24"/>
          <w:szCs w:val="24"/>
        </w:rPr>
        <w:t>lдоп</w:t>
      </w:r>
      <w:proofErr w:type="spellEnd"/>
      <w:proofErr w:type="gramStart"/>
      <w:r w:rsidRPr="00877269">
        <w:rPr>
          <w:rFonts w:ascii="Times New Roman" w:hAnsi="Times New Roman" w:cs="Times New Roman"/>
          <w:sz w:val="24"/>
          <w:szCs w:val="24"/>
        </w:rPr>
        <w:t xml:space="preserve">  ,</w:t>
      </w:r>
      <w:proofErr w:type="gramEnd"/>
      <w:r w:rsidRPr="00877269">
        <w:rPr>
          <w:rFonts w:ascii="Times New Roman" w:hAnsi="Times New Roman" w:cs="Times New Roman"/>
          <w:sz w:val="24"/>
          <w:szCs w:val="24"/>
        </w:rPr>
        <w:tab/>
      </w:r>
    </w:p>
    <w:p w:rsidR="00EF0DEA" w:rsidRPr="00877269" w:rsidRDefault="00EF0DEA" w:rsidP="00877269">
      <w:pPr>
        <w:spacing w:after="0" w:line="240" w:lineRule="auto"/>
        <w:jc w:val="both"/>
        <w:rPr>
          <w:rFonts w:ascii="Times New Roman" w:hAnsi="Times New Roman" w:cs="Times New Roman"/>
          <w:sz w:val="24"/>
          <w:szCs w:val="24"/>
        </w:rPr>
      </w:pPr>
      <w:r w:rsidRPr="00877269">
        <w:rPr>
          <w:rFonts w:ascii="Times New Roman" w:hAnsi="Times New Roman" w:cs="Times New Roman"/>
          <w:sz w:val="24"/>
          <w:szCs w:val="24"/>
        </w:rPr>
        <w:t xml:space="preserve">где </w:t>
      </w:r>
      <w:proofErr w:type="spellStart"/>
      <w:proofErr w:type="gramStart"/>
      <w:r w:rsidRPr="00877269">
        <w:rPr>
          <w:rFonts w:ascii="Times New Roman" w:hAnsi="Times New Roman" w:cs="Times New Roman"/>
          <w:sz w:val="24"/>
          <w:szCs w:val="24"/>
        </w:rPr>
        <w:t>l</w:t>
      </w:r>
      <w:proofErr w:type="gramEnd"/>
      <w:r w:rsidRPr="00877269">
        <w:rPr>
          <w:rFonts w:ascii="Times New Roman" w:hAnsi="Times New Roman" w:cs="Times New Roman"/>
          <w:sz w:val="24"/>
          <w:szCs w:val="24"/>
        </w:rPr>
        <w:t>пуч</w:t>
      </w:r>
      <w:proofErr w:type="spellEnd"/>
      <w:r w:rsidRPr="00877269">
        <w:rPr>
          <w:rFonts w:ascii="Times New Roman" w:hAnsi="Times New Roman" w:cs="Times New Roman"/>
          <w:sz w:val="24"/>
          <w:szCs w:val="24"/>
        </w:rPr>
        <w:t xml:space="preserve"> – расчетное (ожидаемое) пучение грунта земляного полотна; </w:t>
      </w:r>
    </w:p>
    <w:p w:rsidR="00EF0DEA" w:rsidRPr="00877269" w:rsidRDefault="00EF0DEA" w:rsidP="00877269">
      <w:pPr>
        <w:spacing w:after="0" w:line="240" w:lineRule="auto"/>
        <w:jc w:val="both"/>
        <w:rPr>
          <w:rFonts w:ascii="Times New Roman" w:hAnsi="Times New Roman" w:cs="Times New Roman"/>
          <w:sz w:val="24"/>
          <w:szCs w:val="24"/>
        </w:rPr>
      </w:pPr>
      <w:proofErr w:type="spellStart"/>
      <w:proofErr w:type="gramStart"/>
      <w:r w:rsidRPr="00877269">
        <w:rPr>
          <w:rFonts w:ascii="Times New Roman" w:hAnsi="Times New Roman" w:cs="Times New Roman"/>
          <w:sz w:val="24"/>
          <w:szCs w:val="24"/>
        </w:rPr>
        <w:t>l</w:t>
      </w:r>
      <w:proofErr w:type="gramEnd"/>
      <w:r w:rsidRPr="00877269">
        <w:rPr>
          <w:rFonts w:ascii="Times New Roman" w:hAnsi="Times New Roman" w:cs="Times New Roman"/>
          <w:sz w:val="24"/>
          <w:szCs w:val="24"/>
        </w:rPr>
        <w:t>доп</w:t>
      </w:r>
      <w:proofErr w:type="spellEnd"/>
      <w:r w:rsidRPr="00877269">
        <w:rPr>
          <w:rFonts w:ascii="Times New Roman" w:hAnsi="Times New Roman" w:cs="Times New Roman"/>
          <w:sz w:val="24"/>
          <w:szCs w:val="24"/>
        </w:rPr>
        <w:t xml:space="preserve"> – допускаемое для данной конструкции пучение грунта;</w:t>
      </w:r>
    </w:p>
    <w:p w:rsidR="00EF0DEA" w:rsidRPr="00877269" w:rsidRDefault="00EF0DEA" w:rsidP="00877269">
      <w:pPr>
        <w:spacing w:after="0" w:line="240" w:lineRule="auto"/>
        <w:jc w:val="both"/>
        <w:rPr>
          <w:rFonts w:ascii="Times New Roman" w:hAnsi="Times New Roman" w:cs="Times New Roman"/>
          <w:sz w:val="24"/>
          <w:szCs w:val="24"/>
        </w:rPr>
      </w:pPr>
    </w:p>
    <w:p w:rsidR="00EF0DEA" w:rsidRPr="00877269" w:rsidRDefault="00EF0DEA" w:rsidP="00877269">
      <w:pPr>
        <w:spacing w:after="0" w:line="240" w:lineRule="auto"/>
        <w:jc w:val="both"/>
        <w:rPr>
          <w:rFonts w:ascii="Times New Roman" w:hAnsi="Times New Roman" w:cs="Times New Roman"/>
          <w:sz w:val="24"/>
          <w:szCs w:val="24"/>
        </w:rPr>
      </w:pPr>
      <w:r w:rsidRPr="00877269">
        <w:rPr>
          <w:rFonts w:ascii="Times New Roman" w:hAnsi="Times New Roman" w:cs="Times New Roman"/>
          <w:sz w:val="24"/>
          <w:szCs w:val="24"/>
        </w:rPr>
        <w:t xml:space="preserve">По карте нормативного документа  находим среднюю глубину промерзания </w:t>
      </w:r>
      <w:proofErr w:type="spellStart"/>
      <w:r w:rsidRPr="00877269">
        <w:rPr>
          <w:rFonts w:ascii="Times New Roman" w:hAnsi="Times New Roman" w:cs="Times New Roman"/>
          <w:sz w:val="24"/>
          <w:szCs w:val="24"/>
        </w:rPr>
        <w:t>z</w:t>
      </w:r>
      <w:proofErr w:type="gramStart"/>
      <w:r w:rsidRPr="00877269">
        <w:rPr>
          <w:rFonts w:ascii="Times New Roman" w:hAnsi="Times New Roman" w:cs="Times New Roman"/>
          <w:sz w:val="24"/>
          <w:szCs w:val="24"/>
        </w:rPr>
        <w:t>п</w:t>
      </w:r>
      <w:proofErr w:type="gramEnd"/>
      <w:r w:rsidRPr="00877269">
        <w:rPr>
          <w:rFonts w:ascii="Times New Roman" w:hAnsi="Times New Roman" w:cs="Times New Roman"/>
          <w:sz w:val="24"/>
          <w:szCs w:val="24"/>
        </w:rPr>
        <w:t>p</w:t>
      </w:r>
      <w:proofErr w:type="spellEnd"/>
      <w:r w:rsidRPr="00877269">
        <w:rPr>
          <w:rFonts w:ascii="Times New Roman" w:hAnsi="Times New Roman" w:cs="Times New Roman"/>
          <w:sz w:val="24"/>
          <w:szCs w:val="24"/>
        </w:rPr>
        <w:t>(</w:t>
      </w:r>
      <w:proofErr w:type="spellStart"/>
      <w:r w:rsidRPr="00877269">
        <w:rPr>
          <w:rFonts w:ascii="Times New Roman" w:hAnsi="Times New Roman" w:cs="Times New Roman"/>
          <w:sz w:val="24"/>
          <w:szCs w:val="24"/>
        </w:rPr>
        <w:t>cp</w:t>
      </w:r>
      <w:proofErr w:type="spellEnd"/>
      <w:r w:rsidRPr="00877269">
        <w:rPr>
          <w:rFonts w:ascii="Times New Roman" w:hAnsi="Times New Roman" w:cs="Times New Roman"/>
          <w:sz w:val="24"/>
          <w:szCs w:val="24"/>
        </w:rPr>
        <w:t xml:space="preserve">) </w:t>
      </w:r>
    </w:p>
    <w:p w:rsidR="00EF0DEA" w:rsidRPr="00877269" w:rsidRDefault="000D2607" w:rsidP="000D260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EF0DEA" w:rsidRPr="00877269">
        <w:rPr>
          <w:rFonts w:ascii="Times New Roman" w:hAnsi="Times New Roman" w:cs="Times New Roman"/>
          <w:sz w:val="24"/>
          <w:szCs w:val="24"/>
        </w:rPr>
        <w:t>Определяем глубину промерзания д</w:t>
      </w:r>
      <w:r>
        <w:rPr>
          <w:rFonts w:ascii="Times New Roman" w:hAnsi="Times New Roman" w:cs="Times New Roman"/>
          <w:sz w:val="24"/>
          <w:szCs w:val="24"/>
        </w:rPr>
        <w:t xml:space="preserve">орожной конструкции по формуле: </w:t>
      </w:r>
      <w:proofErr w:type="spellStart"/>
      <w:r w:rsidR="00EF0DEA" w:rsidRPr="00877269">
        <w:rPr>
          <w:rFonts w:ascii="Times New Roman" w:hAnsi="Times New Roman" w:cs="Times New Roman"/>
          <w:sz w:val="24"/>
          <w:szCs w:val="24"/>
        </w:rPr>
        <w:t>z</w:t>
      </w:r>
      <w:proofErr w:type="gramStart"/>
      <w:r w:rsidR="00EF0DEA" w:rsidRPr="00877269">
        <w:rPr>
          <w:rFonts w:ascii="Times New Roman" w:hAnsi="Times New Roman" w:cs="Times New Roman"/>
          <w:sz w:val="24"/>
          <w:szCs w:val="24"/>
        </w:rPr>
        <w:t>п</w:t>
      </w:r>
      <w:proofErr w:type="gramEnd"/>
      <w:r w:rsidR="00EF0DEA" w:rsidRPr="00877269">
        <w:rPr>
          <w:rFonts w:ascii="Times New Roman" w:hAnsi="Times New Roman" w:cs="Times New Roman"/>
          <w:sz w:val="24"/>
          <w:szCs w:val="24"/>
        </w:rPr>
        <w:t>p</w:t>
      </w:r>
      <w:proofErr w:type="spellEnd"/>
      <w:r w:rsidR="00EF0DEA" w:rsidRPr="00877269">
        <w:rPr>
          <w:rFonts w:ascii="Times New Roman" w:hAnsi="Times New Roman" w:cs="Times New Roman"/>
          <w:sz w:val="24"/>
          <w:szCs w:val="24"/>
        </w:rPr>
        <w:t xml:space="preserve"> = </w:t>
      </w:r>
      <w:proofErr w:type="spellStart"/>
      <w:r w:rsidR="00EF0DEA" w:rsidRPr="00877269">
        <w:rPr>
          <w:rFonts w:ascii="Times New Roman" w:hAnsi="Times New Roman" w:cs="Times New Roman"/>
          <w:sz w:val="24"/>
          <w:szCs w:val="24"/>
        </w:rPr>
        <w:t>zпp</w:t>
      </w:r>
      <w:proofErr w:type="spellEnd"/>
      <w:r w:rsidR="00EF0DEA" w:rsidRPr="00877269">
        <w:rPr>
          <w:rFonts w:ascii="Times New Roman" w:hAnsi="Times New Roman" w:cs="Times New Roman"/>
          <w:sz w:val="24"/>
          <w:szCs w:val="24"/>
        </w:rPr>
        <w:t>(</w:t>
      </w:r>
      <w:proofErr w:type="spellStart"/>
      <w:r w:rsidR="00EF0DEA" w:rsidRPr="00877269">
        <w:rPr>
          <w:rFonts w:ascii="Times New Roman" w:hAnsi="Times New Roman" w:cs="Times New Roman"/>
          <w:sz w:val="24"/>
          <w:szCs w:val="24"/>
        </w:rPr>
        <w:t>cp</w:t>
      </w:r>
      <w:proofErr w:type="spellEnd"/>
      <w:r w:rsidR="00EF0DEA" w:rsidRPr="00877269">
        <w:rPr>
          <w:rFonts w:ascii="Times New Roman" w:hAnsi="Times New Roman" w:cs="Times New Roman"/>
          <w:sz w:val="24"/>
          <w:szCs w:val="24"/>
        </w:rPr>
        <w:t xml:space="preserve">) </w:t>
      </w:r>
      <w:r w:rsidR="00EF0DEA" w:rsidRPr="00877269">
        <w:rPr>
          <w:rFonts w:ascii="Times New Roman" w:hAnsi="Times New Roman" w:cs="Times New Roman"/>
          <w:sz w:val="24"/>
          <w:szCs w:val="24"/>
        </w:rPr>
        <w:sym w:font="Symbol" w:char="00D7"/>
      </w:r>
      <w:r w:rsidR="00EF0DEA" w:rsidRPr="00877269">
        <w:rPr>
          <w:rFonts w:ascii="Times New Roman" w:hAnsi="Times New Roman" w:cs="Times New Roman"/>
          <w:sz w:val="24"/>
          <w:szCs w:val="24"/>
        </w:rPr>
        <w:t xml:space="preserve">1,38 </w:t>
      </w:r>
    </w:p>
    <w:p w:rsidR="00EF0DEA" w:rsidRPr="00877269" w:rsidRDefault="000D2607" w:rsidP="0087726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EF0DEA" w:rsidRPr="00877269">
        <w:rPr>
          <w:rFonts w:ascii="Times New Roman" w:hAnsi="Times New Roman" w:cs="Times New Roman"/>
          <w:sz w:val="24"/>
          <w:szCs w:val="24"/>
        </w:rPr>
        <w:t xml:space="preserve">Для глубины промерзания до двух метров по номограмме по кривой для </w:t>
      </w:r>
      <w:proofErr w:type="spellStart"/>
      <w:r w:rsidR="00EF0DEA" w:rsidRPr="00877269">
        <w:rPr>
          <w:rFonts w:ascii="Times New Roman" w:hAnsi="Times New Roman" w:cs="Times New Roman"/>
          <w:sz w:val="24"/>
          <w:szCs w:val="24"/>
        </w:rPr>
        <w:t>пучинистых</w:t>
      </w:r>
      <w:proofErr w:type="spellEnd"/>
      <w:r w:rsidR="00EF0DEA" w:rsidRPr="00877269">
        <w:rPr>
          <w:rFonts w:ascii="Times New Roman" w:hAnsi="Times New Roman" w:cs="Times New Roman"/>
          <w:sz w:val="24"/>
          <w:szCs w:val="24"/>
        </w:rPr>
        <w:t xml:space="preserve"> грунтов определ</w:t>
      </w:r>
      <w:r>
        <w:rPr>
          <w:rFonts w:ascii="Times New Roman" w:hAnsi="Times New Roman" w:cs="Times New Roman"/>
          <w:sz w:val="24"/>
          <w:szCs w:val="24"/>
        </w:rPr>
        <w:t xml:space="preserve">яем величину морозного пучения: </w:t>
      </w:r>
      <w:proofErr w:type="spellStart"/>
      <w:r w:rsidR="00EF0DEA" w:rsidRPr="00877269">
        <w:rPr>
          <w:rFonts w:ascii="Times New Roman" w:hAnsi="Times New Roman" w:cs="Times New Roman"/>
          <w:sz w:val="24"/>
          <w:szCs w:val="24"/>
        </w:rPr>
        <w:t>lпу</w:t>
      </w:r>
      <w:proofErr w:type="gramStart"/>
      <w:r w:rsidR="00EF0DEA" w:rsidRPr="00877269">
        <w:rPr>
          <w:rFonts w:ascii="Times New Roman" w:hAnsi="Times New Roman" w:cs="Times New Roman"/>
          <w:sz w:val="24"/>
          <w:szCs w:val="24"/>
        </w:rPr>
        <w:t>ч</w:t>
      </w:r>
      <w:proofErr w:type="spellEnd"/>
      <w:r w:rsidR="00EF0DEA" w:rsidRPr="00877269">
        <w:rPr>
          <w:rFonts w:ascii="Times New Roman" w:hAnsi="Times New Roman" w:cs="Times New Roman"/>
          <w:sz w:val="24"/>
          <w:szCs w:val="24"/>
        </w:rPr>
        <w:t>(</w:t>
      </w:r>
      <w:proofErr w:type="gramEnd"/>
      <w:r w:rsidR="00EF0DEA" w:rsidRPr="00877269">
        <w:rPr>
          <w:rFonts w:ascii="Times New Roman" w:hAnsi="Times New Roman" w:cs="Times New Roman"/>
          <w:sz w:val="24"/>
          <w:szCs w:val="24"/>
        </w:rPr>
        <w:t>ср</w:t>
      </w:r>
      <w:r>
        <w:rPr>
          <w:rFonts w:ascii="Times New Roman" w:hAnsi="Times New Roman" w:cs="Times New Roman"/>
          <w:sz w:val="24"/>
          <w:szCs w:val="24"/>
        </w:rPr>
        <w:t>)</w:t>
      </w:r>
    </w:p>
    <w:p w:rsidR="00EF0DEA" w:rsidRPr="00877269" w:rsidRDefault="000D2607" w:rsidP="0087726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EF0DEA" w:rsidRPr="00877269">
        <w:rPr>
          <w:rFonts w:ascii="Times New Roman" w:hAnsi="Times New Roman" w:cs="Times New Roman"/>
          <w:sz w:val="24"/>
          <w:szCs w:val="24"/>
        </w:rPr>
        <w:t>Определяем величину возможного морозного пучения по формуле:</w:t>
      </w:r>
    </w:p>
    <w:p w:rsidR="00EF0DEA" w:rsidRPr="00877269" w:rsidRDefault="00EF0DEA" w:rsidP="00877269">
      <w:pPr>
        <w:spacing w:after="0" w:line="240" w:lineRule="auto"/>
        <w:jc w:val="both"/>
        <w:rPr>
          <w:rFonts w:ascii="Times New Roman" w:hAnsi="Times New Roman" w:cs="Times New Roman"/>
          <w:sz w:val="24"/>
          <w:szCs w:val="24"/>
        </w:rPr>
      </w:pPr>
      <w:proofErr w:type="spellStart"/>
      <w:r w:rsidRPr="00877269">
        <w:rPr>
          <w:rFonts w:ascii="Times New Roman" w:hAnsi="Times New Roman" w:cs="Times New Roman"/>
          <w:sz w:val="24"/>
          <w:szCs w:val="24"/>
        </w:rPr>
        <w:t>lпуч</w:t>
      </w:r>
      <w:proofErr w:type="spellEnd"/>
      <w:r w:rsidRPr="00877269">
        <w:rPr>
          <w:rFonts w:ascii="Times New Roman" w:hAnsi="Times New Roman" w:cs="Times New Roman"/>
          <w:sz w:val="24"/>
          <w:szCs w:val="24"/>
        </w:rPr>
        <w:t xml:space="preserve"> = </w:t>
      </w:r>
      <w:proofErr w:type="spellStart"/>
      <w:r w:rsidRPr="00877269">
        <w:rPr>
          <w:rFonts w:ascii="Times New Roman" w:hAnsi="Times New Roman" w:cs="Times New Roman"/>
          <w:sz w:val="24"/>
          <w:szCs w:val="24"/>
        </w:rPr>
        <w:t>lпу</w:t>
      </w:r>
      <w:proofErr w:type="gramStart"/>
      <w:r w:rsidRPr="00877269">
        <w:rPr>
          <w:rFonts w:ascii="Times New Roman" w:hAnsi="Times New Roman" w:cs="Times New Roman"/>
          <w:sz w:val="24"/>
          <w:szCs w:val="24"/>
        </w:rPr>
        <w:t>ч</w:t>
      </w:r>
      <w:proofErr w:type="spellEnd"/>
      <w:r w:rsidRPr="00877269">
        <w:rPr>
          <w:rFonts w:ascii="Times New Roman" w:hAnsi="Times New Roman" w:cs="Times New Roman"/>
          <w:sz w:val="24"/>
          <w:szCs w:val="24"/>
        </w:rPr>
        <w:t>(</w:t>
      </w:r>
      <w:proofErr w:type="gramEnd"/>
      <w:r w:rsidRPr="00877269">
        <w:rPr>
          <w:rFonts w:ascii="Times New Roman" w:hAnsi="Times New Roman" w:cs="Times New Roman"/>
          <w:sz w:val="24"/>
          <w:szCs w:val="24"/>
        </w:rPr>
        <w:t xml:space="preserve">ср)·КУГВ· </w:t>
      </w:r>
      <w:proofErr w:type="spellStart"/>
      <w:r w:rsidRPr="00877269">
        <w:rPr>
          <w:rFonts w:ascii="Times New Roman" w:hAnsi="Times New Roman" w:cs="Times New Roman"/>
          <w:sz w:val="24"/>
          <w:szCs w:val="24"/>
        </w:rPr>
        <w:t>Кпл</w:t>
      </w:r>
      <w:proofErr w:type="spellEnd"/>
      <w:r w:rsidRPr="00877269">
        <w:rPr>
          <w:rFonts w:ascii="Times New Roman" w:hAnsi="Times New Roman" w:cs="Times New Roman"/>
          <w:sz w:val="24"/>
          <w:szCs w:val="24"/>
        </w:rPr>
        <w:t xml:space="preserve">· </w:t>
      </w:r>
      <w:proofErr w:type="spellStart"/>
      <w:r w:rsidRPr="00877269">
        <w:rPr>
          <w:rFonts w:ascii="Times New Roman" w:hAnsi="Times New Roman" w:cs="Times New Roman"/>
          <w:sz w:val="24"/>
          <w:szCs w:val="24"/>
        </w:rPr>
        <w:t>Кгр·Кнагр·Квл</w:t>
      </w:r>
      <w:proofErr w:type="spellEnd"/>
      <w:r w:rsidRPr="00877269">
        <w:rPr>
          <w:rFonts w:ascii="Times New Roman" w:hAnsi="Times New Roman" w:cs="Times New Roman"/>
          <w:sz w:val="24"/>
          <w:szCs w:val="24"/>
        </w:rPr>
        <w:t xml:space="preserve"> ,</w:t>
      </w:r>
    </w:p>
    <w:p w:rsidR="00EF0DEA" w:rsidRPr="00877269" w:rsidRDefault="00EF0DEA" w:rsidP="00877269">
      <w:pPr>
        <w:spacing w:after="0" w:line="240" w:lineRule="auto"/>
        <w:jc w:val="both"/>
        <w:rPr>
          <w:rFonts w:ascii="Times New Roman" w:hAnsi="Times New Roman" w:cs="Times New Roman"/>
          <w:sz w:val="24"/>
          <w:szCs w:val="24"/>
        </w:rPr>
      </w:pPr>
      <w:r w:rsidRPr="00877269">
        <w:rPr>
          <w:rFonts w:ascii="Times New Roman" w:hAnsi="Times New Roman" w:cs="Times New Roman"/>
          <w:sz w:val="24"/>
          <w:szCs w:val="24"/>
        </w:rPr>
        <w:t>где КУГВ – коэффициент, учитывающий влияние расчетной глубины залегания уровня грунтовых или длительно стоящих поверхностных вод (Ну)</w:t>
      </w:r>
    </w:p>
    <w:p w:rsidR="00EF0DEA" w:rsidRPr="00877269" w:rsidRDefault="00EF0DEA" w:rsidP="00877269">
      <w:pPr>
        <w:spacing w:after="0" w:line="240" w:lineRule="auto"/>
        <w:jc w:val="both"/>
        <w:rPr>
          <w:rFonts w:ascii="Times New Roman" w:hAnsi="Times New Roman" w:cs="Times New Roman"/>
          <w:sz w:val="24"/>
          <w:szCs w:val="24"/>
        </w:rPr>
      </w:pPr>
      <w:proofErr w:type="spellStart"/>
      <w:r w:rsidRPr="00877269">
        <w:rPr>
          <w:rFonts w:ascii="Times New Roman" w:hAnsi="Times New Roman" w:cs="Times New Roman"/>
          <w:sz w:val="24"/>
          <w:szCs w:val="24"/>
        </w:rPr>
        <w:t>Кпл</w:t>
      </w:r>
      <w:proofErr w:type="spellEnd"/>
      <w:r w:rsidRPr="00877269">
        <w:rPr>
          <w:rFonts w:ascii="Times New Roman" w:hAnsi="Times New Roman" w:cs="Times New Roman"/>
          <w:sz w:val="24"/>
          <w:szCs w:val="24"/>
        </w:rPr>
        <w:t xml:space="preserve"> – коэффициент, зависящий от степени уплотнения грунта рабочего слоя </w:t>
      </w:r>
    </w:p>
    <w:p w:rsidR="00EF0DEA" w:rsidRPr="00877269" w:rsidRDefault="00EF0DEA" w:rsidP="00877269">
      <w:pPr>
        <w:spacing w:after="0" w:line="240" w:lineRule="auto"/>
        <w:jc w:val="both"/>
        <w:rPr>
          <w:rFonts w:ascii="Times New Roman" w:hAnsi="Times New Roman" w:cs="Times New Roman"/>
          <w:sz w:val="24"/>
          <w:szCs w:val="24"/>
        </w:rPr>
      </w:pPr>
      <w:proofErr w:type="spellStart"/>
      <w:r w:rsidRPr="00877269">
        <w:rPr>
          <w:rFonts w:ascii="Times New Roman" w:hAnsi="Times New Roman" w:cs="Times New Roman"/>
          <w:sz w:val="24"/>
          <w:szCs w:val="24"/>
        </w:rPr>
        <w:t>Кгр</w:t>
      </w:r>
      <w:proofErr w:type="spellEnd"/>
      <w:r w:rsidRPr="00877269">
        <w:rPr>
          <w:rFonts w:ascii="Times New Roman" w:hAnsi="Times New Roman" w:cs="Times New Roman"/>
          <w:sz w:val="24"/>
          <w:szCs w:val="24"/>
        </w:rPr>
        <w:t xml:space="preserve"> – коэффициент, учитывающий влияние гранулометрического состава грунта основания насыпи или выемки </w:t>
      </w:r>
    </w:p>
    <w:p w:rsidR="00EF0DEA" w:rsidRPr="00877269" w:rsidRDefault="00EF0DEA" w:rsidP="00877269">
      <w:pPr>
        <w:spacing w:after="0" w:line="240" w:lineRule="auto"/>
        <w:jc w:val="both"/>
        <w:rPr>
          <w:rFonts w:ascii="Times New Roman" w:hAnsi="Times New Roman" w:cs="Times New Roman"/>
          <w:sz w:val="24"/>
          <w:szCs w:val="24"/>
        </w:rPr>
      </w:pPr>
      <w:proofErr w:type="spellStart"/>
      <w:r w:rsidRPr="00877269">
        <w:rPr>
          <w:rFonts w:ascii="Times New Roman" w:hAnsi="Times New Roman" w:cs="Times New Roman"/>
          <w:sz w:val="24"/>
          <w:szCs w:val="24"/>
        </w:rPr>
        <w:t>Кнагр</w:t>
      </w:r>
      <w:proofErr w:type="spellEnd"/>
      <w:r w:rsidRPr="00877269">
        <w:rPr>
          <w:rFonts w:ascii="Times New Roman" w:hAnsi="Times New Roman" w:cs="Times New Roman"/>
          <w:sz w:val="24"/>
          <w:szCs w:val="24"/>
        </w:rPr>
        <w:t xml:space="preserve"> – коэффициент, учитывающий влияние нагрузки от собственного веса вышележащей конструкции на грунт в промерзающем слое и зависящий от глубины промерзания </w:t>
      </w:r>
    </w:p>
    <w:p w:rsidR="00EF0DEA" w:rsidRPr="00877269" w:rsidRDefault="00EF0DEA" w:rsidP="00877269">
      <w:pPr>
        <w:spacing w:after="0" w:line="240" w:lineRule="auto"/>
        <w:jc w:val="both"/>
        <w:rPr>
          <w:rFonts w:ascii="Times New Roman" w:hAnsi="Times New Roman" w:cs="Times New Roman"/>
          <w:sz w:val="24"/>
          <w:szCs w:val="24"/>
        </w:rPr>
      </w:pPr>
      <w:proofErr w:type="spellStart"/>
      <w:r w:rsidRPr="00877269">
        <w:rPr>
          <w:rFonts w:ascii="Times New Roman" w:hAnsi="Times New Roman" w:cs="Times New Roman"/>
          <w:sz w:val="24"/>
          <w:szCs w:val="24"/>
        </w:rPr>
        <w:t>Квл</w:t>
      </w:r>
      <w:proofErr w:type="spellEnd"/>
      <w:r w:rsidRPr="00877269">
        <w:rPr>
          <w:rFonts w:ascii="Times New Roman" w:hAnsi="Times New Roman" w:cs="Times New Roman"/>
          <w:sz w:val="24"/>
          <w:szCs w:val="24"/>
        </w:rPr>
        <w:t xml:space="preserve"> – коэффициент, зависящий от расчетной влажности грунта</w:t>
      </w:r>
    </w:p>
    <w:p w:rsidR="00EF0DEA" w:rsidRPr="00877269" w:rsidRDefault="000D2607" w:rsidP="0087726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EF0DEA" w:rsidRPr="00877269">
        <w:rPr>
          <w:rFonts w:ascii="Times New Roman" w:hAnsi="Times New Roman" w:cs="Times New Roman"/>
          <w:sz w:val="24"/>
          <w:szCs w:val="24"/>
        </w:rPr>
        <w:t xml:space="preserve">Определяем по таблице нормативного документа для капитального типа дорожной одежды из асфальтобетона </w:t>
      </w:r>
      <w:proofErr w:type="spellStart"/>
      <w:proofErr w:type="gramStart"/>
      <w:r w:rsidR="00EF0DEA" w:rsidRPr="00877269">
        <w:rPr>
          <w:rFonts w:ascii="Times New Roman" w:hAnsi="Times New Roman" w:cs="Times New Roman"/>
          <w:sz w:val="24"/>
          <w:szCs w:val="24"/>
        </w:rPr>
        <w:t>l</w:t>
      </w:r>
      <w:proofErr w:type="gramEnd"/>
      <w:r w:rsidR="00EF0DEA" w:rsidRPr="00877269">
        <w:rPr>
          <w:rFonts w:ascii="Times New Roman" w:hAnsi="Times New Roman" w:cs="Times New Roman"/>
          <w:sz w:val="24"/>
          <w:szCs w:val="24"/>
        </w:rPr>
        <w:t>доп</w:t>
      </w:r>
      <w:proofErr w:type="spellEnd"/>
    </w:p>
    <w:p w:rsidR="00EF0DEA" w:rsidRPr="00877269" w:rsidRDefault="000D2607" w:rsidP="0087726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EF0DEA" w:rsidRPr="00877269">
        <w:rPr>
          <w:rFonts w:ascii="Times New Roman" w:hAnsi="Times New Roman" w:cs="Times New Roman"/>
          <w:sz w:val="24"/>
          <w:szCs w:val="24"/>
        </w:rPr>
        <w:t xml:space="preserve">Проверяем условие </w:t>
      </w:r>
    </w:p>
    <w:p w:rsidR="000D0AD9" w:rsidRPr="00877269" w:rsidRDefault="000D0AD9" w:rsidP="00877269">
      <w:pPr>
        <w:spacing w:after="0" w:line="240" w:lineRule="auto"/>
        <w:jc w:val="both"/>
        <w:rPr>
          <w:rFonts w:ascii="Times New Roman" w:hAnsi="Times New Roman" w:cs="Times New Roman"/>
          <w:sz w:val="24"/>
          <w:szCs w:val="24"/>
        </w:rPr>
      </w:pPr>
    </w:p>
    <w:p w:rsidR="000D0AD9" w:rsidRPr="00C418AE" w:rsidRDefault="000D0AD9" w:rsidP="00877269">
      <w:pPr>
        <w:spacing w:after="0" w:line="240" w:lineRule="auto"/>
        <w:jc w:val="both"/>
        <w:rPr>
          <w:rFonts w:ascii="Times New Roman" w:hAnsi="Times New Roman" w:cs="Times New Roman"/>
          <w:b/>
          <w:sz w:val="24"/>
          <w:szCs w:val="24"/>
          <w:u w:val="single"/>
        </w:rPr>
      </w:pPr>
      <w:r w:rsidRPr="00C418AE">
        <w:rPr>
          <w:rFonts w:ascii="Times New Roman" w:hAnsi="Times New Roman" w:cs="Times New Roman"/>
          <w:b/>
          <w:sz w:val="24"/>
          <w:szCs w:val="24"/>
          <w:u w:val="single"/>
        </w:rPr>
        <w:t xml:space="preserve">13  Условия применения грунтов при насыпях высотой более двух метров при симметричном уширении, когда </w:t>
      </w:r>
      <w:proofErr w:type="spellStart"/>
      <w:r w:rsidRPr="00C418AE">
        <w:rPr>
          <w:rFonts w:ascii="Times New Roman" w:hAnsi="Times New Roman" w:cs="Times New Roman"/>
          <w:b/>
          <w:sz w:val="24"/>
          <w:szCs w:val="24"/>
          <w:u w:val="single"/>
        </w:rPr>
        <w:t>д.</w:t>
      </w:r>
      <w:proofErr w:type="gramStart"/>
      <w:r w:rsidRPr="00C418AE">
        <w:rPr>
          <w:rFonts w:ascii="Times New Roman" w:hAnsi="Times New Roman" w:cs="Times New Roman"/>
          <w:b/>
          <w:sz w:val="24"/>
          <w:szCs w:val="24"/>
          <w:u w:val="single"/>
        </w:rPr>
        <w:t>о</w:t>
      </w:r>
      <w:proofErr w:type="spellEnd"/>
      <w:proofErr w:type="gramEnd"/>
      <w:r w:rsidRPr="00C418AE">
        <w:rPr>
          <w:rFonts w:ascii="Times New Roman" w:hAnsi="Times New Roman" w:cs="Times New Roman"/>
          <w:b/>
          <w:sz w:val="24"/>
          <w:szCs w:val="24"/>
          <w:u w:val="single"/>
        </w:rPr>
        <w:t>. располагается на существующем полотне</w:t>
      </w:r>
    </w:p>
    <w:p w:rsidR="000D0AD9" w:rsidRPr="00877269" w:rsidRDefault="000D0AD9" w:rsidP="00877269">
      <w:pPr>
        <w:spacing w:after="0" w:line="240" w:lineRule="auto"/>
        <w:jc w:val="both"/>
        <w:rPr>
          <w:rFonts w:ascii="Times New Roman" w:hAnsi="Times New Roman" w:cs="Times New Roman"/>
          <w:sz w:val="24"/>
          <w:szCs w:val="24"/>
        </w:rPr>
      </w:pPr>
      <w:r w:rsidRPr="00877269">
        <w:rPr>
          <w:rFonts w:ascii="Times New Roman" w:hAnsi="Times New Roman" w:cs="Times New Roman"/>
          <w:sz w:val="24"/>
          <w:szCs w:val="24"/>
        </w:rPr>
        <w:t>Более 2 м несимметрично уширяемую часть целесообразно возводить только из песчаных грунтов.</w:t>
      </w:r>
    </w:p>
    <w:p w:rsidR="000D0AD9" w:rsidRPr="00877269" w:rsidRDefault="000D0AD9" w:rsidP="00877269">
      <w:pPr>
        <w:spacing w:after="0" w:line="240" w:lineRule="auto"/>
        <w:jc w:val="both"/>
        <w:rPr>
          <w:rFonts w:ascii="Times New Roman" w:hAnsi="Times New Roman" w:cs="Times New Roman"/>
          <w:sz w:val="24"/>
          <w:szCs w:val="24"/>
        </w:rPr>
      </w:pPr>
      <w:r w:rsidRPr="00877269">
        <w:rPr>
          <w:rFonts w:ascii="Times New Roman" w:hAnsi="Times New Roman" w:cs="Times New Roman"/>
          <w:sz w:val="24"/>
          <w:szCs w:val="24"/>
        </w:rPr>
        <w:t>На откосах насыпи более 2 м по мере их досыпки нарезают уступы бульдозером с поворотным отвалом, вначале нарезают нижний уступ, затем верхний, рыхлый грунт перемещают на готовый нижний уступ – распределяя и уплотняя до отсыпки следующего слоя. Одной из важнейших технических операций является уплотнение высоких насыпей. Грунты уплотняют вибрационными механизмами. При отсутствии навесного оборудования уплотнение ведут челночным или круговым движением катка.</w:t>
      </w:r>
    </w:p>
    <w:p w:rsidR="00C418AE" w:rsidRPr="00877269" w:rsidRDefault="00C418AE" w:rsidP="00877269">
      <w:pPr>
        <w:spacing w:after="0" w:line="240" w:lineRule="auto"/>
        <w:jc w:val="both"/>
        <w:rPr>
          <w:rFonts w:ascii="Times New Roman" w:hAnsi="Times New Roman" w:cs="Times New Roman"/>
          <w:sz w:val="24"/>
          <w:szCs w:val="24"/>
        </w:rPr>
      </w:pPr>
    </w:p>
    <w:p w:rsidR="00C60BDC" w:rsidRPr="00585D93" w:rsidRDefault="00C60BDC" w:rsidP="00877269">
      <w:pPr>
        <w:spacing w:after="0" w:line="240" w:lineRule="auto"/>
        <w:jc w:val="both"/>
        <w:rPr>
          <w:rFonts w:ascii="Times New Roman" w:hAnsi="Times New Roman" w:cs="Times New Roman"/>
          <w:b/>
          <w:sz w:val="24"/>
          <w:szCs w:val="24"/>
          <w:u w:val="single"/>
        </w:rPr>
      </w:pPr>
      <w:r w:rsidRPr="00585D93">
        <w:rPr>
          <w:rFonts w:ascii="Times New Roman" w:hAnsi="Times New Roman" w:cs="Times New Roman"/>
          <w:b/>
          <w:sz w:val="24"/>
          <w:szCs w:val="24"/>
          <w:u w:val="single"/>
        </w:rPr>
        <w:t>15 Реконструкция пересечений и примыканий</w:t>
      </w:r>
    </w:p>
    <w:p w:rsidR="000F1E7D" w:rsidRDefault="00C60BDC" w:rsidP="00877269">
      <w:pPr>
        <w:spacing w:after="0" w:line="240" w:lineRule="auto"/>
        <w:jc w:val="both"/>
        <w:rPr>
          <w:rFonts w:ascii="Times New Roman" w:hAnsi="Times New Roman" w:cs="Times New Roman"/>
          <w:sz w:val="24"/>
          <w:szCs w:val="24"/>
        </w:rPr>
      </w:pPr>
      <w:r w:rsidRPr="00877269">
        <w:rPr>
          <w:rFonts w:ascii="Times New Roman" w:hAnsi="Times New Roman" w:cs="Times New Roman"/>
          <w:sz w:val="24"/>
          <w:szCs w:val="24"/>
        </w:rPr>
        <w:t>Пересечения с неудачной планировкой: острый угол, неприспособленность к направлению транспортного потока, стихийные съезды. При реконструкции необходимо упорядочить расположение пересечений. Задача делится на 2 части: выбор места примыкания с его рациональной планировкой и перекрытие неорганизованных въездов (траншеи, валы, кюветы). Выносимая на колесах грязь делает покрытие скользким. Для предотвращения ее выноса все съезды на подходах к дорогам I-III категорий должны иметь твердое покрытие: на песчаных грунтах – 100 м, на глинах и черноземах – 200м. Для IV категории в 2 раза меньше.</w:t>
      </w:r>
    </w:p>
    <w:p w:rsidR="000F1E7D" w:rsidRDefault="00C60BDC" w:rsidP="00877269">
      <w:pPr>
        <w:spacing w:after="0" w:line="240" w:lineRule="auto"/>
        <w:jc w:val="both"/>
        <w:rPr>
          <w:rFonts w:ascii="Times New Roman" w:hAnsi="Times New Roman" w:cs="Times New Roman"/>
          <w:sz w:val="24"/>
          <w:szCs w:val="24"/>
        </w:rPr>
      </w:pPr>
      <w:r w:rsidRPr="00877269">
        <w:rPr>
          <w:rFonts w:ascii="Times New Roman" w:hAnsi="Times New Roman" w:cs="Times New Roman"/>
          <w:sz w:val="24"/>
          <w:szCs w:val="24"/>
        </w:rPr>
        <w:t xml:space="preserve"> Число пересечений вне населенных пунктов на дорогах </w:t>
      </w:r>
      <w:proofErr w:type="spellStart"/>
      <w:proofErr w:type="gramStart"/>
      <w:r w:rsidRPr="00877269">
        <w:rPr>
          <w:rFonts w:ascii="Times New Roman" w:hAnsi="Times New Roman" w:cs="Times New Roman"/>
          <w:sz w:val="24"/>
          <w:szCs w:val="24"/>
        </w:rPr>
        <w:t>I</w:t>
      </w:r>
      <w:proofErr w:type="gramEnd"/>
      <w:r w:rsidRPr="00877269">
        <w:rPr>
          <w:rFonts w:ascii="Times New Roman" w:hAnsi="Times New Roman" w:cs="Times New Roman"/>
          <w:sz w:val="24"/>
          <w:szCs w:val="24"/>
        </w:rPr>
        <w:t>а</w:t>
      </w:r>
      <w:proofErr w:type="spellEnd"/>
      <w:r w:rsidRPr="00877269">
        <w:rPr>
          <w:rFonts w:ascii="Times New Roman" w:hAnsi="Times New Roman" w:cs="Times New Roman"/>
          <w:sz w:val="24"/>
          <w:szCs w:val="24"/>
        </w:rPr>
        <w:t xml:space="preserve">, </w:t>
      </w:r>
      <w:proofErr w:type="spellStart"/>
      <w:r w:rsidRPr="00877269">
        <w:rPr>
          <w:rFonts w:ascii="Times New Roman" w:hAnsi="Times New Roman" w:cs="Times New Roman"/>
          <w:sz w:val="24"/>
          <w:szCs w:val="24"/>
        </w:rPr>
        <w:t>Iб</w:t>
      </w:r>
      <w:proofErr w:type="spellEnd"/>
      <w:r w:rsidRPr="00877269">
        <w:rPr>
          <w:rFonts w:ascii="Times New Roman" w:hAnsi="Times New Roman" w:cs="Times New Roman"/>
          <w:sz w:val="24"/>
          <w:szCs w:val="24"/>
        </w:rPr>
        <w:t xml:space="preserve">, II – 1 на 5 км, III – 1 на 2км. Пересечения рекомендуется выполнять под углом 90. </w:t>
      </w:r>
    </w:p>
    <w:p w:rsidR="00C60BDC" w:rsidRPr="00877269" w:rsidRDefault="00C60BDC" w:rsidP="00877269">
      <w:pPr>
        <w:spacing w:after="0" w:line="240" w:lineRule="auto"/>
        <w:jc w:val="both"/>
        <w:rPr>
          <w:rFonts w:ascii="Times New Roman" w:hAnsi="Times New Roman" w:cs="Times New Roman"/>
          <w:sz w:val="24"/>
          <w:szCs w:val="24"/>
        </w:rPr>
      </w:pPr>
      <w:r w:rsidRPr="00877269">
        <w:rPr>
          <w:rFonts w:ascii="Times New Roman" w:hAnsi="Times New Roman" w:cs="Times New Roman"/>
          <w:sz w:val="24"/>
          <w:szCs w:val="24"/>
        </w:rPr>
        <w:t>Сопряжение дорог выполняется с применением переходных кривых. Съезды с дорог I-III категории устраиваются с переходно-скоростными полосами. Их длина зависит от уклона (по СНиП).</w:t>
      </w:r>
    </w:p>
    <w:p w:rsidR="00C60BDC" w:rsidRPr="00877269" w:rsidRDefault="00C60BDC" w:rsidP="00877269">
      <w:pPr>
        <w:spacing w:after="0" w:line="240" w:lineRule="auto"/>
        <w:jc w:val="both"/>
        <w:rPr>
          <w:rFonts w:ascii="Times New Roman" w:hAnsi="Times New Roman" w:cs="Times New Roman"/>
          <w:sz w:val="24"/>
          <w:szCs w:val="24"/>
        </w:rPr>
      </w:pPr>
    </w:p>
    <w:p w:rsidR="00C60BDC" w:rsidRPr="00585D93" w:rsidRDefault="00C60BDC" w:rsidP="00877269">
      <w:pPr>
        <w:spacing w:after="0" w:line="240" w:lineRule="auto"/>
        <w:jc w:val="both"/>
        <w:rPr>
          <w:rFonts w:ascii="Times New Roman" w:hAnsi="Times New Roman" w:cs="Times New Roman"/>
          <w:b/>
          <w:sz w:val="24"/>
          <w:szCs w:val="24"/>
          <w:u w:val="single"/>
        </w:rPr>
      </w:pPr>
      <w:r w:rsidRPr="00585D93">
        <w:rPr>
          <w:rFonts w:ascii="Times New Roman" w:hAnsi="Times New Roman" w:cs="Times New Roman"/>
          <w:b/>
          <w:sz w:val="24"/>
          <w:szCs w:val="24"/>
          <w:u w:val="single"/>
        </w:rPr>
        <w:t>16 Обследование дорожной одежды при реконструкции автомобильных дорог</w:t>
      </w:r>
    </w:p>
    <w:p w:rsidR="000F1E7D" w:rsidRDefault="00C60BDC" w:rsidP="00877269">
      <w:pPr>
        <w:spacing w:after="0" w:line="240" w:lineRule="auto"/>
        <w:jc w:val="both"/>
        <w:rPr>
          <w:rFonts w:ascii="Times New Roman" w:hAnsi="Times New Roman" w:cs="Times New Roman"/>
          <w:sz w:val="24"/>
          <w:szCs w:val="24"/>
        </w:rPr>
      </w:pPr>
      <w:r w:rsidRPr="00877269">
        <w:rPr>
          <w:rFonts w:ascii="Times New Roman" w:hAnsi="Times New Roman" w:cs="Times New Roman"/>
          <w:sz w:val="24"/>
          <w:szCs w:val="24"/>
        </w:rPr>
        <w:t xml:space="preserve">Обследуя </w:t>
      </w:r>
      <w:proofErr w:type="gramStart"/>
      <w:r w:rsidRPr="00877269">
        <w:rPr>
          <w:rFonts w:ascii="Times New Roman" w:hAnsi="Times New Roman" w:cs="Times New Roman"/>
          <w:sz w:val="24"/>
          <w:szCs w:val="24"/>
        </w:rPr>
        <w:t>п</w:t>
      </w:r>
      <w:proofErr w:type="gramEnd"/>
      <w:r w:rsidRPr="00877269">
        <w:rPr>
          <w:rFonts w:ascii="Times New Roman" w:hAnsi="Times New Roman" w:cs="Times New Roman"/>
          <w:sz w:val="24"/>
          <w:szCs w:val="24"/>
        </w:rPr>
        <w:t xml:space="preserve">/ч устанавливают тип д/о, ее состояние, участки капитального ремонта. Одновременно устанавливают наличие, ширину и состояние укрепления обочин. За ширину </w:t>
      </w:r>
      <w:proofErr w:type="gramStart"/>
      <w:r w:rsidRPr="00877269">
        <w:rPr>
          <w:rFonts w:ascii="Times New Roman" w:hAnsi="Times New Roman" w:cs="Times New Roman"/>
          <w:sz w:val="24"/>
          <w:szCs w:val="24"/>
        </w:rPr>
        <w:t>п</w:t>
      </w:r>
      <w:proofErr w:type="gramEnd"/>
      <w:r w:rsidRPr="00877269">
        <w:rPr>
          <w:rFonts w:ascii="Times New Roman" w:hAnsi="Times New Roman" w:cs="Times New Roman"/>
          <w:sz w:val="24"/>
          <w:szCs w:val="24"/>
        </w:rPr>
        <w:t>/ч на дорогах с серповидным профилем принимают ширину всей россыпи гравия/щебня. Для характеристики материала и размеров конструктивных слоев д/</w:t>
      </w:r>
      <w:proofErr w:type="gramStart"/>
      <w:r w:rsidRPr="00877269">
        <w:rPr>
          <w:rFonts w:ascii="Times New Roman" w:hAnsi="Times New Roman" w:cs="Times New Roman"/>
          <w:sz w:val="24"/>
          <w:szCs w:val="24"/>
        </w:rPr>
        <w:t>о используют</w:t>
      </w:r>
      <w:proofErr w:type="gramEnd"/>
      <w:r w:rsidRPr="00877269">
        <w:rPr>
          <w:rFonts w:ascii="Times New Roman" w:hAnsi="Times New Roman" w:cs="Times New Roman"/>
          <w:sz w:val="24"/>
          <w:szCs w:val="24"/>
        </w:rPr>
        <w:t xml:space="preserve"> лунки. Толщину д/</w:t>
      </w:r>
      <w:proofErr w:type="gramStart"/>
      <w:r w:rsidRPr="00877269">
        <w:rPr>
          <w:rFonts w:ascii="Times New Roman" w:hAnsi="Times New Roman" w:cs="Times New Roman"/>
          <w:sz w:val="24"/>
          <w:szCs w:val="24"/>
        </w:rPr>
        <w:t>о</w:t>
      </w:r>
      <w:proofErr w:type="gramEnd"/>
      <w:r w:rsidRPr="00877269">
        <w:rPr>
          <w:rFonts w:ascii="Times New Roman" w:hAnsi="Times New Roman" w:cs="Times New Roman"/>
          <w:sz w:val="24"/>
          <w:szCs w:val="24"/>
        </w:rPr>
        <w:t xml:space="preserve"> промеряют </w:t>
      </w:r>
      <w:proofErr w:type="gramStart"/>
      <w:r w:rsidRPr="00877269">
        <w:rPr>
          <w:rFonts w:ascii="Times New Roman" w:hAnsi="Times New Roman" w:cs="Times New Roman"/>
          <w:sz w:val="24"/>
          <w:szCs w:val="24"/>
        </w:rPr>
        <w:t>с</w:t>
      </w:r>
      <w:proofErr w:type="gramEnd"/>
      <w:r w:rsidRPr="00877269">
        <w:rPr>
          <w:rFonts w:ascii="Times New Roman" w:hAnsi="Times New Roman" w:cs="Times New Roman"/>
          <w:sz w:val="24"/>
          <w:szCs w:val="24"/>
        </w:rPr>
        <w:t xml:space="preserve"> точностью до </w:t>
      </w:r>
      <w:smartTag w:uri="urn:schemas-microsoft-com:office:smarttags" w:element="metricconverter">
        <w:smartTagPr>
          <w:attr w:name="ProductID" w:val="1 см"/>
        </w:smartTagPr>
        <w:r w:rsidRPr="00877269">
          <w:rPr>
            <w:rFonts w:ascii="Times New Roman" w:hAnsi="Times New Roman" w:cs="Times New Roman"/>
            <w:sz w:val="24"/>
            <w:szCs w:val="24"/>
          </w:rPr>
          <w:t>1 см</w:t>
        </w:r>
      </w:smartTag>
      <w:r w:rsidRPr="00877269">
        <w:rPr>
          <w:rFonts w:ascii="Times New Roman" w:hAnsi="Times New Roman" w:cs="Times New Roman"/>
          <w:sz w:val="24"/>
          <w:szCs w:val="24"/>
        </w:rPr>
        <w:t xml:space="preserve">. В результате промеров и испытаний в лаборатории отобранных образцов определяют загрязненность, плотность, прочность, </w:t>
      </w:r>
      <w:proofErr w:type="spellStart"/>
      <w:r w:rsidRPr="00877269">
        <w:rPr>
          <w:rFonts w:ascii="Times New Roman" w:hAnsi="Times New Roman" w:cs="Times New Roman"/>
          <w:sz w:val="24"/>
          <w:szCs w:val="24"/>
        </w:rPr>
        <w:t>истираемость</w:t>
      </w:r>
      <w:proofErr w:type="spellEnd"/>
      <w:r w:rsidRPr="00877269">
        <w:rPr>
          <w:rFonts w:ascii="Times New Roman" w:hAnsi="Times New Roman" w:cs="Times New Roman"/>
          <w:sz w:val="24"/>
          <w:szCs w:val="24"/>
        </w:rPr>
        <w:t xml:space="preserve"> и морозостойкость материала, дают рекомендации о целесообразном его использовании при реконструкции. </w:t>
      </w:r>
    </w:p>
    <w:p w:rsidR="00C60BDC" w:rsidRPr="00877269" w:rsidRDefault="00C60BDC" w:rsidP="00877269">
      <w:pPr>
        <w:spacing w:after="0" w:line="240" w:lineRule="auto"/>
        <w:jc w:val="both"/>
        <w:rPr>
          <w:rFonts w:ascii="Times New Roman" w:hAnsi="Times New Roman" w:cs="Times New Roman"/>
          <w:sz w:val="24"/>
          <w:szCs w:val="24"/>
        </w:rPr>
      </w:pPr>
      <w:r w:rsidRPr="00877269">
        <w:rPr>
          <w:rFonts w:ascii="Times New Roman" w:hAnsi="Times New Roman" w:cs="Times New Roman"/>
          <w:sz w:val="24"/>
          <w:szCs w:val="24"/>
        </w:rPr>
        <w:t>Внешнее состояние покрытия устанавливают по следующим признакам:</w:t>
      </w:r>
    </w:p>
    <w:p w:rsidR="00C60BDC" w:rsidRPr="00877269" w:rsidRDefault="00C60BDC" w:rsidP="00877269">
      <w:pPr>
        <w:spacing w:after="0" w:line="240" w:lineRule="auto"/>
        <w:jc w:val="both"/>
        <w:rPr>
          <w:rFonts w:ascii="Times New Roman" w:hAnsi="Times New Roman" w:cs="Times New Roman"/>
          <w:sz w:val="24"/>
          <w:szCs w:val="24"/>
        </w:rPr>
      </w:pPr>
      <w:r w:rsidRPr="00877269">
        <w:rPr>
          <w:rFonts w:ascii="Times New Roman" w:hAnsi="Times New Roman" w:cs="Times New Roman"/>
          <w:sz w:val="24"/>
          <w:szCs w:val="24"/>
        </w:rPr>
        <w:t>1</w:t>
      </w:r>
      <w:proofErr w:type="gramStart"/>
      <w:r w:rsidRPr="00877269">
        <w:rPr>
          <w:rFonts w:ascii="Times New Roman" w:hAnsi="Times New Roman" w:cs="Times New Roman"/>
          <w:sz w:val="24"/>
          <w:szCs w:val="24"/>
        </w:rPr>
        <w:t xml:space="preserve"> П</w:t>
      </w:r>
      <w:proofErr w:type="gramEnd"/>
      <w:r w:rsidRPr="00877269">
        <w:rPr>
          <w:rFonts w:ascii="Times New Roman" w:hAnsi="Times New Roman" w:cs="Times New Roman"/>
          <w:sz w:val="24"/>
          <w:szCs w:val="24"/>
        </w:rPr>
        <w:t>о сохранности поперечного очертания;</w:t>
      </w:r>
    </w:p>
    <w:p w:rsidR="00C60BDC" w:rsidRPr="00877269" w:rsidRDefault="00C60BDC" w:rsidP="00877269">
      <w:pPr>
        <w:spacing w:after="0" w:line="240" w:lineRule="auto"/>
        <w:jc w:val="both"/>
        <w:rPr>
          <w:rFonts w:ascii="Times New Roman" w:hAnsi="Times New Roman" w:cs="Times New Roman"/>
          <w:sz w:val="24"/>
          <w:szCs w:val="24"/>
        </w:rPr>
      </w:pPr>
      <w:r w:rsidRPr="00877269">
        <w:rPr>
          <w:rFonts w:ascii="Times New Roman" w:hAnsi="Times New Roman" w:cs="Times New Roman"/>
          <w:sz w:val="24"/>
          <w:szCs w:val="24"/>
        </w:rPr>
        <w:t>2</w:t>
      </w:r>
      <w:proofErr w:type="gramStart"/>
      <w:r w:rsidRPr="00877269">
        <w:rPr>
          <w:rFonts w:ascii="Times New Roman" w:hAnsi="Times New Roman" w:cs="Times New Roman"/>
          <w:sz w:val="24"/>
          <w:szCs w:val="24"/>
        </w:rPr>
        <w:t xml:space="preserve"> П</w:t>
      </w:r>
      <w:proofErr w:type="gramEnd"/>
      <w:r w:rsidRPr="00877269">
        <w:rPr>
          <w:rFonts w:ascii="Times New Roman" w:hAnsi="Times New Roman" w:cs="Times New Roman"/>
          <w:sz w:val="24"/>
          <w:szCs w:val="24"/>
        </w:rPr>
        <w:t>о степени неровности покрытия в поперечном и продольном направлениях;</w:t>
      </w:r>
    </w:p>
    <w:p w:rsidR="00C60BDC" w:rsidRPr="00877269" w:rsidRDefault="00C60BDC" w:rsidP="00877269">
      <w:pPr>
        <w:spacing w:after="0" w:line="240" w:lineRule="auto"/>
        <w:jc w:val="both"/>
        <w:rPr>
          <w:rFonts w:ascii="Times New Roman" w:hAnsi="Times New Roman" w:cs="Times New Roman"/>
          <w:sz w:val="24"/>
          <w:szCs w:val="24"/>
        </w:rPr>
      </w:pPr>
      <w:r w:rsidRPr="00877269">
        <w:rPr>
          <w:rFonts w:ascii="Times New Roman" w:hAnsi="Times New Roman" w:cs="Times New Roman"/>
          <w:sz w:val="24"/>
          <w:szCs w:val="24"/>
        </w:rPr>
        <w:t xml:space="preserve">3 По характеру деформации поверхности </w:t>
      </w:r>
      <w:proofErr w:type="gramStart"/>
      <w:r w:rsidRPr="00877269">
        <w:rPr>
          <w:rFonts w:ascii="Times New Roman" w:hAnsi="Times New Roman" w:cs="Times New Roman"/>
          <w:sz w:val="24"/>
          <w:szCs w:val="24"/>
        </w:rPr>
        <w:t>п</w:t>
      </w:r>
      <w:proofErr w:type="gramEnd"/>
      <w:r w:rsidRPr="00877269">
        <w:rPr>
          <w:rFonts w:ascii="Times New Roman" w:hAnsi="Times New Roman" w:cs="Times New Roman"/>
          <w:sz w:val="24"/>
          <w:szCs w:val="24"/>
        </w:rPr>
        <w:t>/ч;</w:t>
      </w:r>
    </w:p>
    <w:p w:rsidR="00C60BDC" w:rsidRPr="00877269" w:rsidRDefault="00C60BDC" w:rsidP="000F1E7D">
      <w:pPr>
        <w:spacing w:after="0" w:line="240" w:lineRule="auto"/>
        <w:ind w:firstLine="142"/>
        <w:jc w:val="both"/>
        <w:rPr>
          <w:rFonts w:ascii="Times New Roman" w:hAnsi="Times New Roman" w:cs="Times New Roman"/>
          <w:sz w:val="24"/>
          <w:szCs w:val="24"/>
        </w:rPr>
      </w:pPr>
      <w:proofErr w:type="gramStart"/>
      <w:r w:rsidRPr="00877269">
        <w:rPr>
          <w:rFonts w:ascii="Times New Roman" w:hAnsi="Times New Roman" w:cs="Times New Roman"/>
          <w:sz w:val="24"/>
          <w:szCs w:val="24"/>
        </w:rPr>
        <w:t xml:space="preserve">3.1 </w:t>
      </w:r>
      <w:proofErr w:type="spellStart"/>
      <w:r w:rsidRPr="00877269">
        <w:rPr>
          <w:rFonts w:ascii="Times New Roman" w:hAnsi="Times New Roman" w:cs="Times New Roman"/>
          <w:sz w:val="24"/>
          <w:szCs w:val="24"/>
        </w:rPr>
        <w:t>Ямочности</w:t>
      </w:r>
      <w:proofErr w:type="spellEnd"/>
      <w:r w:rsidRPr="00877269">
        <w:rPr>
          <w:rFonts w:ascii="Times New Roman" w:hAnsi="Times New Roman" w:cs="Times New Roman"/>
          <w:sz w:val="24"/>
          <w:szCs w:val="24"/>
        </w:rPr>
        <w:t xml:space="preserve"> (выраженные в % от площади покрытия);</w:t>
      </w:r>
      <w:proofErr w:type="gramEnd"/>
    </w:p>
    <w:p w:rsidR="00C60BDC" w:rsidRPr="00877269" w:rsidRDefault="00C60BDC" w:rsidP="000F1E7D">
      <w:pPr>
        <w:spacing w:after="0" w:line="240" w:lineRule="auto"/>
        <w:ind w:firstLine="142"/>
        <w:jc w:val="both"/>
        <w:rPr>
          <w:rFonts w:ascii="Times New Roman" w:hAnsi="Times New Roman" w:cs="Times New Roman"/>
          <w:sz w:val="24"/>
          <w:szCs w:val="24"/>
        </w:rPr>
      </w:pPr>
      <w:r w:rsidRPr="00877269">
        <w:rPr>
          <w:rFonts w:ascii="Times New Roman" w:hAnsi="Times New Roman" w:cs="Times New Roman"/>
          <w:sz w:val="24"/>
          <w:szCs w:val="24"/>
        </w:rPr>
        <w:t xml:space="preserve">3.2 </w:t>
      </w:r>
      <w:proofErr w:type="spellStart"/>
      <w:r w:rsidRPr="00877269">
        <w:rPr>
          <w:rFonts w:ascii="Times New Roman" w:hAnsi="Times New Roman" w:cs="Times New Roman"/>
          <w:sz w:val="24"/>
          <w:szCs w:val="24"/>
        </w:rPr>
        <w:t>Колейности</w:t>
      </w:r>
      <w:proofErr w:type="spellEnd"/>
      <w:r w:rsidRPr="00877269">
        <w:rPr>
          <w:rFonts w:ascii="Times New Roman" w:hAnsi="Times New Roman" w:cs="Times New Roman"/>
          <w:sz w:val="24"/>
          <w:szCs w:val="24"/>
        </w:rPr>
        <w:t xml:space="preserve"> и просадки (размер колеи и просадок и их число);</w:t>
      </w:r>
    </w:p>
    <w:p w:rsidR="00C60BDC" w:rsidRPr="00877269" w:rsidRDefault="00C60BDC" w:rsidP="000F1E7D">
      <w:pPr>
        <w:spacing w:after="0" w:line="240" w:lineRule="auto"/>
        <w:ind w:firstLine="142"/>
        <w:jc w:val="both"/>
        <w:rPr>
          <w:rFonts w:ascii="Times New Roman" w:hAnsi="Times New Roman" w:cs="Times New Roman"/>
          <w:sz w:val="24"/>
          <w:szCs w:val="24"/>
        </w:rPr>
      </w:pPr>
      <w:r w:rsidRPr="00877269">
        <w:rPr>
          <w:rFonts w:ascii="Times New Roman" w:hAnsi="Times New Roman" w:cs="Times New Roman"/>
          <w:sz w:val="24"/>
          <w:szCs w:val="24"/>
        </w:rPr>
        <w:t xml:space="preserve">3.3 </w:t>
      </w:r>
      <w:proofErr w:type="spellStart"/>
      <w:r w:rsidRPr="00877269">
        <w:rPr>
          <w:rFonts w:ascii="Times New Roman" w:hAnsi="Times New Roman" w:cs="Times New Roman"/>
          <w:sz w:val="24"/>
          <w:szCs w:val="24"/>
        </w:rPr>
        <w:t>Взбугривание</w:t>
      </w:r>
      <w:proofErr w:type="spellEnd"/>
      <w:r w:rsidRPr="00877269">
        <w:rPr>
          <w:rFonts w:ascii="Times New Roman" w:hAnsi="Times New Roman" w:cs="Times New Roman"/>
          <w:sz w:val="24"/>
          <w:szCs w:val="24"/>
        </w:rPr>
        <w:t xml:space="preserve"> поверхности и поднятие краев;</w:t>
      </w:r>
    </w:p>
    <w:p w:rsidR="00C60BDC" w:rsidRPr="00877269" w:rsidRDefault="00C60BDC" w:rsidP="000F1E7D">
      <w:pPr>
        <w:spacing w:after="0" w:line="240" w:lineRule="auto"/>
        <w:ind w:firstLine="142"/>
        <w:jc w:val="both"/>
        <w:rPr>
          <w:rFonts w:ascii="Times New Roman" w:hAnsi="Times New Roman" w:cs="Times New Roman"/>
          <w:sz w:val="24"/>
          <w:szCs w:val="24"/>
        </w:rPr>
      </w:pPr>
      <w:r w:rsidRPr="00877269">
        <w:rPr>
          <w:rFonts w:ascii="Times New Roman" w:hAnsi="Times New Roman" w:cs="Times New Roman"/>
          <w:sz w:val="24"/>
          <w:szCs w:val="24"/>
        </w:rPr>
        <w:t>3.4 Наличие зыби;</w:t>
      </w:r>
    </w:p>
    <w:p w:rsidR="00C60BDC" w:rsidRPr="00877269" w:rsidRDefault="00C60BDC" w:rsidP="000F1E7D">
      <w:pPr>
        <w:spacing w:after="0" w:line="240" w:lineRule="auto"/>
        <w:ind w:firstLine="142"/>
        <w:jc w:val="both"/>
        <w:rPr>
          <w:rFonts w:ascii="Times New Roman" w:hAnsi="Times New Roman" w:cs="Times New Roman"/>
          <w:sz w:val="24"/>
          <w:szCs w:val="24"/>
        </w:rPr>
      </w:pPr>
      <w:r w:rsidRPr="00877269">
        <w:rPr>
          <w:rFonts w:ascii="Times New Roman" w:hAnsi="Times New Roman" w:cs="Times New Roman"/>
          <w:sz w:val="24"/>
          <w:szCs w:val="24"/>
        </w:rPr>
        <w:t xml:space="preserve">3.5 Наличие </w:t>
      </w:r>
      <w:proofErr w:type="spellStart"/>
      <w:r w:rsidRPr="00877269">
        <w:rPr>
          <w:rFonts w:ascii="Times New Roman" w:hAnsi="Times New Roman" w:cs="Times New Roman"/>
          <w:sz w:val="24"/>
          <w:szCs w:val="24"/>
        </w:rPr>
        <w:t>катуна</w:t>
      </w:r>
      <w:proofErr w:type="spellEnd"/>
      <w:r w:rsidRPr="00877269">
        <w:rPr>
          <w:rFonts w:ascii="Times New Roman" w:hAnsi="Times New Roman" w:cs="Times New Roman"/>
          <w:sz w:val="24"/>
          <w:szCs w:val="24"/>
        </w:rPr>
        <w:t xml:space="preserve">, образовавшегося в результате </w:t>
      </w:r>
      <w:proofErr w:type="spellStart"/>
      <w:r w:rsidRPr="00877269">
        <w:rPr>
          <w:rFonts w:ascii="Times New Roman" w:hAnsi="Times New Roman" w:cs="Times New Roman"/>
          <w:sz w:val="24"/>
          <w:szCs w:val="24"/>
        </w:rPr>
        <w:t>выкрашивания</w:t>
      </w:r>
      <w:proofErr w:type="spellEnd"/>
      <w:r w:rsidRPr="00877269">
        <w:rPr>
          <w:rFonts w:ascii="Times New Roman" w:hAnsi="Times New Roman" w:cs="Times New Roman"/>
          <w:sz w:val="24"/>
          <w:szCs w:val="24"/>
        </w:rPr>
        <w:t xml:space="preserve"> покрытия;</w:t>
      </w:r>
    </w:p>
    <w:p w:rsidR="00C60BDC" w:rsidRPr="00877269" w:rsidRDefault="00C60BDC" w:rsidP="000F1E7D">
      <w:pPr>
        <w:spacing w:after="0" w:line="240" w:lineRule="auto"/>
        <w:ind w:firstLine="142"/>
        <w:jc w:val="both"/>
        <w:rPr>
          <w:rFonts w:ascii="Times New Roman" w:hAnsi="Times New Roman" w:cs="Times New Roman"/>
          <w:sz w:val="24"/>
          <w:szCs w:val="24"/>
        </w:rPr>
      </w:pPr>
      <w:r w:rsidRPr="00877269">
        <w:rPr>
          <w:rFonts w:ascii="Times New Roman" w:hAnsi="Times New Roman" w:cs="Times New Roman"/>
          <w:sz w:val="24"/>
          <w:szCs w:val="24"/>
        </w:rPr>
        <w:t>3.6 Сплошных проломов д/о, полного ее разрушения;</w:t>
      </w:r>
    </w:p>
    <w:p w:rsidR="00C60BDC" w:rsidRPr="00877269" w:rsidRDefault="00C60BDC" w:rsidP="000F1E7D">
      <w:pPr>
        <w:spacing w:after="0" w:line="240" w:lineRule="auto"/>
        <w:ind w:firstLine="142"/>
        <w:jc w:val="both"/>
        <w:rPr>
          <w:rFonts w:ascii="Times New Roman" w:hAnsi="Times New Roman" w:cs="Times New Roman"/>
          <w:sz w:val="24"/>
          <w:szCs w:val="24"/>
        </w:rPr>
      </w:pPr>
      <w:r w:rsidRPr="00877269">
        <w:rPr>
          <w:rFonts w:ascii="Times New Roman" w:hAnsi="Times New Roman" w:cs="Times New Roman"/>
          <w:sz w:val="24"/>
          <w:szCs w:val="24"/>
        </w:rPr>
        <w:t>3.7 Наличие трещин, их формы, размеров и густоты.</w:t>
      </w:r>
    </w:p>
    <w:p w:rsidR="00C60BDC" w:rsidRPr="00877269" w:rsidRDefault="00C60BDC" w:rsidP="00877269">
      <w:pPr>
        <w:spacing w:after="0" w:line="240" w:lineRule="auto"/>
        <w:jc w:val="both"/>
        <w:rPr>
          <w:rFonts w:ascii="Times New Roman" w:hAnsi="Times New Roman" w:cs="Times New Roman"/>
          <w:sz w:val="24"/>
          <w:szCs w:val="24"/>
        </w:rPr>
      </w:pPr>
      <w:r w:rsidRPr="00877269">
        <w:rPr>
          <w:rFonts w:ascii="Times New Roman" w:hAnsi="Times New Roman" w:cs="Times New Roman"/>
          <w:sz w:val="24"/>
          <w:szCs w:val="24"/>
        </w:rPr>
        <w:t>При описании состояния покрытия выделяют деформации, являющиеся рез-том слабой несущей способности основания (</w:t>
      </w:r>
      <w:proofErr w:type="spellStart"/>
      <w:r w:rsidRPr="00877269">
        <w:rPr>
          <w:rFonts w:ascii="Times New Roman" w:hAnsi="Times New Roman" w:cs="Times New Roman"/>
          <w:sz w:val="24"/>
          <w:szCs w:val="24"/>
        </w:rPr>
        <w:t>выкрашивание</w:t>
      </w:r>
      <w:proofErr w:type="spellEnd"/>
      <w:r w:rsidRPr="00877269">
        <w:rPr>
          <w:rFonts w:ascii="Times New Roman" w:hAnsi="Times New Roman" w:cs="Times New Roman"/>
          <w:sz w:val="24"/>
          <w:szCs w:val="24"/>
        </w:rPr>
        <w:t>, шелушение и температурные трещины).</w:t>
      </w:r>
    </w:p>
    <w:p w:rsidR="000F1E7D" w:rsidRDefault="000F1E7D" w:rsidP="00877269">
      <w:pPr>
        <w:spacing w:after="0" w:line="240" w:lineRule="auto"/>
        <w:jc w:val="both"/>
        <w:rPr>
          <w:rFonts w:ascii="Times New Roman" w:hAnsi="Times New Roman" w:cs="Times New Roman"/>
          <w:sz w:val="24"/>
          <w:szCs w:val="24"/>
        </w:rPr>
      </w:pPr>
    </w:p>
    <w:p w:rsidR="00C60BDC" w:rsidRPr="00877269" w:rsidRDefault="00C60BDC" w:rsidP="00877269">
      <w:pPr>
        <w:spacing w:after="0" w:line="240" w:lineRule="auto"/>
        <w:jc w:val="both"/>
        <w:rPr>
          <w:rFonts w:ascii="Times New Roman" w:hAnsi="Times New Roman" w:cs="Times New Roman"/>
          <w:sz w:val="24"/>
          <w:szCs w:val="24"/>
        </w:rPr>
      </w:pPr>
      <w:r w:rsidRPr="00877269">
        <w:rPr>
          <w:rFonts w:ascii="Times New Roman" w:hAnsi="Times New Roman" w:cs="Times New Roman"/>
          <w:sz w:val="24"/>
          <w:szCs w:val="24"/>
        </w:rPr>
        <w:t>Состояние покрытия характеризуют по следующим признакам:</w:t>
      </w:r>
    </w:p>
    <w:p w:rsidR="00C60BDC" w:rsidRPr="00877269" w:rsidRDefault="00C60BDC" w:rsidP="00877269">
      <w:pPr>
        <w:spacing w:after="0" w:line="240" w:lineRule="auto"/>
        <w:jc w:val="both"/>
        <w:rPr>
          <w:rFonts w:ascii="Times New Roman" w:hAnsi="Times New Roman" w:cs="Times New Roman"/>
          <w:sz w:val="24"/>
          <w:szCs w:val="24"/>
        </w:rPr>
      </w:pPr>
      <w:r w:rsidRPr="00877269">
        <w:rPr>
          <w:rFonts w:ascii="Times New Roman" w:hAnsi="Times New Roman" w:cs="Times New Roman"/>
          <w:sz w:val="24"/>
          <w:szCs w:val="24"/>
        </w:rPr>
        <w:t xml:space="preserve">Хорошее – скорость движения не ограничена, покрытие разрушений не имеет, поперечное очертание </w:t>
      </w:r>
      <w:proofErr w:type="gramStart"/>
      <w:r w:rsidRPr="00877269">
        <w:rPr>
          <w:rFonts w:ascii="Times New Roman" w:hAnsi="Times New Roman" w:cs="Times New Roman"/>
          <w:sz w:val="24"/>
          <w:szCs w:val="24"/>
        </w:rPr>
        <w:t>п</w:t>
      </w:r>
      <w:proofErr w:type="gramEnd"/>
      <w:r w:rsidRPr="00877269">
        <w:rPr>
          <w:rFonts w:ascii="Times New Roman" w:hAnsi="Times New Roman" w:cs="Times New Roman"/>
          <w:sz w:val="24"/>
          <w:szCs w:val="24"/>
        </w:rPr>
        <w:t>/ч правильное.</w:t>
      </w:r>
    </w:p>
    <w:p w:rsidR="00C60BDC" w:rsidRPr="00877269" w:rsidRDefault="00C60BDC" w:rsidP="00877269">
      <w:pPr>
        <w:spacing w:after="0" w:line="240" w:lineRule="auto"/>
        <w:jc w:val="both"/>
        <w:rPr>
          <w:rFonts w:ascii="Times New Roman" w:hAnsi="Times New Roman" w:cs="Times New Roman"/>
          <w:sz w:val="24"/>
          <w:szCs w:val="24"/>
        </w:rPr>
      </w:pPr>
      <w:r w:rsidRPr="00877269">
        <w:rPr>
          <w:rFonts w:ascii="Times New Roman" w:hAnsi="Times New Roman" w:cs="Times New Roman"/>
          <w:sz w:val="24"/>
          <w:szCs w:val="24"/>
        </w:rPr>
        <w:t>Удовлетворительное – движение автомобилей происходит с некоторым понижением скорости. На поверхности имеются трещины, неглубокие выбоины в количестве до 5% от площади покрытия. Местами нарушен поперечный профиль проезжей части.</w:t>
      </w:r>
    </w:p>
    <w:p w:rsidR="00C60BDC" w:rsidRPr="00877269" w:rsidRDefault="00C60BDC" w:rsidP="00877269">
      <w:pPr>
        <w:spacing w:after="0" w:line="240" w:lineRule="auto"/>
        <w:jc w:val="both"/>
        <w:rPr>
          <w:rFonts w:ascii="Times New Roman" w:hAnsi="Times New Roman" w:cs="Times New Roman"/>
          <w:sz w:val="24"/>
          <w:szCs w:val="24"/>
        </w:rPr>
      </w:pPr>
      <w:proofErr w:type="gramStart"/>
      <w:r w:rsidRPr="00877269">
        <w:rPr>
          <w:rFonts w:ascii="Times New Roman" w:hAnsi="Times New Roman" w:cs="Times New Roman"/>
          <w:sz w:val="24"/>
          <w:szCs w:val="24"/>
        </w:rPr>
        <w:t>Не удовлетворительное – скорость движения сильно снижена, д/о изношена, поперечный профиль нарушен, большое кол-во деформаций &gt;5%.</w:t>
      </w:r>
      <w:proofErr w:type="gramEnd"/>
    </w:p>
    <w:p w:rsidR="00C60BDC" w:rsidRPr="00877269" w:rsidRDefault="00C60BDC" w:rsidP="00877269">
      <w:pPr>
        <w:spacing w:after="0" w:line="240" w:lineRule="auto"/>
        <w:jc w:val="both"/>
        <w:rPr>
          <w:rFonts w:ascii="Times New Roman" w:hAnsi="Times New Roman" w:cs="Times New Roman"/>
          <w:sz w:val="24"/>
          <w:szCs w:val="24"/>
        </w:rPr>
      </w:pPr>
      <w:r w:rsidRPr="00877269">
        <w:rPr>
          <w:rFonts w:ascii="Times New Roman" w:hAnsi="Times New Roman" w:cs="Times New Roman"/>
          <w:sz w:val="24"/>
          <w:szCs w:val="24"/>
        </w:rPr>
        <w:t>В процессе обработки обследования д/о составляют график существующей д/о, а на поперечные профили выносят конструктивные слои д/</w:t>
      </w:r>
      <w:proofErr w:type="gramStart"/>
      <w:r w:rsidRPr="00877269">
        <w:rPr>
          <w:rFonts w:ascii="Times New Roman" w:hAnsi="Times New Roman" w:cs="Times New Roman"/>
          <w:sz w:val="24"/>
          <w:szCs w:val="24"/>
        </w:rPr>
        <w:t>о</w:t>
      </w:r>
      <w:proofErr w:type="gramEnd"/>
      <w:r w:rsidRPr="00877269">
        <w:rPr>
          <w:rFonts w:ascii="Times New Roman" w:hAnsi="Times New Roman" w:cs="Times New Roman"/>
          <w:sz w:val="24"/>
          <w:szCs w:val="24"/>
        </w:rPr>
        <w:t>.</w:t>
      </w:r>
    </w:p>
    <w:p w:rsidR="00C60BDC" w:rsidRPr="00877269" w:rsidRDefault="00C60BDC" w:rsidP="00877269">
      <w:pPr>
        <w:spacing w:after="0" w:line="240" w:lineRule="auto"/>
        <w:jc w:val="both"/>
        <w:rPr>
          <w:rFonts w:ascii="Times New Roman" w:hAnsi="Times New Roman" w:cs="Times New Roman"/>
          <w:sz w:val="24"/>
          <w:szCs w:val="24"/>
        </w:rPr>
      </w:pPr>
    </w:p>
    <w:p w:rsidR="00C60BDC" w:rsidRPr="00C418AE" w:rsidRDefault="00C60BDC" w:rsidP="00877269">
      <w:pPr>
        <w:spacing w:after="0" w:line="240" w:lineRule="auto"/>
        <w:jc w:val="both"/>
        <w:rPr>
          <w:rFonts w:ascii="Times New Roman" w:hAnsi="Times New Roman" w:cs="Times New Roman"/>
          <w:b/>
          <w:sz w:val="24"/>
          <w:szCs w:val="24"/>
          <w:u w:val="single"/>
        </w:rPr>
      </w:pPr>
      <w:r w:rsidRPr="00C418AE">
        <w:rPr>
          <w:rFonts w:ascii="Times New Roman" w:hAnsi="Times New Roman" w:cs="Times New Roman"/>
          <w:b/>
          <w:sz w:val="24"/>
          <w:szCs w:val="24"/>
          <w:u w:val="single"/>
        </w:rPr>
        <w:t xml:space="preserve">17 Уширение </w:t>
      </w:r>
      <w:proofErr w:type="spellStart"/>
      <w:r w:rsidRPr="00C418AE">
        <w:rPr>
          <w:rFonts w:ascii="Times New Roman" w:hAnsi="Times New Roman" w:cs="Times New Roman"/>
          <w:b/>
          <w:sz w:val="24"/>
          <w:szCs w:val="24"/>
          <w:u w:val="single"/>
        </w:rPr>
        <w:t>д</w:t>
      </w:r>
      <w:proofErr w:type="gramStart"/>
      <w:r w:rsidRPr="00C418AE">
        <w:rPr>
          <w:rFonts w:ascii="Times New Roman" w:hAnsi="Times New Roman" w:cs="Times New Roman"/>
          <w:b/>
          <w:sz w:val="24"/>
          <w:szCs w:val="24"/>
          <w:u w:val="single"/>
        </w:rPr>
        <w:t>.о</w:t>
      </w:r>
      <w:proofErr w:type="spellEnd"/>
      <w:proofErr w:type="gramEnd"/>
      <w:r w:rsidRPr="00C418AE">
        <w:rPr>
          <w:rFonts w:ascii="Times New Roman" w:hAnsi="Times New Roman" w:cs="Times New Roman"/>
          <w:b/>
          <w:sz w:val="24"/>
          <w:szCs w:val="24"/>
          <w:u w:val="single"/>
        </w:rPr>
        <w:t xml:space="preserve"> при реконструкции дороги</w:t>
      </w:r>
    </w:p>
    <w:p w:rsidR="00C60BDC" w:rsidRPr="00877269" w:rsidRDefault="00C60BDC" w:rsidP="00877269">
      <w:pPr>
        <w:spacing w:after="0" w:line="240" w:lineRule="auto"/>
        <w:jc w:val="both"/>
        <w:rPr>
          <w:rFonts w:ascii="Times New Roman" w:hAnsi="Times New Roman" w:cs="Times New Roman"/>
          <w:sz w:val="24"/>
          <w:szCs w:val="24"/>
        </w:rPr>
      </w:pPr>
      <w:r w:rsidRPr="00877269">
        <w:rPr>
          <w:rFonts w:ascii="Times New Roman" w:hAnsi="Times New Roman" w:cs="Times New Roman"/>
          <w:sz w:val="24"/>
          <w:szCs w:val="24"/>
        </w:rPr>
        <w:t xml:space="preserve">Способ уширения </w:t>
      </w:r>
      <w:proofErr w:type="gramStart"/>
      <w:r w:rsidRPr="00877269">
        <w:rPr>
          <w:rFonts w:ascii="Times New Roman" w:hAnsi="Times New Roman" w:cs="Times New Roman"/>
          <w:sz w:val="24"/>
          <w:szCs w:val="24"/>
        </w:rPr>
        <w:t>п</w:t>
      </w:r>
      <w:proofErr w:type="gramEnd"/>
      <w:r w:rsidRPr="00877269">
        <w:rPr>
          <w:rFonts w:ascii="Times New Roman" w:hAnsi="Times New Roman" w:cs="Times New Roman"/>
          <w:sz w:val="24"/>
          <w:szCs w:val="24"/>
        </w:rPr>
        <w:t xml:space="preserve">/ч определяется способом уширения </w:t>
      </w:r>
      <w:proofErr w:type="spellStart"/>
      <w:r w:rsidRPr="00877269">
        <w:rPr>
          <w:rFonts w:ascii="Times New Roman" w:hAnsi="Times New Roman" w:cs="Times New Roman"/>
          <w:sz w:val="24"/>
          <w:szCs w:val="24"/>
        </w:rPr>
        <w:t>з.п</w:t>
      </w:r>
      <w:proofErr w:type="spellEnd"/>
      <w:r w:rsidRPr="00877269">
        <w:rPr>
          <w:rFonts w:ascii="Times New Roman" w:hAnsi="Times New Roman" w:cs="Times New Roman"/>
          <w:sz w:val="24"/>
          <w:szCs w:val="24"/>
        </w:rPr>
        <w:t xml:space="preserve">., зависит от того, необходимо ли одновременно произвести усиление </w:t>
      </w:r>
      <w:proofErr w:type="spellStart"/>
      <w:r w:rsidRPr="00877269">
        <w:rPr>
          <w:rFonts w:ascii="Times New Roman" w:hAnsi="Times New Roman" w:cs="Times New Roman"/>
          <w:sz w:val="24"/>
          <w:szCs w:val="24"/>
        </w:rPr>
        <w:t>д.о</w:t>
      </w:r>
      <w:proofErr w:type="spellEnd"/>
      <w:r w:rsidRPr="00877269">
        <w:rPr>
          <w:rFonts w:ascii="Times New Roman" w:hAnsi="Times New Roman" w:cs="Times New Roman"/>
          <w:sz w:val="24"/>
          <w:szCs w:val="24"/>
        </w:rPr>
        <w:t>. В связи с этим возможны варианты:</w:t>
      </w:r>
    </w:p>
    <w:p w:rsidR="00C60BDC" w:rsidRPr="00877269" w:rsidRDefault="00C60BDC" w:rsidP="00877269">
      <w:pPr>
        <w:spacing w:after="0" w:line="240" w:lineRule="auto"/>
        <w:jc w:val="both"/>
        <w:rPr>
          <w:rFonts w:ascii="Times New Roman" w:hAnsi="Times New Roman" w:cs="Times New Roman"/>
          <w:sz w:val="24"/>
          <w:szCs w:val="24"/>
        </w:rPr>
      </w:pPr>
      <w:r w:rsidRPr="00877269">
        <w:rPr>
          <w:rFonts w:ascii="Times New Roman" w:hAnsi="Times New Roman" w:cs="Times New Roman"/>
          <w:sz w:val="24"/>
          <w:szCs w:val="24"/>
        </w:rPr>
        <w:t xml:space="preserve">1) Одностороннее несимметричное уширение </w:t>
      </w:r>
      <w:proofErr w:type="spellStart"/>
      <w:r w:rsidRPr="00877269">
        <w:rPr>
          <w:rFonts w:ascii="Times New Roman" w:hAnsi="Times New Roman" w:cs="Times New Roman"/>
          <w:sz w:val="24"/>
          <w:szCs w:val="24"/>
        </w:rPr>
        <w:t>д.о</w:t>
      </w:r>
      <w:proofErr w:type="spellEnd"/>
      <w:r w:rsidRPr="00877269">
        <w:rPr>
          <w:rFonts w:ascii="Times New Roman" w:hAnsi="Times New Roman" w:cs="Times New Roman"/>
          <w:sz w:val="24"/>
          <w:szCs w:val="24"/>
        </w:rPr>
        <w:t xml:space="preserve">. При необходимости уширения </w:t>
      </w:r>
      <w:proofErr w:type="spellStart"/>
      <w:r w:rsidRPr="00877269">
        <w:rPr>
          <w:rFonts w:ascii="Times New Roman" w:hAnsi="Times New Roman" w:cs="Times New Roman"/>
          <w:sz w:val="24"/>
          <w:szCs w:val="24"/>
        </w:rPr>
        <w:t>д</w:t>
      </w:r>
      <w:proofErr w:type="gramStart"/>
      <w:r w:rsidRPr="00877269">
        <w:rPr>
          <w:rFonts w:ascii="Times New Roman" w:hAnsi="Times New Roman" w:cs="Times New Roman"/>
          <w:sz w:val="24"/>
          <w:szCs w:val="24"/>
        </w:rPr>
        <w:t>.о</w:t>
      </w:r>
      <w:proofErr w:type="spellEnd"/>
      <w:proofErr w:type="gramEnd"/>
      <w:r w:rsidRPr="00877269">
        <w:rPr>
          <w:rFonts w:ascii="Times New Roman" w:hAnsi="Times New Roman" w:cs="Times New Roman"/>
          <w:sz w:val="24"/>
          <w:szCs w:val="24"/>
        </w:rPr>
        <w:t xml:space="preserve"> на величину 2 м в сторону от обочины, следует срезать все </w:t>
      </w:r>
      <w:proofErr w:type="spellStart"/>
      <w:r w:rsidRPr="00877269">
        <w:rPr>
          <w:rFonts w:ascii="Times New Roman" w:hAnsi="Times New Roman" w:cs="Times New Roman"/>
          <w:sz w:val="24"/>
          <w:szCs w:val="24"/>
        </w:rPr>
        <w:t>з.п</w:t>
      </w:r>
      <w:proofErr w:type="spellEnd"/>
      <w:r w:rsidRPr="00877269">
        <w:rPr>
          <w:rFonts w:ascii="Times New Roman" w:hAnsi="Times New Roman" w:cs="Times New Roman"/>
          <w:sz w:val="24"/>
          <w:szCs w:val="24"/>
        </w:rPr>
        <w:t xml:space="preserve">. с уширяемой стороны, сначала срезают и удаляют в сторону дерновой покров, затем остальную часть </w:t>
      </w:r>
      <w:proofErr w:type="spellStart"/>
      <w:r w:rsidRPr="00877269">
        <w:rPr>
          <w:rFonts w:ascii="Times New Roman" w:hAnsi="Times New Roman" w:cs="Times New Roman"/>
          <w:sz w:val="24"/>
          <w:szCs w:val="24"/>
        </w:rPr>
        <w:t>з.п</w:t>
      </w:r>
      <w:proofErr w:type="spellEnd"/>
      <w:r w:rsidRPr="00877269">
        <w:rPr>
          <w:rFonts w:ascii="Times New Roman" w:hAnsi="Times New Roman" w:cs="Times New Roman"/>
          <w:sz w:val="24"/>
          <w:szCs w:val="24"/>
        </w:rPr>
        <w:t xml:space="preserve">, используя грунт на уширение. После уширения и укатки </w:t>
      </w:r>
      <w:proofErr w:type="spellStart"/>
      <w:r w:rsidRPr="00877269">
        <w:rPr>
          <w:rFonts w:ascii="Times New Roman" w:hAnsi="Times New Roman" w:cs="Times New Roman"/>
          <w:sz w:val="24"/>
          <w:szCs w:val="24"/>
        </w:rPr>
        <w:t>з.п</w:t>
      </w:r>
      <w:proofErr w:type="spellEnd"/>
      <w:r w:rsidRPr="00877269">
        <w:rPr>
          <w:rFonts w:ascii="Times New Roman" w:hAnsi="Times New Roman" w:cs="Times New Roman"/>
          <w:sz w:val="24"/>
          <w:szCs w:val="24"/>
        </w:rPr>
        <w:t xml:space="preserve">. до нижней поверхности дополнительного слоя основания отсыпают материал для уширения этого слоя, затем выполняют уширение дополнительного слоя и слоев оснований, после этого устраивают уширение покрытия, укладывают выравнивающий слой и поверх него новый слой покрытия на всю ширину </w:t>
      </w:r>
      <w:proofErr w:type="gramStart"/>
      <w:r w:rsidRPr="00877269">
        <w:rPr>
          <w:rFonts w:ascii="Times New Roman" w:hAnsi="Times New Roman" w:cs="Times New Roman"/>
          <w:sz w:val="24"/>
          <w:szCs w:val="24"/>
        </w:rPr>
        <w:t>п</w:t>
      </w:r>
      <w:proofErr w:type="gramEnd"/>
      <w:r w:rsidRPr="00877269">
        <w:rPr>
          <w:rFonts w:ascii="Times New Roman" w:hAnsi="Times New Roman" w:cs="Times New Roman"/>
          <w:sz w:val="24"/>
          <w:szCs w:val="24"/>
        </w:rPr>
        <w:t>/ч.</w:t>
      </w:r>
    </w:p>
    <w:p w:rsidR="00C60BDC" w:rsidRPr="00877269" w:rsidRDefault="00C60BDC" w:rsidP="00877269">
      <w:pPr>
        <w:spacing w:after="0" w:line="240" w:lineRule="auto"/>
        <w:jc w:val="both"/>
        <w:rPr>
          <w:rFonts w:ascii="Times New Roman" w:hAnsi="Times New Roman" w:cs="Times New Roman"/>
          <w:sz w:val="24"/>
          <w:szCs w:val="24"/>
        </w:rPr>
      </w:pPr>
      <w:r w:rsidRPr="00877269">
        <w:rPr>
          <w:rFonts w:ascii="Times New Roman" w:hAnsi="Times New Roman" w:cs="Times New Roman"/>
          <w:sz w:val="24"/>
          <w:szCs w:val="24"/>
        </w:rPr>
        <w:t xml:space="preserve">При уширении </w:t>
      </w:r>
      <w:proofErr w:type="gramStart"/>
      <w:r w:rsidRPr="00877269">
        <w:rPr>
          <w:rFonts w:ascii="Times New Roman" w:hAnsi="Times New Roman" w:cs="Times New Roman"/>
          <w:sz w:val="24"/>
          <w:szCs w:val="24"/>
        </w:rPr>
        <w:t>п</w:t>
      </w:r>
      <w:proofErr w:type="gramEnd"/>
      <w:r w:rsidRPr="00877269">
        <w:rPr>
          <w:rFonts w:ascii="Times New Roman" w:hAnsi="Times New Roman" w:cs="Times New Roman"/>
          <w:sz w:val="24"/>
          <w:szCs w:val="24"/>
        </w:rPr>
        <w:t xml:space="preserve">/ч до 1,5 м, сохраняют старое </w:t>
      </w:r>
      <w:proofErr w:type="spellStart"/>
      <w:r w:rsidRPr="00877269">
        <w:rPr>
          <w:rFonts w:ascii="Times New Roman" w:hAnsi="Times New Roman" w:cs="Times New Roman"/>
          <w:sz w:val="24"/>
          <w:szCs w:val="24"/>
        </w:rPr>
        <w:t>з.п</w:t>
      </w:r>
      <w:proofErr w:type="spellEnd"/>
      <w:r w:rsidRPr="00877269">
        <w:rPr>
          <w:rFonts w:ascii="Times New Roman" w:hAnsi="Times New Roman" w:cs="Times New Roman"/>
          <w:sz w:val="24"/>
          <w:szCs w:val="24"/>
        </w:rPr>
        <w:t xml:space="preserve">. послойно его уширяя. Уширение </w:t>
      </w:r>
      <w:proofErr w:type="spellStart"/>
      <w:r w:rsidRPr="00877269">
        <w:rPr>
          <w:rFonts w:ascii="Times New Roman" w:hAnsi="Times New Roman" w:cs="Times New Roman"/>
          <w:sz w:val="24"/>
          <w:szCs w:val="24"/>
        </w:rPr>
        <w:t>д</w:t>
      </w:r>
      <w:proofErr w:type="gramStart"/>
      <w:r w:rsidRPr="00877269">
        <w:rPr>
          <w:rFonts w:ascii="Times New Roman" w:hAnsi="Times New Roman" w:cs="Times New Roman"/>
          <w:sz w:val="24"/>
          <w:szCs w:val="24"/>
        </w:rPr>
        <w:t>.о</w:t>
      </w:r>
      <w:proofErr w:type="spellEnd"/>
      <w:proofErr w:type="gramEnd"/>
      <w:r w:rsidRPr="00877269">
        <w:rPr>
          <w:rFonts w:ascii="Times New Roman" w:hAnsi="Times New Roman" w:cs="Times New Roman"/>
          <w:sz w:val="24"/>
          <w:szCs w:val="24"/>
        </w:rPr>
        <w:t xml:space="preserve"> производят путем разработки траншеи вдоль старой </w:t>
      </w:r>
      <w:proofErr w:type="spellStart"/>
      <w:r w:rsidRPr="00877269">
        <w:rPr>
          <w:rFonts w:ascii="Times New Roman" w:hAnsi="Times New Roman" w:cs="Times New Roman"/>
          <w:sz w:val="24"/>
          <w:szCs w:val="24"/>
        </w:rPr>
        <w:t>д.о</w:t>
      </w:r>
      <w:proofErr w:type="spellEnd"/>
      <w:r w:rsidRPr="00877269">
        <w:rPr>
          <w:rFonts w:ascii="Times New Roman" w:hAnsi="Times New Roman" w:cs="Times New Roman"/>
          <w:sz w:val="24"/>
          <w:szCs w:val="24"/>
        </w:rPr>
        <w:t>.</w:t>
      </w:r>
    </w:p>
    <w:p w:rsidR="00C60BDC" w:rsidRPr="00877269" w:rsidRDefault="00C60BDC" w:rsidP="00877269">
      <w:pPr>
        <w:spacing w:after="0" w:line="240" w:lineRule="auto"/>
        <w:jc w:val="both"/>
        <w:rPr>
          <w:rFonts w:ascii="Times New Roman" w:hAnsi="Times New Roman" w:cs="Times New Roman"/>
          <w:sz w:val="24"/>
          <w:szCs w:val="24"/>
        </w:rPr>
      </w:pPr>
      <w:r w:rsidRPr="00877269">
        <w:rPr>
          <w:rFonts w:ascii="Times New Roman" w:hAnsi="Times New Roman" w:cs="Times New Roman"/>
          <w:sz w:val="24"/>
          <w:szCs w:val="24"/>
        </w:rPr>
        <w:t xml:space="preserve">2) Двустороннее уширение </w:t>
      </w:r>
      <w:proofErr w:type="gramStart"/>
      <w:r w:rsidRPr="00877269">
        <w:rPr>
          <w:rFonts w:ascii="Times New Roman" w:hAnsi="Times New Roman" w:cs="Times New Roman"/>
          <w:sz w:val="24"/>
          <w:szCs w:val="24"/>
        </w:rPr>
        <w:t>п</w:t>
      </w:r>
      <w:proofErr w:type="gramEnd"/>
      <w:r w:rsidRPr="00877269">
        <w:rPr>
          <w:rFonts w:ascii="Times New Roman" w:hAnsi="Times New Roman" w:cs="Times New Roman"/>
          <w:sz w:val="24"/>
          <w:szCs w:val="24"/>
        </w:rPr>
        <w:t>/ч. Осуществляется 2 способами:</w:t>
      </w:r>
    </w:p>
    <w:p w:rsidR="00C60BDC" w:rsidRPr="00877269" w:rsidRDefault="00C60BDC" w:rsidP="00877269">
      <w:pPr>
        <w:spacing w:after="0" w:line="240" w:lineRule="auto"/>
        <w:jc w:val="both"/>
        <w:rPr>
          <w:rFonts w:ascii="Times New Roman" w:hAnsi="Times New Roman" w:cs="Times New Roman"/>
          <w:sz w:val="24"/>
          <w:szCs w:val="24"/>
        </w:rPr>
      </w:pPr>
      <w:r w:rsidRPr="00877269">
        <w:rPr>
          <w:rFonts w:ascii="Times New Roman" w:hAnsi="Times New Roman" w:cs="Times New Roman"/>
          <w:sz w:val="24"/>
          <w:szCs w:val="24"/>
        </w:rPr>
        <w:t>- уширение только основания и перекрытие полос уширения из старого покрытия новым покрытием.</w:t>
      </w:r>
    </w:p>
    <w:p w:rsidR="00C60BDC" w:rsidRPr="00877269" w:rsidRDefault="00C60BDC" w:rsidP="00877269">
      <w:pPr>
        <w:spacing w:after="0" w:line="240" w:lineRule="auto"/>
        <w:jc w:val="both"/>
        <w:rPr>
          <w:rFonts w:ascii="Times New Roman" w:hAnsi="Times New Roman" w:cs="Times New Roman"/>
          <w:sz w:val="24"/>
          <w:szCs w:val="24"/>
        </w:rPr>
      </w:pPr>
      <w:r w:rsidRPr="00877269">
        <w:rPr>
          <w:rFonts w:ascii="Times New Roman" w:hAnsi="Times New Roman" w:cs="Times New Roman"/>
          <w:sz w:val="24"/>
          <w:szCs w:val="24"/>
        </w:rPr>
        <w:t xml:space="preserve">– уширение достаточной по прочности </w:t>
      </w:r>
      <w:proofErr w:type="spellStart"/>
      <w:r w:rsidRPr="00877269">
        <w:rPr>
          <w:rFonts w:ascii="Times New Roman" w:hAnsi="Times New Roman" w:cs="Times New Roman"/>
          <w:sz w:val="24"/>
          <w:szCs w:val="24"/>
        </w:rPr>
        <w:t>д</w:t>
      </w:r>
      <w:proofErr w:type="gramStart"/>
      <w:r w:rsidRPr="00877269">
        <w:rPr>
          <w:rFonts w:ascii="Times New Roman" w:hAnsi="Times New Roman" w:cs="Times New Roman"/>
          <w:sz w:val="24"/>
          <w:szCs w:val="24"/>
        </w:rPr>
        <w:t>.о</w:t>
      </w:r>
      <w:proofErr w:type="spellEnd"/>
      <w:proofErr w:type="gramEnd"/>
      <w:r w:rsidRPr="00877269">
        <w:rPr>
          <w:rFonts w:ascii="Times New Roman" w:hAnsi="Times New Roman" w:cs="Times New Roman"/>
          <w:sz w:val="24"/>
          <w:szCs w:val="24"/>
        </w:rPr>
        <w:t>, только на величину полос уширения.</w:t>
      </w:r>
    </w:p>
    <w:p w:rsidR="000F1E7D" w:rsidRDefault="000F1E7D" w:rsidP="00877269">
      <w:pPr>
        <w:spacing w:after="0" w:line="240" w:lineRule="auto"/>
        <w:jc w:val="both"/>
        <w:rPr>
          <w:rFonts w:ascii="Times New Roman" w:hAnsi="Times New Roman" w:cs="Times New Roman"/>
          <w:sz w:val="24"/>
          <w:szCs w:val="24"/>
        </w:rPr>
      </w:pPr>
    </w:p>
    <w:p w:rsidR="00C60BDC" w:rsidRPr="00877269" w:rsidRDefault="00C60BDC" w:rsidP="00877269">
      <w:pPr>
        <w:spacing w:after="0" w:line="240" w:lineRule="auto"/>
        <w:jc w:val="both"/>
        <w:rPr>
          <w:rFonts w:ascii="Times New Roman" w:hAnsi="Times New Roman" w:cs="Times New Roman"/>
          <w:sz w:val="24"/>
          <w:szCs w:val="24"/>
        </w:rPr>
      </w:pPr>
      <w:r w:rsidRPr="00877269">
        <w:rPr>
          <w:rFonts w:ascii="Times New Roman" w:hAnsi="Times New Roman" w:cs="Times New Roman"/>
          <w:sz w:val="24"/>
          <w:szCs w:val="24"/>
        </w:rPr>
        <w:t>Ширина дорожной одежды при реконструкции принимается в соответствии с нормативами данной категории дороги. При отклонении ширины существующей дорожной одежды до 20 - 25 см. т.е. при разнице в ширинах с каждой стороны не более 10 - 12 см уширение не производится.</w:t>
      </w:r>
    </w:p>
    <w:p w:rsidR="00C60BDC" w:rsidRPr="00877269" w:rsidRDefault="00C60BDC" w:rsidP="00877269">
      <w:pPr>
        <w:spacing w:after="0" w:line="240" w:lineRule="auto"/>
        <w:jc w:val="both"/>
        <w:rPr>
          <w:rFonts w:ascii="Times New Roman" w:hAnsi="Times New Roman" w:cs="Times New Roman"/>
          <w:sz w:val="24"/>
          <w:szCs w:val="24"/>
        </w:rPr>
      </w:pPr>
      <w:r w:rsidRPr="00877269">
        <w:rPr>
          <w:rFonts w:ascii="Times New Roman" w:hAnsi="Times New Roman" w:cs="Times New Roman"/>
          <w:sz w:val="24"/>
          <w:szCs w:val="24"/>
        </w:rPr>
        <w:t>Если разница ширин больше указанной, производится уширение</w:t>
      </w:r>
      <w:proofErr w:type="gramStart"/>
      <w:r w:rsidRPr="00877269">
        <w:rPr>
          <w:rFonts w:ascii="Times New Roman" w:hAnsi="Times New Roman" w:cs="Times New Roman"/>
          <w:sz w:val="24"/>
          <w:szCs w:val="24"/>
        </w:rPr>
        <w:t>.</w:t>
      </w:r>
      <w:proofErr w:type="gramEnd"/>
      <w:r w:rsidRPr="00877269">
        <w:rPr>
          <w:rFonts w:ascii="Times New Roman" w:hAnsi="Times New Roman" w:cs="Times New Roman"/>
          <w:sz w:val="24"/>
          <w:szCs w:val="24"/>
        </w:rPr>
        <w:t xml:space="preserve"> </w:t>
      </w:r>
      <w:proofErr w:type="gramStart"/>
      <w:r w:rsidRPr="00877269">
        <w:rPr>
          <w:rFonts w:ascii="Times New Roman" w:hAnsi="Times New Roman" w:cs="Times New Roman"/>
          <w:sz w:val="24"/>
          <w:szCs w:val="24"/>
        </w:rPr>
        <w:t>к</w:t>
      </w:r>
      <w:proofErr w:type="gramEnd"/>
      <w:r w:rsidRPr="00877269">
        <w:rPr>
          <w:rFonts w:ascii="Times New Roman" w:hAnsi="Times New Roman" w:cs="Times New Roman"/>
          <w:sz w:val="24"/>
          <w:szCs w:val="24"/>
        </w:rPr>
        <w:t>оторое может быть двусторонним или односторонним в зависимости от очертания существующего покрытия и типа его усиления.</w:t>
      </w:r>
    </w:p>
    <w:p w:rsidR="00C60BDC" w:rsidRPr="00877269" w:rsidRDefault="00C60BDC" w:rsidP="00877269">
      <w:pPr>
        <w:spacing w:after="0" w:line="240" w:lineRule="auto"/>
        <w:jc w:val="both"/>
        <w:rPr>
          <w:rFonts w:ascii="Times New Roman" w:hAnsi="Times New Roman" w:cs="Times New Roman"/>
          <w:sz w:val="24"/>
          <w:szCs w:val="24"/>
        </w:rPr>
      </w:pPr>
      <w:r w:rsidRPr="00877269">
        <w:rPr>
          <w:rFonts w:ascii="Times New Roman" w:hAnsi="Times New Roman" w:cs="Times New Roman"/>
          <w:sz w:val="24"/>
          <w:szCs w:val="24"/>
        </w:rPr>
        <w:t xml:space="preserve">В том случае, когда ширина существующей щебеночной </w:t>
      </w:r>
      <w:r w:rsidR="000F1E7D">
        <w:rPr>
          <w:rFonts w:ascii="Times New Roman" w:hAnsi="Times New Roman" w:cs="Times New Roman"/>
          <w:sz w:val="24"/>
          <w:szCs w:val="24"/>
        </w:rPr>
        <w:t>и</w:t>
      </w:r>
      <w:r w:rsidRPr="00877269">
        <w:rPr>
          <w:rFonts w:ascii="Times New Roman" w:hAnsi="Times New Roman" w:cs="Times New Roman"/>
          <w:sz w:val="24"/>
          <w:szCs w:val="24"/>
        </w:rPr>
        <w:t>ли гравийной одежды более требуемой, излишние полосы не разбираются.</w:t>
      </w:r>
    </w:p>
    <w:p w:rsidR="00C60BDC" w:rsidRPr="00877269" w:rsidRDefault="00C60BDC" w:rsidP="00877269">
      <w:pPr>
        <w:spacing w:after="0" w:line="240" w:lineRule="auto"/>
        <w:jc w:val="both"/>
        <w:rPr>
          <w:rFonts w:ascii="Times New Roman" w:hAnsi="Times New Roman" w:cs="Times New Roman"/>
          <w:sz w:val="24"/>
          <w:szCs w:val="24"/>
        </w:rPr>
      </w:pPr>
      <w:proofErr w:type="gramStart"/>
      <w:r w:rsidRPr="00877269">
        <w:rPr>
          <w:rFonts w:ascii="Times New Roman" w:hAnsi="Times New Roman" w:cs="Times New Roman"/>
          <w:sz w:val="24"/>
          <w:szCs w:val="24"/>
        </w:rPr>
        <w:t>Размер полосы уширения определяется разностью между существующей и заданной ширинами покрытия, или половиной этой разносности при двустороннем уширении и шириной подламываемой полосы существующего покрытия (10 - 25 см).</w:t>
      </w:r>
      <w:proofErr w:type="gramEnd"/>
      <w:r w:rsidRPr="00877269">
        <w:rPr>
          <w:rFonts w:ascii="Times New Roman" w:hAnsi="Times New Roman" w:cs="Times New Roman"/>
          <w:sz w:val="24"/>
          <w:szCs w:val="24"/>
        </w:rPr>
        <w:t xml:space="preserve"> </w:t>
      </w:r>
      <w:proofErr w:type="spellStart"/>
      <w:r w:rsidRPr="00877269">
        <w:rPr>
          <w:rFonts w:ascii="Times New Roman" w:hAnsi="Times New Roman" w:cs="Times New Roman"/>
          <w:sz w:val="24"/>
          <w:szCs w:val="24"/>
        </w:rPr>
        <w:t>Подломка</w:t>
      </w:r>
      <w:proofErr w:type="spellEnd"/>
      <w:r w:rsidRPr="00877269">
        <w:rPr>
          <w:rFonts w:ascii="Times New Roman" w:hAnsi="Times New Roman" w:cs="Times New Roman"/>
          <w:sz w:val="24"/>
          <w:szCs w:val="24"/>
        </w:rPr>
        <w:t xml:space="preserve"> производится для обеспечения сопряжения существующего покрытия с полосой уширения.</w:t>
      </w:r>
    </w:p>
    <w:p w:rsidR="00C60BDC" w:rsidRPr="00877269" w:rsidRDefault="00C60BDC" w:rsidP="00877269">
      <w:pPr>
        <w:spacing w:after="0" w:line="240" w:lineRule="auto"/>
        <w:jc w:val="both"/>
        <w:rPr>
          <w:rFonts w:ascii="Times New Roman" w:hAnsi="Times New Roman" w:cs="Times New Roman"/>
          <w:sz w:val="24"/>
          <w:szCs w:val="24"/>
        </w:rPr>
      </w:pPr>
    </w:p>
    <w:p w:rsidR="00C60BDC" w:rsidRPr="00585D93" w:rsidRDefault="00C60BDC" w:rsidP="00877269">
      <w:pPr>
        <w:spacing w:after="0" w:line="240" w:lineRule="auto"/>
        <w:jc w:val="both"/>
        <w:rPr>
          <w:rFonts w:ascii="Times New Roman" w:hAnsi="Times New Roman" w:cs="Times New Roman"/>
          <w:b/>
          <w:sz w:val="24"/>
          <w:szCs w:val="24"/>
          <w:u w:val="single"/>
        </w:rPr>
      </w:pPr>
      <w:r w:rsidRPr="00585D93">
        <w:rPr>
          <w:rFonts w:ascii="Times New Roman" w:hAnsi="Times New Roman" w:cs="Times New Roman"/>
          <w:b/>
          <w:sz w:val="24"/>
          <w:szCs w:val="24"/>
          <w:u w:val="single"/>
        </w:rPr>
        <w:t>18 Обследование земляного полотна (обследование пучин) при реконструкции автомобильных дорог</w:t>
      </w:r>
    </w:p>
    <w:p w:rsidR="00C60BDC" w:rsidRPr="000F1E7D" w:rsidRDefault="00C60BDC" w:rsidP="00877269">
      <w:pPr>
        <w:spacing w:after="0" w:line="240" w:lineRule="auto"/>
        <w:jc w:val="both"/>
        <w:rPr>
          <w:rFonts w:ascii="Times New Roman" w:hAnsi="Times New Roman" w:cs="Times New Roman"/>
          <w:b/>
          <w:sz w:val="24"/>
          <w:szCs w:val="24"/>
        </w:rPr>
      </w:pPr>
      <w:r w:rsidRPr="000F1E7D">
        <w:rPr>
          <w:rFonts w:ascii="Times New Roman" w:hAnsi="Times New Roman" w:cs="Times New Roman"/>
          <w:b/>
          <w:sz w:val="24"/>
          <w:szCs w:val="24"/>
        </w:rPr>
        <w:t>Обследование з/</w:t>
      </w:r>
      <w:proofErr w:type="gramStart"/>
      <w:r w:rsidRPr="000F1E7D">
        <w:rPr>
          <w:rFonts w:ascii="Times New Roman" w:hAnsi="Times New Roman" w:cs="Times New Roman"/>
          <w:b/>
          <w:sz w:val="24"/>
          <w:szCs w:val="24"/>
        </w:rPr>
        <w:t>п</w:t>
      </w:r>
      <w:proofErr w:type="gramEnd"/>
    </w:p>
    <w:p w:rsidR="00C60BDC" w:rsidRPr="00877269" w:rsidRDefault="00C60BDC" w:rsidP="00877269">
      <w:pPr>
        <w:spacing w:after="0" w:line="240" w:lineRule="auto"/>
        <w:jc w:val="both"/>
        <w:rPr>
          <w:rFonts w:ascii="Times New Roman" w:hAnsi="Times New Roman" w:cs="Times New Roman"/>
          <w:sz w:val="24"/>
          <w:szCs w:val="24"/>
        </w:rPr>
      </w:pPr>
      <w:proofErr w:type="gramStart"/>
      <w:r w:rsidRPr="00877269">
        <w:rPr>
          <w:rFonts w:ascii="Times New Roman" w:hAnsi="Times New Roman" w:cs="Times New Roman"/>
          <w:sz w:val="24"/>
          <w:szCs w:val="24"/>
        </w:rPr>
        <w:t>З</w:t>
      </w:r>
      <w:proofErr w:type="gramEnd"/>
      <w:r w:rsidRPr="00877269">
        <w:rPr>
          <w:rFonts w:ascii="Times New Roman" w:hAnsi="Times New Roman" w:cs="Times New Roman"/>
          <w:sz w:val="24"/>
          <w:szCs w:val="24"/>
        </w:rPr>
        <w:t xml:space="preserve">/п обследуют на обеспечение его работоспособности и сохранения геометрической формы. Отмечают места: </w:t>
      </w:r>
      <w:proofErr w:type="spellStart"/>
      <w:r w:rsidRPr="00877269">
        <w:rPr>
          <w:rFonts w:ascii="Times New Roman" w:hAnsi="Times New Roman" w:cs="Times New Roman"/>
          <w:sz w:val="24"/>
          <w:szCs w:val="24"/>
        </w:rPr>
        <w:t>сплыва</w:t>
      </w:r>
      <w:proofErr w:type="spellEnd"/>
      <w:r w:rsidRPr="00877269">
        <w:rPr>
          <w:rFonts w:ascii="Times New Roman" w:hAnsi="Times New Roman" w:cs="Times New Roman"/>
          <w:sz w:val="24"/>
          <w:szCs w:val="24"/>
        </w:rPr>
        <w:t xml:space="preserve"> и обрушения откосов, выясняют причины их образования (выход грунтовых вод, излишняя крутизна откосов), нарушение травяного покрова откосов, места деформаций, образование промоин и ям.</w:t>
      </w:r>
    </w:p>
    <w:p w:rsidR="00C60BDC" w:rsidRPr="00877269" w:rsidRDefault="00C60BDC" w:rsidP="00877269">
      <w:pPr>
        <w:spacing w:after="0" w:line="240" w:lineRule="auto"/>
        <w:jc w:val="both"/>
        <w:rPr>
          <w:rFonts w:ascii="Times New Roman" w:hAnsi="Times New Roman" w:cs="Times New Roman"/>
          <w:sz w:val="24"/>
          <w:szCs w:val="24"/>
        </w:rPr>
      </w:pPr>
      <w:r w:rsidRPr="00877269">
        <w:rPr>
          <w:rFonts w:ascii="Times New Roman" w:hAnsi="Times New Roman" w:cs="Times New Roman"/>
          <w:sz w:val="24"/>
          <w:szCs w:val="24"/>
        </w:rPr>
        <w:t>При изучении водоотвода необходимо выявить причины, обуславливающие необеспеченность стока от з/</w:t>
      </w:r>
      <w:proofErr w:type="gramStart"/>
      <w:r w:rsidRPr="00877269">
        <w:rPr>
          <w:rFonts w:ascii="Times New Roman" w:hAnsi="Times New Roman" w:cs="Times New Roman"/>
          <w:sz w:val="24"/>
          <w:szCs w:val="24"/>
        </w:rPr>
        <w:t>п</w:t>
      </w:r>
      <w:proofErr w:type="gramEnd"/>
      <w:r w:rsidRPr="00877269">
        <w:rPr>
          <w:rFonts w:ascii="Times New Roman" w:hAnsi="Times New Roman" w:cs="Times New Roman"/>
          <w:sz w:val="24"/>
          <w:szCs w:val="24"/>
        </w:rPr>
        <w:t xml:space="preserve"> (недостаточность продольного уклона кювета, его зарастание, недостаточный поперечный уклон з/п и п/ч.). При помощи шурфов и скважин определяют степень уплотнения грунтов в теле з/п.</w:t>
      </w:r>
    </w:p>
    <w:p w:rsidR="00C60BDC" w:rsidRPr="000F1E7D" w:rsidRDefault="00C60BDC" w:rsidP="00877269">
      <w:pPr>
        <w:spacing w:after="0" w:line="240" w:lineRule="auto"/>
        <w:jc w:val="both"/>
        <w:rPr>
          <w:rFonts w:ascii="Times New Roman" w:hAnsi="Times New Roman" w:cs="Times New Roman"/>
          <w:b/>
          <w:sz w:val="24"/>
          <w:szCs w:val="24"/>
        </w:rPr>
      </w:pPr>
      <w:r w:rsidRPr="000F1E7D">
        <w:rPr>
          <w:rFonts w:ascii="Times New Roman" w:hAnsi="Times New Roman" w:cs="Times New Roman"/>
          <w:b/>
          <w:sz w:val="24"/>
          <w:szCs w:val="24"/>
        </w:rPr>
        <w:t>Обследование пучин</w:t>
      </w:r>
    </w:p>
    <w:p w:rsidR="00C60BDC" w:rsidRPr="00877269" w:rsidRDefault="00C60BDC" w:rsidP="00877269">
      <w:pPr>
        <w:spacing w:after="0" w:line="240" w:lineRule="auto"/>
        <w:jc w:val="both"/>
        <w:rPr>
          <w:rFonts w:ascii="Times New Roman" w:hAnsi="Times New Roman" w:cs="Times New Roman"/>
          <w:sz w:val="24"/>
          <w:szCs w:val="24"/>
        </w:rPr>
      </w:pPr>
      <w:r w:rsidRPr="00877269">
        <w:rPr>
          <w:rFonts w:ascii="Times New Roman" w:hAnsi="Times New Roman" w:cs="Times New Roman"/>
          <w:sz w:val="24"/>
          <w:szCs w:val="24"/>
        </w:rPr>
        <w:t>До начала обследования в ДРСУ получают сведения о времени возникновения пучин, характере и размерах деформации, о принимаемых мерах по предотвращению пучин и об их эффективности. Полевые обследования заключаются в описании водоотвода, его детальном изучении, рельефа участка, состоянии з/</w:t>
      </w:r>
      <w:proofErr w:type="gramStart"/>
      <w:r w:rsidRPr="00877269">
        <w:rPr>
          <w:rFonts w:ascii="Times New Roman" w:hAnsi="Times New Roman" w:cs="Times New Roman"/>
          <w:sz w:val="24"/>
          <w:szCs w:val="24"/>
        </w:rPr>
        <w:t>п</w:t>
      </w:r>
      <w:proofErr w:type="gramEnd"/>
      <w:r w:rsidRPr="00877269">
        <w:rPr>
          <w:rFonts w:ascii="Times New Roman" w:hAnsi="Times New Roman" w:cs="Times New Roman"/>
          <w:sz w:val="24"/>
          <w:szCs w:val="24"/>
        </w:rPr>
        <w:t xml:space="preserve"> и проезжей части, работе дренажей. Производятся работы по </w:t>
      </w:r>
      <w:proofErr w:type="spellStart"/>
      <w:r w:rsidRPr="00877269">
        <w:rPr>
          <w:rFonts w:ascii="Times New Roman" w:hAnsi="Times New Roman" w:cs="Times New Roman"/>
          <w:sz w:val="24"/>
          <w:szCs w:val="24"/>
        </w:rPr>
        <w:t>шурфованию</w:t>
      </w:r>
      <w:proofErr w:type="spellEnd"/>
      <w:r w:rsidRPr="00877269">
        <w:rPr>
          <w:rFonts w:ascii="Times New Roman" w:hAnsi="Times New Roman" w:cs="Times New Roman"/>
          <w:sz w:val="24"/>
          <w:szCs w:val="24"/>
        </w:rPr>
        <w:t>, бурению скважин для установления грунтовых и гидрогеологических условий пучинного участка. Отбирают образцы покрытия, основания и грунтов. По каждому обследуемому участку составляют следующие документы:</w:t>
      </w:r>
    </w:p>
    <w:p w:rsidR="00C60BDC" w:rsidRPr="00877269" w:rsidRDefault="00C60BDC" w:rsidP="00877269">
      <w:pPr>
        <w:spacing w:after="0" w:line="240" w:lineRule="auto"/>
        <w:jc w:val="both"/>
        <w:rPr>
          <w:rFonts w:ascii="Times New Roman" w:hAnsi="Times New Roman" w:cs="Times New Roman"/>
          <w:sz w:val="24"/>
          <w:szCs w:val="24"/>
        </w:rPr>
      </w:pPr>
      <w:r w:rsidRPr="00877269">
        <w:rPr>
          <w:rFonts w:ascii="Times New Roman" w:hAnsi="Times New Roman" w:cs="Times New Roman"/>
          <w:sz w:val="24"/>
          <w:szCs w:val="24"/>
        </w:rPr>
        <w:t xml:space="preserve">1 План </w:t>
      </w:r>
      <w:proofErr w:type="spellStart"/>
      <w:r w:rsidRPr="00877269">
        <w:rPr>
          <w:rFonts w:ascii="Times New Roman" w:hAnsi="Times New Roman" w:cs="Times New Roman"/>
          <w:sz w:val="24"/>
          <w:szCs w:val="24"/>
        </w:rPr>
        <w:t>пучинистого</w:t>
      </w:r>
      <w:proofErr w:type="spellEnd"/>
      <w:r w:rsidRPr="00877269">
        <w:rPr>
          <w:rFonts w:ascii="Times New Roman" w:hAnsi="Times New Roman" w:cs="Times New Roman"/>
          <w:sz w:val="24"/>
          <w:szCs w:val="24"/>
        </w:rPr>
        <w:t xml:space="preserve"> участка</w:t>
      </w:r>
    </w:p>
    <w:p w:rsidR="00C60BDC" w:rsidRPr="00877269" w:rsidRDefault="00C60BDC" w:rsidP="00877269">
      <w:pPr>
        <w:spacing w:after="0" w:line="240" w:lineRule="auto"/>
        <w:jc w:val="both"/>
        <w:rPr>
          <w:rFonts w:ascii="Times New Roman" w:hAnsi="Times New Roman" w:cs="Times New Roman"/>
          <w:sz w:val="24"/>
          <w:szCs w:val="24"/>
        </w:rPr>
      </w:pPr>
      <w:r w:rsidRPr="00877269">
        <w:rPr>
          <w:rFonts w:ascii="Times New Roman" w:hAnsi="Times New Roman" w:cs="Times New Roman"/>
          <w:sz w:val="24"/>
          <w:szCs w:val="24"/>
        </w:rPr>
        <w:t>2 Продольный и поперечный профили на эти участки</w:t>
      </w:r>
    </w:p>
    <w:p w:rsidR="00C60BDC" w:rsidRPr="00877269" w:rsidRDefault="00C60BDC" w:rsidP="00877269">
      <w:pPr>
        <w:spacing w:after="0" w:line="240" w:lineRule="auto"/>
        <w:jc w:val="both"/>
        <w:rPr>
          <w:rFonts w:ascii="Times New Roman" w:hAnsi="Times New Roman" w:cs="Times New Roman"/>
          <w:sz w:val="24"/>
          <w:szCs w:val="24"/>
        </w:rPr>
      </w:pPr>
      <w:r w:rsidRPr="00877269">
        <w:rPr>
          <w:rFonts w:ascii="Times New Roman" w:hAnsi="Times New Roman" w:cs="Times New Roman"/>
          <w:sz w:val="24"/>
          <w:szCs w:val="24"/>
        </w:rPr>
        <w:t>3 Ведомость мероприятий по предупреждению пучин</w:t>
      </w:r>
    </w:p>
    <w:p w:rsidR="00C60BDC" w:rsidRPr="00877269" w:rsidRDefault="00C60BDC" w:rsidP="00877269">
      <w:pPr>
        <w:spacing w:after="0" w:line="240" w:lineRule="auto"/>
        <w:jc w:val="both"/>
        <w:rPr>
          <w:rFonts w:ascii="Times New Roman" w:hAnsi="Times New Roman" w:cs="Times New Roman"/>
          <w:sz w:val="24"/>
          <w:szCs w:val="24"/>
        </w:rPr>
      </w:pPr>
      <w:r w:rsidRPr="00877269">
        <w:rPr>
          <w:rFonts w:ascii="Times New Roman" w:hAnsi="Times New Roman" w:cs="Times New Roman"/>
          <w:sz w:val="24"/>
          <w:szCs w:val="24"/>
        </w:rPr>
        <w:t xml:space="preserve">4 ПЗ с указанием причины образования пучин (необеспеченный водоотвод, неблагоприятные грунтовые условия, недостаточная толщина и жесткость конструкции </w:t>
      </w:r>
      <w:proofErr w:type="gramStart"/>
      <w:r w:rsidRPr="00877269">
        <w:rPr>
          <w:rFonts w:ascii="Times New Roman" w:hAnsi="Times New Roman" w:cs="Times New Roman"/>
          <w:sz w:val="24"/>
          <w:szCs w:val="24"/>
        </w:rPr>
        <w:t>п</w:t>
      </w:r>
      <w:proofErr w:type="gramEnd"/>
      <w:r w:rsidRPr="00877269">
        <w:rPr>
          <w:rFonts w:ascii="Times New Roman" w:hAnsi="Times New Roman" w:cs="Times New Roman"/>
          <w:sz w:val="24"/>
          <w:szCs w:val="24"/>
        </w:rPr>
        <w:t>/ч, плохой эксплуатационный уход за дорогой).</w:t>
      </w:r>
    </w:p>
    <w:p w:rsidR="00C60BDC" w:rsidRPr="00877269" w:rsidRDefault="00C60BDC" w:rsidP="00877269">
      <w:pPr>
        <w:spacing w:after="0" w:line="240" w:lineRule="auto"/>
        <w:jc w:val="both"/>
        <w:rPr>
          <w:rFonts w:ascii="Times New Roman" w:hAnsi="Times New Roman" w:cs="Times New Roman"/>
          <w:sz w:val="24"/>
          <w:szCs w:val="24"/>
        </w:rPr>
      </w:pPr>
    </w:p>
    <w:p w:rsidR="000D0AD9" w:rsidRPr="00585D93" w:rsidRDefault="00585D93" w:rsidP="00877269">
      <w:pPr>
        <w:spacing w:after="0" w:line="240" w:lineRule="auto"/>
        <w:jc w:val="both"/>
        <w:rPr>
          <w:rFonts w:ascii="Times New Roman" w:hAnsi="Times New Roman" w:cs="Times New Roman"/>
          <w:b/>
          <w:sz w:val="24"/>
          <w:szCs w:val="24"/>
          <w:u w:val="single"/>
        </w:rPr>
      </w:pPr>
      <w:r w:rsidRPr="00585D93">
        <w:rPr>
          <w:rFonts w:ascii="Times New Roman" w:hAnsi="Times New Roman" w:cs="Times New Roman"/>
          <w:b/>
          <w:sz w:val="24"/>
          <w:szCs w:val="24"/>
          <w:u w:val="single"/>
        </w:rPr>
        <w:t>19</w:t>
      </w:r>
      <w:proofErr w:type="gramStart"/>
      <w:r w:rsidR="000D0AD9" w:rsidRPr="00585D93">
        <w:rPr>
          <w:rFonts w:ascii="Times New Roman" w:hAnsi="Times New Roman" w:cs="Times New Roman"/>
          <w:b/>
          <w:sz w:val="24"/>
          <w:szCs w:val="24"/>
          <w:u w:val="single"/>
        </w:rPr>
        <w:t xml:space="preserve"> К</w:t>
      </w:r>
      <w:proofErr w:type="gramEnd"/>
      <w:r w:rsidR="000D0AD9" w:rsidRPr="00585D93">
        <w:rPr>
          <w:rFonts w:ascii="Times New Roman" w:hAnsi="Times New Roman" w:cs="Times New Roman"/>
          <w:b/>
          <w:sz w:val="24"/>
          <w:szCs w:val="24"/>
          <w:u w:val="single"/>
        </w:rPr>
        <w:t xml:space="preserve">акие условия для грунтов возведения насыпей высотой до двух метров при симметричном уширении, когда </w:t>
      </w:r>
      <w:proofErr w:type="spellStart"/>
      <w:r w:rsidR="000D0AD9" w:rsidRPr="00585D93">
        <w:rPr>
          <w:rFonts w:ascii="Times New Roman" w:hAnsi="Times New Roman" w:cs="Times New Roman"/>
          <w:b/>
          <w:sz w:val="24"/>
          <w:szCs w:val="24"/>
          <w:u w:val="single"/>
        </w:rPr>
        <w:t>д.о</w:t>
      </w:r>
      <w:proofErr w:type="spellEnd"/>
      <w:r w:rsidR="000D0AD9" w:rsidRPr="00585D93">
        <w:rPr>
          <w:rFonts w:ascii="Times New Roman" w:hAnsi="Times New Roman" w:cs="Times New Roman"/>
          <w:b/>
          <w:sz w:val="24"/>
          <w:szCs w:val="24"/>
          <w:u w:val="single"/>
        </w:rPr>
        <w:t>. располагается на существующем полотне</w:t>
      </w:r>
    </w:p>
    <w:p w:rsidR="000D0AD9" w:rsidRPr="00877269" w:rsidRDefault="000D0AD9" w:rsidP="00877269">
      <w:pPr>
        <w:spacing w:after="0" w:line="240" w:lineRule="auto"/>
        <w:jc w:val="both"/>
        <w:rPr>
          <w:rFonts w:ascii="Times New Roman" w:hAnsi="Times New Roman" w:cs="Times New Roman"/>
          <w:sz w:val="24"/>
          <w:szCs w:val="24"/>
        </w:rPr>
      </w:pPr>
      <w:r w:rsidRPr="00877269">
        <w:rPr>
          <w:rFonts w:ascii="Times New Roman" w:hAnsi="Times New Roman" w:cs="Times New Roman"/>
          <w:sz w:val="24"/>
          <w:szCs w:val="24"/>
        </w:rPr>
        <w:t xml:space="preserve">При насыпях до 2 м симметрично уширяемых с 2 сторон, когда </w:t>
      </w:r>
      <w:proofErr w:type="spellStart"/>
      <w:r w:rsidRPr="00877269">
        <w:rPr>
          <w:rFonts w:ascii="Times New Roman" w:hAnsi="Times New Roman" w:cs="Times New Roman"/>
          <w:sz w:val="24"/>
          <w:szCs w:val="24"/>
        </w:rPr>
        <w:t>д</w:t>
      </w:r>
      <w:proofErr w:type="gramStart"/>
      <w:r w:rsidRPr="00877269">
        <w:rPr>
          <w:rFonts w:ascii="Times New Roman" w:hAnsi="Times New Roman" w:cs="Times New Roman"/>
          <w:sz w:val="24"/>
          <w:szCs w:val="24"/>
        </w:rPr>
        <w:t>.о</w:t>
      </w:r>
      <w:proofErr w:type="spellEnd"/>
      <w:proofErr w:type="gramEnd"/>
      <w:r w:rsidRPr="00877269">
        <w:rPr>
          <w:rFonts w:ascii="Times New Roman" w:hAnsi="Times New Roman" w:cs="Times New Roman"/>
          <w:sz w:val="24"/>
          <w:szCs w:val="24"/>
        </w:rPr>
        <w:t xml:space="preserve"> располагается на существующем полотне, для насыпи можно применять любые грунты, при этом же способе но при насыпях более 2 м пригодны только песчаные грунты, а на сухих допускаются супесчаные. Если до 2 м и уширяют в 1 сторону и на уширении располагается 1 из разделительных </w:t>
      </w:r>
      <w:proofErr w:type="gramStart"/>
      <w:r w:rsidRPr="00877269">
        <w:rPr>
          <w:rFonts w:ascii="Times New Roman" w:hAnsi="Times New Roman" w:cs="Times New Roman"/>
          <w:sz w:val="24"/>
          <w:szCs w:val="24"/>
        </w:rPr>
        <w:t>полос</w:t>
      </w:r>
      <w:proofErr w:type="gramEnd"/>
      <w:r w:rsidRPr="00877269">
        <w:rPr>
          <w:rFonts w:ascii="Times New Roman" w:hAnsi="Times New Roman" w:cs="Times New Roman"/>
          <w:sz w:val="24"/>
          <w:szCs w:val="24"/>
        </w:rPr>
        <w:t xml:space="preserve"> а/д 1-2 категории рекомендуется применить тот же грунт. Более 2 м несимметрично уширяемую часть целесообразно возводить только из песчаных грунтов.</w:t>
      </w:r>
    </w:p>
    <w:p w:rsidR="000D0AD9" w:rsidRPr="00877269" w:rsidRDefault="000D0AD9" w:rsidP="00877269">
      <w:pPr>
        <w:spacing w:after="0" w:line="240" w:lineRule="auto"/>
        <w:jc w:val="both"/>
        <w:rPr>
          <w:rFonts w:ascii="Times New Roman" w:hAnsi="Times New Roman" w:cs="Times New Roman"/>
          <w:sz w:val="24"/>
          <w:szCs w:val="24"/>
        </w:rPr>
      </w:pPr>
      <w:r w:rsidRPr="00877269">
        <w:rPr>
          <w:rFonts w:ascii="Times New Roman" w:hAnsi="Times New Roman" w:cs="Times New Roman"/>
          <w:sz w:val="24"/>
          <w:szCs w:val="24"/>
        </w:rPr>
        <w:t xml:space="preserve">Если высота насыпи менее 2 м, то для повышения сцепления грунтов досыпаемого </w:t>
      </w:r>
      <w:proofErr w:type="spellStart"/>
      <w:r w:rsidRPr="00877269">
        <w:rPr>
          <w:rFonts w:ascii="Times New Roman" w:hAnsi="Times New Roman" w:cs="Times New Roman"/>
          <w:sz w:val="24"/>
          <w:szCs w:val="24"/>
        </w:rPr>
        <w:t>з.п</w:t>
      </w:r>
      <w:proofErr w:type="spellEnd"/>
      <w:r w:rsidRPr="00877269">
        <w:rPr>
          <w:rFonts w:ascii="Times New Roman" w:hAnsi="Times New Roman" w:cs="Times New Roman"/>
          <w:sz w:val="24"/>
          <w:szCs w:val="24"/>
        </w:rPr>
        <w:t>. с существующим, ограничиваются как и при косогорах с крутизной 1:5-1:10 лишь разрыхлением грунта на откосах или нарезкой на них борозд 0,2 -0,25 м</w:t>
      </w:r>
      <w:proofErr w:type="gramStart"/>
      <w:r w:rsidRPr="00877269">
        <w:rPr>
          <w:rFonts w:ascii="Times New Roman" w:hAnsi="Times New Roman" w:cs="Times New Roman"/>
          <w:sz w:val="24"/>
          <w:szCs w:val="24"/>
        </w:rPr>
        <w:t xml:space="preserve"> П</w:t>
      </w:r>
      <w:proofErr w:type="gramEnd"/>
      <w:r w:rsidRPr="00877269">
        <w:rPr>
          <w:rFonts w:ascii="Times New Roman" w:hAnsi="Times New Roman" w:cs="Times New Roman"/>
          <w:sz w:val="24"/>
          <w:szCs w:val="24"/>
        </w:rPr>
        <w:t xml:space="preserve">ри более высоких насыпях и при косогорах крутизной 1:3 на откосах существующей насыпи нарезают уступы высотой до 0,5 м придавая им уклон 50‰; при насыпях из песчаных грунтов – уклон придают в сторону оси дороги, </w:t>
      </w:r>
      <w:proofErr w:type="gramStart"/>
      <w:r w:rsidRPr="00877269">
        <w:rPr>
          <w:rFonts w:ascii="Times New Roman" w:hAnsi="Times New Roman" w:cs="Times New Roman"/>
          <w:sz w:val="24"/>
          <w:szCs w:val="24"/>
        </w:rPr>
        <w:t>при</w:t>
      </w:r>
      <w:proofErr w:type="gramEnd"/>
      <w:r w:rsidRPr="00877269">
        <w:rPr>
          <w:rFonts w:ascii="Times New Roman" w:hAnsi="Times New Roman" w:cs="Times New Roman"/>
          <w:sz w:val="24"/>
          <w:szCs w:val="24"/>
        </w:rPr>
        <w:t xml:space="preserve"> глинистых – в полевую сторону дороги.</w:t>
      </w:r>
    </w:p>
    <w:p w:rsidR="000D0AD9" w:rsidRPr="00877269" w:rsidRDefault="000D0AD9" w:rsidP="00877269">
      <w:pPr>
        <w:spacing w:after="0" w:line="240" w:lineRule="auto"/>
        <w:jc w:val="both"/>
        <w:rPr>
          <w:rFonts w:ascii="Times New Roman" w:hAnsi="Times New Roman" w:cs="Times New Roman"/>
          <w:sz w:val="24"/>
          <w:szCs w:val="24"/>
        </w:rPr>
      </w:pPr>
      <w:r w:rsidRPr="00877269">
        <w:rPr>
          <w:rFonts w:ascii="Times New Roman" w:hAnsi="Times New Roman" w:cs="Times New Roman"/>
          <w:sz w:val="24"/>
          <w:szCs w:val="24"/>
        </w:rPr>
        <w:t xml:space="preserve">Для уширения необходимо применять грунты с большим коэффициентом фильтрации. При симметричном уширении насыпи высотой до 2 м и односторонним уплотнением откосов до 1:3-1:4 ширина досыпаемой полки полосы бывает не менее 3 м, что позволяет разравнивать грунт бульдозером и уплотнять челночным движением катков на </w:t>
      </w:r>
      <w:proofErr w:type="spellStart"/>
      <w:r w:rsidRPr="00877269">
        <w:rPr>
          <w:rFonts w:ascii="Times New Roman" w:hAnsi="Times New Roman" w:cs="Times New Roman"/>
          <w:sz w:val="24"/>
          <w:szCs w:val="24"/>
        </w:rPr>
        <w:t>пневмошинах</w:t>
      </w:r>
      <w:proofErr w:type="spellEnd"/>
      <w:r w:rsidRPr="00877269">
        <w:rPr>
          <w:rFonts w:ascii="Times New Roman" w:hAnsi="Times New Roman" w:cs="Times New Roman"/>
          <w:sz w:val="24"/>
          <w:szCs w:val="24"/>
        </w:rPr>
        <w:t>.</w:t>
      </w:r>
    </w:p>
    <w:p w:rsidR="000D0AD9" w:rsidRPr="00877269" w:rsidRDefault="000D0AD9" w:rsidP="00877269">
      <w:pPr>
        <w:spacing w:after="0" w:line="240" w:lineRule="auto"/>
        <w:jc w:val="both"/>
        <w:rPr>
          <w:rFonts w:ascii="Times New Roman" w:hAnsi="Times New Roman" w:cs="Times New Roman"/>
          <w:sz w:val="24"/>
          <w:szCs w:val="24"/>
        </w:rPr>
      </w:pPr>
    </w:p>
    <w:p w:rsidR="00C60BDC" w:rsidRPr="00585D93" w:rsidRDefault="00E62AD4" w:rsidP="00877269">
      <w:pPr>
        <w:spacing w:after="0" w:line="240" w:lineRule="auto"/>
        <w:jc w:val="both"/>
        <w:rPr>
          <w:rFonts w:ascii="Times New Roman" w:hAnsi="Times New Roman" w:cs="Times New Roman"/>
          <w:b/>
          <w:sz w:val="24"/>
          <w:szCs w:val="24"/>
          <w:u w:val="single"/>
        </w:rPr>
      </w:pPr>
      <w:r w:rsidRPr="00585D93">
        <w:rPr>
          <w:rFonts w:ascii="Times New Roman" w:hAnsi="Times New Roman" w:cs="Times New Roman"/>
          <w:b/>
          <w:sz w:val="24"/>
          <w:szCs w:val="24"/>
          <w:u w:val="single"/>
        </w:rPr>
        <w:t xml:space="preserve">20 </w:t>
      </w:r>
      <w:r w:rsidR="00C60BDC" w:rsidRPr="00585D93">
        <w:rPr>
          <w:rFonts w:ascii="Times New Roman" w:hAnsi="Times New Roman" w:cs="Times New Roman"/>
          <w:b/>
          <w:sz w:val="24"/>
          <w:szCs w:val="24"/>
          <w:u w:val="single"/>
        </w:rPr>
        <w:t>Особенности в технологии уширения насыпей высотой менее двух метров, более высоких и косогорах</w:t>
      </w:r>
    </w:p>
    <w:p w:rsidR="00C60BDC" w:rsidRPr="00877269" w:rsidRDefault="00C60BDC" w:rsidP="00877269">
      <w:pPr>
        <w:spacing w:after="0" w:line="240" w:lineRule="auto"/>
        <w:jc w:val="both"/>
        <w:rPr>
          <w:rFonts w:ascii="Times New Roman" w:hAnsi="Times New Roman" w:cs="Times New Roman"/>
          <w:sz w:val="24"/>
          <w:szCs w:val="24"/>
        </w:rPr>
      </w:pPr>
      <w:r w:rsidRPr="00877269">
        <w:rPr>
          <w:rFonts w:ascii="Times New Roman" w:hAnsi="Times New Roman" w:cs="Times New Roman"/>
          <w:sz w:val="24"/>
          <w:szCs w:val="24"/>
        </w:rPr>
        <w:t xml:space="preserve">При насыпях до 2 м симметрично уширяемых с 2 сторон, когда </w:t>
      </w:r>
      <w:proofErr w:type="spellStart"/>
      <w:r w:rsidRPr="00877269">
        <w:rPr>
          <w:rFonts w:ascii="Times New Roman" w:hAnsi="Times New Roman" w:cs="Times New Roman"/>
          <w:sz w:val="24"/>
          <w:szCs w:val="24"/>
        </w:rPr>
        <w:t>д</w:t>
      </w:r>
      <w:proofErr w:type="gramStart"/>
      <w:r w:rsidRPr="00877269">
        <w:rPr>
          <w:rFonts w:ascii="Times New Roman" w:hAnsi="Times New Roman" w:cs="Times New Roman"/>
          <w:sz w:val="24"/>
          <w:szCs w:val="24"/>
        </w:rPr>
        <w:t>.о</w:t>
      </w:r>
      <w:proofErr w:type="spellEnd"/>
      <w:proofErr w:type="gramEnd"/>
      <w:r w:rsidRPr="00877269">
        <w:rPr>
          <w:rFonts w:ascii="Times New Roman" w:hAnsi="Times New Roman" w:cs="Times New Roman"/>
          <w:sz w:val="24"/>
          <w:szCs w:val="24"/>
        </w:rPr>
        <w:t xml:space="preserve"> располагается на существующем полотне, для насыпи можно применять любые грунты, при этом же способе но при насыпях более 2 м пригодны только песчаные грунты, а на сухих допускаются супесчаные. Если до 2 м и уширяют в 1 сторону и на уширении </w:t>
      </w:r>
      <w:proofErr w:type="spellStart"/>
      <w:r w:rsidRPr="00877269">
        <w:rPr>
          <w:rFonts w:ascii="Times New Roman" w:hAnsi="Times New Roman" w:cs="Times New Roman"/>
          <w:sz w:val="24"/>
          <w:szCs w:val="24"/>
        </w:rPr>
        <w:t>расп-ся</w:t>
      </w:r>
      <w:proofErr w:type="spellEnd"/>
      <w:r w:rsidRPr="00877269">
        <w:rPr>
          <w:rFonts w:ascii="Times New Roman" w:hAnsi="Times New Roman" w:cs="Times New Roman"/>
          <w:sz w:val="24"/>
          <w:szCs w:val="24"/>
        </w:rPr>
        <w:t xml:space="preserve"> 1 из раздел-х </w:t>
      </w:r>
      <w:proofErr w:type="gramStart"/>
      <w:r w:rsidRPr="00877269">
        <w:rPr>
          <w:rFonts w:ascii="Times New Roman" w:hAnsi="Times New Roman" w:cs="Times New Roman"/>
          <w:sz w:val="24"/>
          <w:szCs w:val="24"/>
        </w:rPr>
        <w:t>полос</w:t>
      </w:r>
      <w:proofErr w:type="gramEnd"/>
      <w:r w:rsidRPr="00877269">
        <w:rPr>
          <w:rFonts w:ascii="Times New Roman" w:hAnsi="Times New Roman" w:cs="Times New Roman"/>
          <w:sz w:val="24"/>
          <w:szCs w:val="24"/>
        </w:rPr>
        <w:t xml:space="preserve"> а/д 1-2 категории рекомендуется применить тот же грунт. Более 2 м несимметрично уширяемую часть целесообразно возводить только из песчаных грунтов.</w:t>
      </w:r>
    </w:p>
    <w:p w:rsidR="000F1E7D" w:rsidRDefault="00C60BDC" w:rsidP="00877269">
      <w:pPr>
        <w:spacing w:after="0" w:line="240" w:lineRule="auto"/>
        <w:jc w:val="both"/>
        <w:rPr>
          <w:rFonts w:ascii="Times New Roman" w:hAnsi="Times New Roman" w:cs="Times New Roman"/>
          <w:sz w:val="24"/>
          <w:szCs w:val="24"/>
        </w:rPr>
      </w:pPr>
      <w:r w:rsidRPr="00877269">
        <w:rPr>
          <w:rFonts w:ascii="Times New Roman" w:hAnsi="Times New Roman" w:cs="Times New Roman"/>
          <w:sz w:val="24"/>
          <w:szCs w:val="24"/>
        </w:rPr>
        <w:t xml:space="preserve">Если высота насыпи менее 2 м, то для повышения сцепления грунтов досыпаемого </w:t>
      </w:r>
      <w:proofErr w:type="spellStart"/>
      <w:r w:rsidRPr="00877269">
        <w:rPr>
          <w:rFonts w:ascii="Times New Roman" w:hAnsi="Times New Roman" w:cs="Times New Roman"/>
          <w:sz w:val="24"/>
          <w:szCs w:val="24"/>
        </w:rPr>
        <w:t>з.п</w:t>
      </w:r>
      <w:proofErr w:type="spellEnd"/>
      <w:r w:rsidRPr="00877269">
        <w:rPr>
          <w:rFonts w:ascii="Times New Roman" w:hAnsi="Times New Roman" w:cs="Times New Roman"/>
          <w:sz w:val="24"/>
          <w:szCs w:val="24"/>
        </w:rPr>
        <w:t xml:space="preserve">. </w:t>
      </w:r>
      <w:proofErr w:type="spellStart"/>
      <w:r w:rsidRPr="00877269">
        <w:rPr>
          <w:rFonts w:ascii="Times New Roman" w:hAnsi="Times New Roman" w:cs="Times New Roman"/>
          <w:sz w:val="24"/>
          <w:szCs w:val="24"/>
        </w:rPr>
        <w:t>сущ</w:t>
      </w:r>
      <w:proofErr w:type="spellEnd"/>
      <w:r w:rsidRPr="00877269">
        <w:rPr>
          <w:rFonts w:ascii="Times New Roman" w:hAnsi="Times New Roman" w:cs="Times New Roman"/>
          <w:sz w:val="24"/>
          <w:szCs w:val="24"/>
        </w:rPr>
        <w:t xml:space="preserve">-м, </w:t>
      </w:r>
      <w:proofErr w:type="gramStart"/>
      <w:r w:rsidRPr="00877269">
        <w:rPr>
          <w:rFonts w:ascii="Times New Roman" w:hAnsi="Times New Roman" w:cs="Times New Roman"/>
          <w:sz w:val="24"/>
          <w:szCs w:val="24"/>
        </w:rPr>
        <w:t>ограничиваются</w:t>
      </w:r>
      <w:proofErr w:type="gramEnd"/>
      <w:r w:rsidRPr="00877269">
        <w:rPr>
          <w:rFonts w:ascii="Times New Roman" w:hAnsi="Times New Roman" w:cs="Times New Roman"/>
          <w:sz w:val="24"/>
          <w:szCs w:val="24"/>
        </w:rPr>
        <w:t xml:space="preserve"> как и при косогорах с крутизной 1:5-1:10 лишь  разрыхлением грунта на откосах или нарезкой на них борозд 0,2 -0,25 м </w:t>
      </w:r>
    </w:p>
    <w:p w:rsidR="000F1E7D" w:rsidRDefault="000F1E7D" w:rsidP="00877269">
      <w:pPr>
        <w:spacing w:after="0" w:line="240" w:lineRule="auto"/>
        <w:jc w:val="both"/>
        <w:rPr>
          <w:rFonts w:ascii="Times New Roman" w:hAnsi="Times New Roman" w:cs="Times New Roman"/>
          <w:sz w:val="24"/>
          <w:szCs w:val="24"/>
        </w:rPr>
      </w:pPr>
    </w:p>
    <w:p w:rsidR="00C60BDC" w:rsidRPr="00877269" w:rsidRDefault="00C60BDC" w:rsidP="00877269">
      <w:pPr>
        <w:spacing w:after="0" w:line="240" w:lineRule="auto"/>
        <w:jc w:val="both"/>
        <w:rPr>
          <w:rFonts w:ascii="Times New Roman" w:hAnsi="Times New Roman" w:cs="Times New Roman"/>
          <w:sz w:val="24"/>
          <w:szCs w:val="24"/>
        </w:rPr>
      </w:pPr>
      <w:r w:rsidRPr="00877269">
        <w:rPr>
          <w:rFonts w:ascii="Times New Roman" w:hAnsi="Times New Roman" w:cs="Times New Roman"/>
          <w:sz w:val="24"/>
          <w:szCs w:val="24"/>
        </w:rPr>
        <w:t xml:space="preserve">При более высоких насыпях и при косогорах крутизной 1:3 на откосах  </w:t>
      </w:r>
      <w:proofErr w:type="spellStart"/>
      <w:r w:rsidRPr="00877269">
        <w:rPr>
          <w:rFonts w:ascii="Times New Roman" w:hAnsi="Times New Roman" w:cs="Times New Roman"/>
          <w:sz w:val="24"/>
          <w:szCs w:val="24"/>
        </w:rPr>
        <w:t>сущ</w:t>
      </w:r>
      <w:proofErr w:type="spellEnd"/>
      <w:r w:rsidRPr="00877269">
        <w:rPr>
          <w:rFonts w:ascii="Times New Roman" w:hAnsi="Times New Roman" w:cs="Times New Roman"/>
          <w:sz w:val="24"/>
          <w:szCs w:val="24"/>
        </w:rPr>
        <w:t xml:space="preserve">-й насыпи нарезают уступы высотой до 0,5 м придавая им уклон 50 </w:t>
      </w:r>
      <w:r w:rsidR="000F1E7D">
        <w:rPr>
          <w:rFonts w:ascii="Times New Roman" w:hAnsi="Times New Roman" w:cs="Times New Roman"/>
          <w:sz w:val="24"/>
          <w:szCs w:val="24"/>
        </w:rPr>
        <w:t>%</w:t>
      </w:r>
      <w:r w:rsidR="000F1E7D" w:rsidRPr="000F1E7D">
        <w:rPr>
          <w:rFonts w:ascii="Times New Roman" w:hAnsi="Times New Roman" w:cs="Times New Roman"/>
          <w:sz w:val="24"/>
          <w:szCs w:val="24"/>
          <w:vertAlign w:val="subscript"/>
        </w:rPr>
        <w:t>0</w:t>
      </w:r>
      <w:r w:rsidRPr="00877269">
        <w:rPr>
          <w:rFonts w:ascii="Times New Roman" w:hAnsi="Times New Roman" w:cs="Times New Roman"/>
          <w:sz w:val="24"/>
          <w:szCs w:val="24"/>
        </w:rPr>
        <w:t>; при насыпях из песчаных грунтов – уклон придают в сторону оси дороги, при глинис</w:t>
      </w:r>
      <w:r w:rsidR="000F1E7D">
        <w:rPr>
          <w:rFonts w:ascii="Times New Roman" w:hAnsi="Times New Roman" w:cs="Times New Roman"/>
          <w:sz w:val="24"/>
          <w:szCs w:val="24"/>
        </w:rPr>
        <w:t>тых – в полевую сторону дороги</w:t>
      </w:r>
      <w:proofErr w:type="gramStart"/>
      <w:r w:rsidR="000F1E7D">
        <w:rPr>
          <w:rFonts w:ascii="Times New Roman" w:hAnsi="Times New Roman" w:cs="Times New Roman"/>
          <w:sz w:val="24"/>
          <w:szCs w:val="24"/>
        </w:rPr>
        <w:t>.</w:t>
      </w:r>
      <w:proofErr w:type="gramEnd"/>
      <w:r w:rsidR="000F1E7D">
        <w:rPr>
          <w:rFonts w:ascii="Times New Roman" w:hAnsi="Times New Roman" w:cs="Times New Roman"/>
          <w:sz w:val="24"/>
          <w:szCs w:val="24"/>
        </w:rPr>
        <w:t xml:space="preserve"> </w:t>
      </w:r>
      <w:r w:rsidRPr="00877269">
        <w:rPr>
          <w:rFonts w:ascii="Times New Roman" w:hAnsi="Times New Roman" w:cs="Times New Roman"/>
          <w:sz w:val="24"/>
          <w:szCs w:val="24"/>
        </w:rPr>
        <w:t xml:space="preserve">Водоотводные канавы послойно засыпают таким же грунтом, какой из них был удален с тщательным уплотнением. В нижней части канав, грунт уплотняют </w:t>
      </w:r>
      <w:proofErr w:type="spellStart"/>
      <w:r w:rsidRPr="00877269">
        <w:rPr>
          <w:rFonts w:ascii="Times New Roman" w:hAnsi="Times New Roman" w:cs="Times New Roman"/>
          <w:sz w:val="24"/>
          <w:szCs w:val="24"/>
        </w:rPr>
        <w:t>вибротрамбовками</w:t>
      </w:r>
      <w:proofErr w:type="spellEnd"/>
      <w:r w:rsidRPr="00877269">
        <w:rPr>
          <w:rFonts w:ascii="Times New Roman" w:hAnsi="Times New Roman" w:cs="Times New Roman"/>
          <w:sz w:val="24"/>
          <w:szCs w:val="24"/>
        </w:rPr>
        <w:t xml:space="preserve">. </w:t>
      </w:r>
      <w:proofErr w:type="spellStart"/>
      <w:r w:rsidRPr="00877269">
        <w:rPr>
          <w:rFonts w:ascii="Times New Roman" w:hAnsi="Times New Roman" w:cs="Times New Roman"/>
          <w:sz w:val="24"/>
          <w:szCs w:val="24"/>
        </w:rPr>
        <w:t>З.п</w:t>
      </w:r>
      <w:proofErr w:type="spellEnd"/>
      <w:r w:rsidRPr="00877269">
        <w:rPr>
          <w:rFonts w:ascii="Times New Roman" w:hAnsi="Times New Roman" w:cs="Times New Roman"/>
          <w:sz w:val="24"/>
          <w:szCs w:val="24"/>
        </w:rPr>
        <w:t xml:space="preserve">. уширяют только по окончании послойной засыпки </w:t>
      </w:r>
      <w:proofErr w:type="spellStart"/>
      <w:r w:rsidRPr="00877269">
        <w:rPr>
          <w:rFonts w:ascii="Times New Roman" w:hAnsi="Times New Roman" w:cs="Times New Roman"/>
          <w:sz w:val="24"/>
          <w:szCs w:val="24"/>
        </w:rPr>
        <w:t>водоот</w:t>
      </w:r>
      <w:proofErr w:type="spellEnd"/>
      <w:r w:rsidRPr="00877269">
        <w:rPr>
          <w:rFonts w:ascii="Times New Roman" w:hAnsi="Times New Roman" w:cs="Times New Roman"/>
          <w:sz w:val="24"/>
          <w:szCs w:val="24"/>
        </w:rPr>
        <w:t xml:space="preserve">-х устройств с равномерным уплотнением фиксируемым актом на скрытые работы. </w:t>
      </w:r>
      <w:proofErr w:type="spellStart"/>
      <w:r w:rsidRPr="00877269">
        <w:rPr>
          <w:rFonts w:ascii="Times New Roman" w:hAnsi="Times New Roman" w:cs="Times New Roman"/>
          <w:sz w:val="24"/>
          <w:szCs w:val="24"/>
        </w:rPr>
        <w:t>Произ</w:t>
      </w:r>
      <w:proofErr w:type="spellEnd"/>
      <w:r w:rsidRPr="00877269">
        <w:rPr>
          <w:rFonts w:ascii="Times New Roman" w:hAnsi="Times New Roman" w:cs="Times New Roman"/>
          <w:sz w:val="24"/>
          <w:szCs w:val="24"/>
        </w:rPr>
        <w:t xml:space="preserve">-т нарезку уступов или рыхление бульдозеров, поскольку для старых дорог </w:t>
      </w:r>
      <w:proofErr w:type="spellStart"/>
      <w:r w:rsidRPr="00877269">
        <w:rPr>
          <w:rFonts w:ascii="Times New Roman" w:hAnsi="Times New Roman" w:cs="Times New Roman"/>
          <w:sz w:val="24"/>
          <w:szCs w:val="24"/>
        </w:rPr>
        <w:t>к.з</w:t>
      </w:r>
      <w:proofErr w:type="spellEnd"/>
      <w:r w:rsidRPr="00877269">
        <w:rPr>
          <w:rFonts w:ascii="Times New Roman" w:hAnsi="Times New Roman" w:cs="Times New Roman"/>
          <w:sz w:val="24"/>
          <w:szCs w:val="24"/>
        </w:rPr>
        <w:t>. (1:1,5) грунт доставляют автосамосвалами и складируют у подошвы насыпи, разравнивание производят бульдозером (послойное разравнивание и уплотнение).</w:t>
      </w:r>
    </w:p>
    <w:p w:rsidR="00C60BDC" w:rsidRPr="00877269" w:rsidRDefault="00C60BDC" w:rsidP="00877269">
      <w:pPr>
        <w:spacing w:after="0" w:line="240" w:lineRule="auto"/>
        <w:jc w:val="both"/>
        <w:rPr>
          <w:rFonts w:ascii="Times New Roman" w:hAnsi="Times New Roman" w:cs="Times New Roman"/>
          <w:sz w:val="24"/>
          <w:szCs w:val="24"/>
        </w:rPr>
      </w:pPr>
      <w:r w:rsidRPr="00877269">
        <w:rPr>
          <w:rFonts w:ascii="Times New Roman" w:hAnsi="Times New Roman" w:cs="Times New Roman"/>
          <w:sz w:val="24"/>
          <w:szCs w:val="24"/>
        </w:rPr>
        <w:t xml:space="preserve">Для уширения необходимо применять грунты с </w:t>
      </w:r>
      <w:proofErr w:type="gramStart"/>
      <w:r w:rsidRPr="00877269">
        <w:rPr>
          <w:rFonts w:ascii="Times New Roman" w:hAnsi="Times New Roman" w:cs="Times New Roman"/>
          <w:sz w:val="24"/>
          <w:szCs w:val="24"/>
        </w:rPr>
        <w:t>большим</w:t>
      </w:r>
      <w:proofErr w:type="gramEnd"/>
      <w:r w:rsidRPr="00877269">
        <w:rPr>
          <w:rFonts w:ascii="Times New Roman" w:hAnsi="Times New Roman" w:cs="Times New Roman"/>
          <w:sz w:val="24"/>
          <w:szCs w:val="24"/>
        </w:rPr>
        <w:t xml:space="preserve"> </w:t>
      </w:r>
      <w:proofErr w:type="spellStart"/>
      <w:r w:rsidRPr="00877269">
        <w:rPr>
          <w:rFonts w:ascii="Times New Roman" w:hAnsi="Times New Roman" w:cs="Times New Roman"/>
          <w:sz w:val="24"/>
          <w:szCs w:val="24"/>
        </w:rPr>
        <w:t>коэф</w:t>
      </w:r>
      <w:proofErr w:type="spellEnd"/>
      <w:r w:rsidRPr="00877269">
        <w:rPr>
          <w:rFonts w:ascii="Times New Roman" w:hAnsi="Times New Roman" w:cs="Times New Roman"/>
          <w:sz w:val="24"/>
          <w:szCs w:val="24"/>
        </w:rPr>
        <w:t xml:space="preserve">-м фильтрации. При симметричном уширении насыпи высотой до 2 м и односторонним уплотнением откосов до 1:3-1:4 ширина досыпаемой полки полосы бывает не менее 3 м, что позволяет разравнивать грунт бульдозером и уплотнять челночным движением катком на </w:t>
      </w:r>
      <w:proofErr w:type="spellStart"/>
      <w:r w:rsidRPr="00877269">
        <w:rPr>
          <w:rFonts w:ascii="Times New Roman" w:hAnsi="Times New Roman" w:cs="Times New Roman"/>
          <w:sz w:val="24"/>
          <w:szCs w:val="24"/>
        </w:rPr>
        <w:t>пневмошинах</w:t>
      </w:r>
      <w:proofErr w:type="spellEnd"/>
      <w:r w:rsidRPr="00877269">
        <w:rPr>
          <w:rFonts w:ascii="Times New Roman" w:hAnsi="Times New Roman" w:cs="Times New Roman"/>
          <w:sz w:val="24"/>
          <w:szCs w:val="24"/>
        </w:rPr>
        <w:t>.</w:t>
      </w:r>
    </w:p>
    <w:p w:rsidR="00C60BDC" w:rsidRPr="00877269" w:rsidRDefault="00C60BDC" w:rsidP="00877269">
      <w:pPr>
        <w:spacing w:after="0" w:line="240" w:lineRule="auto"/>
        <w:jc w:val="both"/>
        <w:rPr>
          <w:rFonts w:ascii="Times New Roman" w:hAnsi="Times New Roman" w:cs="Times New Roman"/>
          <w:sz w:val="24"/>
          <w:szCs w:val="24"/>
        </w:rPr>
      </w:pPr>
    </w:p>
    <w:p w:rsidR="000D0AD9" w:rsidRPr="00585D93" w:rsidRDefault="000D0AD9" w:rsidP="00877269">
      <w:pPr>
        <w:spacing w:after="0" w:line="240" w:lineRule="auto"/>
        <w:jc w:val="both"/>
        <w:rPr>
          <w:rFonts w:ascii="Times New Roman" w:hAnsi="Times New Roman" w:cs="Times New Roman"/>
          <w:b/>
          <w:sz w:val="24"/>
          <w:szCs w:val="24"/>
          <w:u w:val="single"/>
        </w:rPr>
      </w:pPr>
      <w:r w:rsidRPr="00585D93">
        <w:rPr>
          <w:rFonts w:ascii="Times New Roman" w:hAnsi="Times New Roman" w:cs="Times New Roman"/>
          <w:b/>
          <w:sz w:val="24"/>
          <w:szCs w:val="24"/>
          <w:u w:val="single"/>
        </w:rPr>
        <w:t>21 Особенности в технологии уширения выемок с отводом поверхностной воды и насыпей до 2м при симметричном уширении</w:t>
      </w:r>
    </w:p>
    <w:p w:rsidR="000D0AD9" w:rsidRPr="00877269" w:rsidRDefault="000D0AD9" w:rsidP="00877269">
      <w:pPr>
        <w:spacing w:after="0" w:line="240" w:lineRule="auto"/>
        <w:jc w:val="both"/>
        <w:rPr>
          <w:rFonts w:ascii="Times New Roman" w:hAnsi="Times New Roman" w:cs="Times New Roman"/>
          <w:sz w:val="24"/>
          <w:szCs w:val="24"/>
        </w:rPr>
      </w:pPr>
      <w:r w:rsidRPr="00877269">
        <w:rPr>
          <w:rFonts w:ascii="Times New Roman" w:hAnsi="Times New Roman" w:cs="Times New Roman"/>
          <w:sz w:val="24"/>
          <w:szCs w:val="24"/>
        </w:rPr>
        <w:t xml:space="preserve">В симметрично уширяемых выемках глубиной более 6 м для повышения устойчивости откосов целесообразно вместо боковых канав устраивать треугольные лотки или округлого сечения, они имеют ряд преимуществ: - повышается безопасность движения, уменьшается высота откосов, снижается объем земляных работ, меньше вероятность размыва, быстрее восстанавливается летний ВТР. При уширении и засыпке боковых канав должна быть достигнута степень уплотнения </w:t>
      </w:r>
      <w:proofErr w:type="spellStart"/>
      <w:r w:rsidRPr="00877269">
        <w:rPr>
          <w:rFonts w:ascii="Times New Roman" w:hAnsi="Times New Roman" w:cs="Times New Roman"/>
          <w:sz w:val="24"/>
          <w:szCs w:val="24"/>
        </w:rPr>
        <w:t>з.п</w:t>
      </w:r>
      <w:proofErr w:type="spellEnd"/>
      <w:r w:rsidRPr="00877269">
        <w:rPr>
          <w:rFonts w:ascii="Times New Roman" w:hAnsi="Times New Roman" w:cs="Times New Roman"/>
          <w:sz w:val="24"/>
          <w:szCs w:val="24"/>
        </w:rPr>
        <w:t xml:space="preserve">. не менее существующей. На полосе уширения, в том числе и с откосов насыпей и выемок бульдозером срезают растительный грунт; с откосов боковых канав его снимают автогрейдером. </w:t>
      </w:r>
    </w:p>
    <w:p w:rsidR="00B02731" w:rsidRDefault="000D0AD9" w:rsidP="00877269">
      <w:pPr>
        <w:spacing w:after="0" w:line="240" w:lineRule="auto"/>
        <w:jc w:val="both"/>
        <w:rPr>
          <w:rFonts w:ascii="Times New Roman" w:hAnsi="Times New Roman" w:cs="Times New Roman"/>
          <w:sz w:val="24"/>
          <w:szCs w:val="24"/>
        </w:rPr>
      </w:pPr>
      <w:r w:rsidRPr="00877269">
        <w:rPr>
          <w:rFonts w:ascii="Times New Roman" w:hAnsi="Times New Roman" w:cs="Times New Roman"/>
          <w:sz w:val="24"/>
          <w:szCs w:val="24"/>
        </w:rPr>
        <w:t xml:space="preserve">Выемки глубиной до 2 м уширяют бульдозером, предварительно срезав растительный грунт. </w:t>
      </w:r>
    </w:p>
    <w:p w:rsidR="000D0AD9" w:rsidRDefault="000D0AD9" w:rsidP="00877269">
      <w:pPr>
        <w:spacing w:after="0" w:line="240" w:lineRule="auto"/>
        <w:jc w:val="both"/>
        <w:rPr>
          <w:rFonts w:ascii="Times New Roman" w:hAnsi="Times New Roman" w:cs="Times New Roman"/>
          <w:sz w:val="24"/>
          <w:szCs w:val="24"/>
        </w:rPr>
      </w:pPr>
      <w:r w:rsidRPr="00877269">
        <w:rPr>
          <w:rFonts w:ascii="Times New Roman" w:hAnsi="Times New Roman" w:cs="Times New Roman"/>
          <w:sz w:val="24"/>
          <w:szCs w:val="24"/>
        </w:rPr>
        <w:t xml:space="preserve">Выемки глубже 6 м после предварительной засыпки грунта в боковых канавах используют экскаваторы, с обратной лопатой или драглайн, располагая их у верхней бровки – сначала грунт снимают с верхней части откоса, а потом с нижней части, располагая экскаватор на обочине существующего </w:t>
      </w:r>
      <w:proofErr w:type="spellStart"/>
      <w:r w:rsidRPr="00877269">
        <w:rPr>
          <w:rFonts w:ascii="Times New Roman" w:hAnsi="Times New Roman" w:cs="Times New Roman"/>
          <w:sz w:val="24"/>
          <w:szCs w:val="24"/>
        </w:rPr>
        <w:t>з.п</w:t>
      </w:r>
      <w:proofErr w:type="spellEnd"/>
      <w:r w:rsidRPr="00877269">
        <w:rPr>
          <w:rFonts w:ascii="Times New Roman" w:hAnsi="Times New Roman" w:cs="Times New Roman"/>
          <w:sz w:val="24"/>
          <w:szCs w:val="24"/>
        </w:rPr>
        <w:t>.</w:t>
      </w:r>
    </w:p>
    <w:p w:rsidR="00B02731" w:rsidRPr="00877269" w:rsidRDefault="00B02731" w:rsidP="00B02731">
      <w:pPr>
        <w:spacing w:after="0" w:line="240" w:lineRule="auto"/>
        <w:jc w:val="both"/>
        <w:rPr>
          <w:rFonts w:ascii="Times New Roman" w:hAnsi="Times New Roman" w:cs="Times New Roman"/>
          <w:sz w:val="24"/>
          <w:szCs w:val="24"/>
        </w:rPr>
      </w:pPr>
      <w:r w:rsidRPr="00877269">
        <w:rPr>
          <w:rFonts w:ascii="Times New Roman" w:hAnsi="Times New Roman" w:cs="Times New Roman"/>
          <w:noProof/>
          <w:sz w:val="24"/>
          <w:szCs w:val="24"/>
          <w:lang w:eastAsia="ru-RU"/>
        </w:rPr>
        <w:drawing>
          <wp:inline distT="0" distB="0" distL="0" distR="0" wp14:anchorId="7D30B526" wp14:editId="50A26991">
            <wp:extent cx="2733040" cy="1987550"/>
            <wp:effectExtent l="0" t="0" r="0" b="0"/>
            <wp:docPr id="9" name="Рисунок 9" descr="http://www.stroyplan.ru/docs/45/45639/x00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stroyplan.ru/docs/45/45639/x008.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733040" cy="1987550"/>
                    </a:xfrm>
                    <a:prstGeom prst="rect">
                      <a:avLst/>
                    </a:prstGeom>
                    <a:noFill/>
                    <a:ln>
                      <a:noFill/>
                    </a:ln>
                  </pic:spPr>
                </pic:pic>
              </a:graphicData>
            </a:graphic>
          </wp:inline>
        </w:drawing>
      </w:r>
    </w:p>
    <w:p w:rsidR="00B02731" w:rsidRPr="00877269" w:rsidRDefault="00B02731" w:rsidP="00B02731">
      <w:pPr>
        <w:spacing w:after="0" w:line="240" w:lineRule="auto"/>
        <w:jc w:val="both"/>
        <w:rPr>
          <w:rFonts w:ascii="Times New Roman" w:hAnsi="Times New Roman" w:cs="Times New Roman"/>
          <w:sz w:val="24"/>
          <w:szCs w:val="24"/>
        </w:rPr>
      </w:pPr>
      <w:r w:rsidRPr="00877269">
        <w:rPr>
          <w:rFonts w:ascii="Times New Roman" w:hAnsi="Times New Roman" w:cs="Times New Roman"/>
          <w:sz w:val="24"/>
          <w:szCs w:val="24"/>
        </w:rPr>
        <w:t>Рис. 4. Схема симметричного уширения выемок с отводом поверхностной воды:</w:t>
      </w:r>
    </w:p>
    <w:p w:rsidR="00B02731" w:rsidRPr="00877269" w:rsidRDefault="00B02731" w:rsidP="00B02731">
      <w:pPr>
        <w:spacing w:after="0" w:line="240" w:lineRule="auto"/>
        <w:jc w:val="both"/>
        <w:rPr>
          <w:rFonts w:ascii="Times New Roman" w:hAnsi="Times New Roman" w:cs="Times New Roman"/>
          <w:sz w:val="24"/>
          <w:szCs w:val="24"/>
        </w:rPr>
      </w:pPr>
      <w:r w:rsidRPr="00877269">
        <w:rPr>
          <w:rFonts w:ascii="Times New Roman" w:hAnsi="Times New Roman" w:cs="Times New Roman"/>
          <w:sz w:val="24"/>
          <w:szCs w:val="24"/>
        </w:rPr>
        <w:t>а - кюветом трапецеидального сечения; б - лотком треугольного сечения; 1 - тщательно уплотненный грунт; 2 - срезанный грунт</w:t>
      </w:r>
    </w:p>
    <w:p w:rsidR="00B02731" w:rsidRPr="00877269" w:rsidRDefault="00B02731" w:rsidP="00877269">
      <w:pPr>
        <w:spacing w:after="0" w:line="240" w:lineRule="auto"/>
        <w:jc w:val="both"/>
        <w:rPr>
          <w:rFonts w:ascii="Times New Roman" w:hAnsi="Times New Roman" w:cs="Times New Roman"/>
          <w:sz w:val="24"/>
          <w:szCs w:val="24"/>
        </w:rPr>
      </w:pPr>
    </w:p>
    <w:p w:rsidR="000D0AD9" w:rsidRPr="00877269" w:rsidRDefault="000D0AD9" w:rsidP="00877269">
      <w:pPr>
        <w:spacing w:after="0" w:line="240" w:lineRule="auto"/>
        <w:jc w:val="both"/>
        <w:rPr>
          <w:rFonts w:ascii="Times New Roman" w:hAnsi="Times New Roman" w:cs="Times New Roman"/>
          <w:sz w:val="24"/>
          <w:szCs w:val="24"/>
        </w:rPr>
      </w:pPr>
      <w:r w:rsidRPr="00877269">
        <w:rPr>
          <w:rFonts w:ascii="Times New Roman" w:hAnsi="Times New Roman" w:cs="Times New Roman"/>
          <w:sz w:val="24"/>
          <w:szCs w:val="24"/>
        </w:rPr>
        <w:t>На откосах насыпи более 2 м по мере их досыпки нарезают уступы бульдозером с поворотным отвалом, вначале нарезают нижний уступ, затем верхний, рыхлый грунт перемещают на готовый нижний уступ – распределяя и уплотняя до отсыпки следующего слоя. Одной из важнейших технических операций является уплотнение высоких насыпей. Грунты уплотняют вибрационными механизмами. При отсутствии навесного оборудования уплотнение ведут челночным или круговым движением катка.</w:t>
      </w:r>
    </w:p>
    <w:p w:rsidR="00C60BDC" w:rsidRPr="00877269" w:rsidRDefault="00C60BDC" w:rsidP="00877269">
      <w:pPr>
        <w:spacing w:after="0" w:line="240" w:lineRule="auto"/>
        <w:jc w:val="both"/>
        <w:rPr>
          <w:rFonts w:ascii="Times New Roman" w:hAnsi="Times New Roman" w:cs="Times New Roman"/>
          <w:sz w:val="24"/>
          <w:szCs w:val="24"/>
        </w:rPr>
      </w:pPr>
    </w:p>
    <w:p w:rsidR="000D0AD9" w:rsidRPr="00585D93" w:rsidRDefault="000D0AD9" w:rsidP="00877269">
      <w:pPr>
        <w:spacing w:after="0" w:line="240" w:lineRule="auto"/>
        <w:jc w:val="both"/>
        <w:rPr>
          <w:rFonts w:ascii="Times New Roman" w:hAnsi="Times New Roman" w:cs="Times New Roman"/>
          <w:b/>
          <w:sz w:val="24"/>
          <w:szCs w:val="24"/>
          <w:u w:val="single"/>
        </w:rPr>
      </w:pPr>
      <w:r w:rsidRPr="00585D93">
        <w:rPr>
          <w:rFonts w:ascii="Times New Roman" w:hAnsi="Times New Roman" w:cs="Times New Roman"/>
          <w:b/>
          <w:sz w:val="24"/>
          <w:szCs w:val="24"/>
          <w:u w:val="single"/>
        </w:rPr>
        <w:t xml:space="preserve">22  Технология производства работ по возведению </w:t>
      </w:r>
      <w:proofErr w:type="spellStart"/>
      <w:r w:rsidRPr="00585D93">
        <w:rPr>
          <w:rFonts w:ascii="Times New Roman" w:hAnsi="Times New Roman" w:cs="Times New Roman"/>
          <w:b/>
          <w:sz w:val="24"/>
          <w:szCs w:val="24"/>
          <w:u w:val="single"/>
        </w:rPr>
        <w:t>з</w:t>
      </w:r>
      <w:proofErr w:type="gramStart"/>
      <w:r w:rsidRPr="00585D93">
        <w:rPr>
          <w:rFonts w:ascii="Times New Roman" w:hAnsi="Times New Roman" w:cs="Times New Roman"/>
          <w:b/>
          <w:sz w:val="24"/>
          <w:szCs w:val="24"/>
          <w:u w:val="single"/>
        </w:rPr>
        <w:t>.п</w:t>
      </w:r>
      <w:proofErr w:type="spellEnd"/>
      <w:proofErr w:type="gramEnd"/>
      <w:r w:rsidRPr="00585D93">
        <w:rPr>
          <w:rFonts w:ascii="Times New Roman" w:hAnsi="Times New Roman" w:cs="Times New Roman"/>
          <w:b/>
          <w:sz w:val="24"/>
          <w:szCs w:val="24"/>
          <w:u w:val="single"/>
        </w:rPr>
        <w:t xml:space="preserve"> и исправлению продольного профиля при реконструкции дороги</w:t>
      </w:r>
    </w:p>
    <w:p w:rsidR="00B02731" w:rsidRDefault="000D0AD9" w:rsidP="00877269">
      <w:pPr>
        <w:spacing w:after="0" w:line="240" w:lineRule="auto"/>
        <w:jc w:val="both"/>
        <w:rPr>
          <w:rFonts w:ascii="Times New Roman" w:hAnsi="Times New Roman" w:cs="Times New Roman"/>
          <w:sz w:val="24"/>
          <w:szCs w:val="24"/>
        </w:rPr>
      </w:pPr>
      <w:r w:rsidRPr="00877269">
        <w:rPr>
          <w:rFonts w:ascii="Times New Roman" w:hAnsi="Times New Roman" w:cs="Times New Roman"/>
          <w:sz w:val="24"/>
          <w:szCs w:val="24"/>
        </w:rPr>
        <w:t xml:space="preserve">С увеличением высоты насыпи повышается и степень вероятности ее осадки, и сползании вновь отсыпаемого грунта по откосу. Работы начинают со срезки растительного грунта с откосов насыпи, затем </w:t>
      </w:r>
      <w:proofErr w:type="spellStart"/>
      <w:r w:rsidRPr="00877269">
        <w:rPr>
          <w:rFonts w:ascii="Times New Roman" w:hAnsi="Times New Roman" w:cs="Times New Roman"/>
          <w:sz w:val="24"/>
          <w:szCs w:val="24"/>
        </w:rPr>
        <w:t>з.п</w:t>
      </w:r>
      <w:proofErr w:type="spellEnd"/>
      <w:r w:rsidRPr="00877269">
        <w:rPr>
          <w:rFonts w:ascii="Times New Roman" w:hAnsi="Times New Roman" w:cs="Times New Roman"/>
          <w:sz w:val="24"/>
          <w:szCs w:val="24"/>
        </w:rPr>
        <w:t xml:space="preserve">. послойно уширяют до уровня бровки в соответствии с новой рабочей отметкой. При низком коэффициенте прочности существующей </w:t>
      </w:r>
      <w:proofErr w:type="spellStart"/>
      <w:r w:rsidRPr="00877269">
        <w:rPr>
          <w:rFonts w:ascii="Times New Roman" w:hAnsi="Times New Roman" w:cs="Times New Roman"/>
          <w:sz w:val="24"/>
          <w:szCs w:val="24"/>
        </w:rPr>
        <w:t>д.</w:t>
      </w:r>
      <w:proofErr w:type="gramStart"/>
      <w:r w:rsidRPr="00877269">
        <w:rPr>
          <w:rFonts w:ascii="Times New Roman" w:hAnsi="Times New Roman" w:cs="Times New Roman"/>
          <w:sz w:val="24"/>
          <w:szCs w:val="24"/>
        </w:rPr>
        <w:t>о</w:t>
      </w:r>
      <w:proofErr w:type="spellEnd"/>
      <w:proofErr w:type="gramEnd"/>
      <w:r w:rsidRPr="00877269">
        <w:rPr>
          <w:rFonts w:ascii="Times New Roman" w:hAnsi="Times New Roman" w:cs="Times New Roman"/>
          <w:sz w:val="24"/>
          <w:szCs w:val="24"/>
        </w:rPr>
        <w:t xml:space="preserve">. удаляют. Удалив </w:t>
      </w:r>
      <w:proofErr w:type="spellStart"/>
      <w:r w:rsidRPr="00877269">
        <w:rPr>
          <w:rFonts w:ascii="Times New Roman" w:hAnsi="Times New Roman" w:cs="Times New Roman"/>
          <w:sz w:val="24"/>
          <w:szCs w:val="24"/>
        </w:rPr>
        <w:t>д.о</w:t>
      </w:r>
      <w:proofErr w:type="spellEnd"/>
      <w:r w:rsidRPr="00877269">
        <w:rPr>
          <w:rFonts w:ascii="Times New Roman" w:hAnsi="Times New Roman" w:cs="Times New Roman"/>
          <w:sz w:val="24"/>
          <w:szCs w:val="24"/>
        </w:rPr>
        <w:t xml:space="preserve">. грунт в корыте разрыхляют на глубину 10 см, затем корыто заполняют таким же грунтом как в </w:t>
      </w:r>
      <w:proofErr w:type="spellStart"/>
      <w:r w:rsidRPr="00877269">
        <w:rPr>
          <w:rFonts w:ascii="Times New Roman" w:hAnsi="Times New Roman" w:cs="Times New Roman"/>
          <w:sz w:val="24"/>
          <w:szCs w:val="24"/>
        </w:rPr>
        <w:t>з.п</w:t>
      </w:r>
      <w:proofErr w:type="spellEnd"/>
      <w:r w:rsidRPr="00877269">
        <w:rPr>
          <w:rFonts w:ascii="Times New Roman" w:hAnsi="Times New Roman" w:cs="Times New Roman"/>
          <w:sz w:val="24"/>
          <w:szCs w:val="24"/>
        </w:rPr>
        <w:t xml:space="preserve">. с послойным уплотнением. После заделки корыта необходимо </w:t>
      </w:r>
      <w:proofErr w:type="spellStart"/>
      <w:r w:rsidRPr="00877269">
        <w:rPr>
          <w:rFonts w:ascii="Times New Roman" w:hAnsi="Times New Roman" w:cs="Times New Roman"/>
          <w:sz w:val="24"/>
          <w:szCs w:val="24"/>
        </w:rPr>
        <w:t>з.п</w:t>
      </w:r>
      <w:proofErr w:type="spellEnd"/>
      <w:r w:rsidRPr="00877269">
        <w:rPr>
          <w:rFonts w:ascii="Times New Roman" w:hAnsi="Times New Roman" w:cs="Times New Roman"/>
          <w:sz w:val="24"/>
          <w:szCs w:val="24"/>
        </w:rPr>
        <w:t xml:space="preserve">. спрофилировать - предав его поверхности двускатный поперечный профиль с уклоном не менее 30‰, а затем послойно его досыпать до проектной отметки. </w:t>
      </w:r>
    </w:p>
    <w:p w:rsidR="00B02731" w:rsidRDefault="000D0AD9" w:rsidP="00877269">
      <w:pPr>
        <w:spacing w:after="0" w:line="240" w:lineRule="auto"/>
        <w:jc w:val="both"/>
        <w:rPr>
          <w:rFonts w:ascii="Times New Roman" w:hAnsi="Times New Roman" w:cs="Times New Roman"/>
          <w:sz w:val="24"/>
          <w:szCs w:val="24"/>
        </w:rPr>
      </w:pPr>
      <w:r w:rsidRPr="00877269">
        <w:rPr>
          <w:rFonts w:ascii="Times New Roman" w:hAnsi="Times New Roman" w:cs="Times New Roman"/>
          <w:sz w:val="24"/>
          <w:szCs w:val="24"/>
        </w:rPr>
        <w:t xml:space="preserve">Чтобы достигнуть высокой степени уплотнения, толщину отсыпаемых слоев принимают на 20-25% меньше по сравнению </w:t>
      </w:r>
      <w:proofErr w:type="gramStart"/>
      <w:r w:rsidRPr="00877269">
        <w:rPr>
          <w:rFonts w:ascii="Times New Roman" w:hAnsi="Times New Roman" w:cs="Times New Roman"/>
          <w:sz w:val="24"/>
          <w:szCs w:val="24"/>
        </w:rPr>
        <w:t>с</w:t>
      </w:r>
      <w:proofErr w:type="gramEnd"/>
      <w:r w:rsidRPr="00877269">
        <w:rPr>
          <w:rFonts w:ascii="Times New Roman" w:hAnsi="Times New Roman" w:cs="Times New Roman"/>
          <w:sz w:val="24"/>
          <w:szCs w:val="24"/>
        </w:rPr>
        <w:t xml:space="preserve"> проектной. Наиболее целесообразно применять катки на </w:t>
      </w:r>
      <w:proofErr w:type="spellStart"/>
      <w:r w:rsidRPr="00877269">
        <w:rPr>
          <w:rFonts w:ascii="Times New Roman" w:hAnsi="Times New Roman" w:cs="Times New Roman"/>
          <w:sz w:val="24"/>
          <w:szCs w:val="24"/>
        </w:rPr>
        <w:t>пневмошинах</w:t>
      </w:r>
      <w:proofErr w:type="spellEnd"/>
      <w:r w:rsidRPr="00877269">
        <w:rPr>
          <w:rFonts w:ascii="Times New Roman" w:hAnsi="Times New Roman" w:cs="Times New Roman"/>
          <w:sz w:val="24"/>
          <w:szCs w:val="24"/>
        </w:rPr>
        <w:t xml:space="preserve"> – первые и последние проходы по полосе уплотнения производят при скорости движения 2-2,5 км/ч, промежуточные 8-10 км/ч. </w:t>
      </w:r>
    </w:p>
    <w:p w:rsidR="000D0AD9" w:rsidRPr="00877269" w:rsidRDefault="000D0AD9" w:rsidP="00877269">
      <w:pPr>
        <w:spacing w:after="0" w:line="240" w:lineRule="auto"/>
        <w:jc w:val="both"/>
        <w:rPr>
          <w:rFonts w:ascii="Times New Roman" w:hAnsi="Times New Roman" w:cs="Times New Roman"/>
          <w:sz w:val="24"/>
          <w:szCs w:val="24"/>
        </w:rPr>
      </w:pPr>
      <w:r w:rsidRPr="00877269">
        <w:rPr>
          <w:rFonts w:ascii="Times New Roman" w:hAnsi="Times New Roman" w:cs="Times New Roman"/>
          <w:sz w:val="24"/>
          <w:szCs w:val="24"/>
        </w:rPr>
        <w:t xml:space="preserve">При смягчении продольного уклона дороги путем углубления выемки вначале ее уширяют поверху, после этого удаляют </w:t>
      </w:r>
      <w:proofErr w:type="spellStart"/>
      <w:r w:rsidRPr="00877269">
        <w:rPr>
          <w:rFonts w:ascii="Times New Roman" w:hAnsi="Times New Roman" w:cs="Times New Roman"/>
          <w:sz w:val="24"/>
          <w:szCs w:val="24"/>
        </w:rPr>
        <w:t>д.о</w:t>
      </w:r>
      <w:proofErr w:type="spellEnd"/>
      <w:r w:rsidRPr="00877269">
        <w:rPr>
          <w:rFonts w:ascii="Times New Roman" w:hAnsi="Times New Roman" w:cs="Times New Roman"/>
          <w:sz w:val="24"/>
          <w:szCs w:val="24"/>
        </w:rPr>
        <w:t>. и углубляют выемку, разрабатывая грунт под уклон бульдозерами или скреперами, но чаще всего выемку уширяют экскаваторами с погрузкой грунта в автосамосвалы.</w:t>
      </w:r>
    </w:p>
    <w:p w:rsidR="00585D93" w:rsidRDefault="00585D93" w:rsidP="00877269">
      <w:pPr>
        <w:spacing w:after="0" w:line="240" w:lineRule="auto"/>
        <w:jc w:val="both"/>
        <w:rPr>
          <w:rFonts w:ascii="Times New Roman" w:hAnsi="Times New Roman" w:cs="Times New Roman"/>
          <w:sz w:val="24"/>
          <w:szCs w:val="24"/>
        </w:rPr>
      </w:pPr>
    </w:p>
    <w:p w:rsidR="00E62AD4" w:rsidRPr="00585D93" w:rsidRDefault="00E62AD4" w:rsidP="00877269">
      <w:pPr>
        <w:spacing w:after="0" w:line="240" w:lineRule="auto"/>
        <w:jc w:val="both"/>
        <w:rPr>
          <w:rFonts w:ascii="Times New Roman" w:hAnsi="Times New Roman" w:cs="Times New Roman"/>
          <w:b/>
          <w:sz w:val="24"/>
          <w:szCs w:val="24"/>
          <w:u w:val="single"/>
        </w:rPr>
      </w:pPr>
      <w:r w:rsidRPr="00585D93">
        <w:rPr>
          <w:rFonts w:ascii="Times New Roman" w:hAnsi="Times New Roman" w:cs="Times New Roman"/>
          <w:b/>
          <w:sz w:val="24"/>
          <w:szCs w:val="24"/>
          <w:u w:val="single"/>
        </w:rPr>
        <w:t>23  Перестройка и удлинение водопропускных труб</w:t>
      </w:r>
    </w:p>
    <w:p w:rsidR="00E62AD4" w:rsidRPr="00877269" w:rsidRDefault="00E62AD4" w:rsidP="00877269">
      <w:pPr>
        <w:spacing w:after="0" w:line="240" w:lineRule="auto"/>
        <w:jc w:val="both"/>
        <w:rPr>
          <w:rFonts w:ascii="Times New Roman" w:hAnsi="Times New Roman" w:cs="Times New Roman"/>
          <w:sz w:val="24"/>
          <w:szCs w:val="24"/>
        </w:rPr>
      </w:pPr>
      <w:r w:rsidRPr="00877269">
        <w:rPr>
          <w:rFonts w:ascii="Times New Roman" w:hAnsi="Times New Roman" w:cs="Times New Roman"/>
          <w:sz w:val="24"/>
          <w:szCs w:val="24"/>
        </w:rPr>
        <w:t>В процессе реконструкции автомобильной дороги в случае увеличения ширины</w:t>
      </w:r>
      <w:r w:rsidR="00B02731">
        <w:rPr>
          <w:rFonts w:ascii="Times New Roman" w:hAnsi="Times New Roman" w:cs="Times New Roman"/>
          <w:sz w:val="24"/>
          <w:szCs w:val="24"/>
        </w:rPr>
        <w:t xml:space="preserve"> </w:t>
      </w:r>
      <w:r w:rsidRPr="00877269">
        <w:rPr>
          <w:rFonts w:ascii="Times New Roman" w:hAnsi="Times New Roman" w:cs="Times New Roman"/>
          <w:sz w:val="24"/>
          <w:szCs w:val="24"/>
        </w:rPr>
        <w:t xml:space="preserve">земляного полотна, а также при повышении насыпи или </w:t>
      </w:r>
      <w:proofErr w:type="spellStart"/>
      <w:r w:rsidRPr="00877269">
        <w:rPr>
          <w:rFonts w:ascii="Times New Roman" w:hAnsi="Times New Roman" w:cs="Times New Roman"/>
          <w:sz w:val="24"/>
          <w:szCs w:val="24"/>
        </w:rPr>
        <w:t>уположении</w:t>
      </w:r>
      <w:proofErr w:type="spellEnd"/>
      <w:r w:rsidRPr="00877269">
        <w:rPr>
          <w:rFonts w:ascii="Times New Roman" w:hAnsi="Times New Roman" w:cs="Times New Roman"/>
          <w:sz w:val="24"/>
          <w:szCs w:val="24"/>
        </w:rPr>
        <w:t> откосов возникает</w:t>
      </w:r>
      <w:r w:rsidR="00B02731">
        <w:rPr>
          <w:rFonts w:ascii="Times New Roman" w:hAnsi="Times New Roman" w:cs="Times New Roman"/>
          <w:sz w:val="24"/>
          <w:szCs w:val="24"/>
        </w:rPr>
        <w:t xml:space="preserve"> </w:t>
      </w:r>
      <w:r w:rsidRPr="00877269">
        <w:rPr>
          <w:rFonts w:ascii="Times New Roman" w:hAnsi="Times New Roman" w:cs="Times New Roman"/>
          <w:sz w:val="24"/>
          <w:szCs w:val="24"/>
        </w:rPr>
        <w:t>необходимость увеличения длины водопропускных труб</w:t>
      </w:r>
      <w:r w:rsidR="00B02731">
        <w:rPr>
          <w:rFonts w:ascii="Times New Roman" w:hAnsi="Times New Roman" w:cs="Times New Roman"/>
          <w:sz w:val="24"/>
          <w:szCs w:val="24"/>
        </w:rPr>
        <w:t>. При этом возможны два варианта:</w:t>
      </w:r>
    </w:p>
    <w:p w:rsidR="00E62AD4" w:rsidRPr="00877269" w:rsidRDefault="00E62AD4" w:rsidP="00877269">
      <w:pPr>
        <w:spacing w:after="0" w:line="240" w:lineRule="auto"/>
        <w:jc w:val="both"/>
        <w:rPr>
          <w:rFonts w:ascii="Times New Roman" w:hAnsi="Times New Roman" w:cs="Times New Roman"/>
          <w:sz w:val="24"/>
          <w:szCs w:val="24"/>
        </w:rPr>
      </w:pPr>
      <w:r w:rsidRPr="00877269">
        <w:rPr>
          <w:rFonts w:ascii="Times New Roman" w:hAnsi="Times New Roman" w:cs="Times New Roman"/>
          <w:sz w:val="24"/>
          <w:szCs w:val="24"/>
        </w:rPr>
        <w:t>а) полная перестройка водопропускной трубы, которую производят в тех случаях,</w:t>
      </w:r>
      <w:r w:rsidR="00B02731">
        <w:rPr>
          <w:rFonts w:ascii="Times New Roman" w:hAnsi="Times New Roman" w:cs="Times New Roman"/>
          <w:sz w:val="24"/>
          <w:szCs w:val="24"/>
        </w:rPr>
        <w:t xml:space="preserve"> </w:t>
      </w:r>
      <w:r w:rsidRPr="00877269">
        <w:rPr>
          <w:rFonts w:ascii="Times New Roman" w:hAnsi="Times New Roman" w:cs="Times New Roman"/>
          <w:sz w:val="24"/>
          <w:szCs w:val="24"/>
        </w:rPr>
        <w:t>когда диагностика и прогнозирование состояния трубы показывают, что существующая</w:t>
      </w:r>
      <w:r w:rsidR="00B02731">
        <w:rPr>
          <w:rFonts w:ascii="Times New Roman" w:hAnsi="Times New Roman" w:cs="Times New Roman"/>
          <w:sz w:val="24"/>
          <w:szCs w:val="24"/>
        </w:rPr>
        <w:t xml:space="preserve"> </w:t>
      </w:r>
      <w:r w:rsidRPr="00877269">
        <w:rPr>
          <w:rFonts w:ascii="Times New Roman" w:hAnsi="Times New Roman" w:cs="Times New Roman"/>
          <w:sz w:val="24"/>
          <w:szCs w:val="24"/>
        </w:rPr>
        <w:t>труба не сможет нормально работать до следующей реконструкции дороги;</w:t>
      </w:r>
    </w:p>
    <w:p w:rsidR="00B02731" w:rsidRDefault="00E62AD4" w:rsidP="00877269">
      <w:pPr>
        <w:spacing w:after="0" w:line="240" w:lineRule="auto"/>
        <w:jc w:val="both"/>
        <w:rPr>
          <w:rFonts w:ascii="Times New Roman" w:hAnsi="Times New Roman" w:cs="Times New Roman"/>
          <w:sz w:val="24"/>
          <w:szCs w:val="24"/>
        </w:rPr>
      </w:pPr>
      <w:r w:rsidRPr="00877269">
        <w:rPr>
          <w:rFonts w:ascii="Times New Roman" w:hAnsi="Times New Roman" w:cs="Times New Roman"/>
          <w:sz w:val="24"/>
          <w:szCs w:val="24"/>
        </w:rPr>
        <w:t>б) удлинение водопропускной трубы без перестройки существующей части.</w:t>
      </w:r>
      <w:r w:rsidR="00B02731">
        <w:rPr>
          <w:rFonts w:ascii="Times New Roman" w:hAnsi="Times New Roman" w:cs="Times New Roman"/>
          <w:sz w:val="24"/>
          <w:szCs w:val="24"/>
        </w:rPr>
        <w:t xml:space="preserve"> </w:t>
      </w:r>
      <w:r w:rsidRPr="00877269">
        <w:rPr>
          <w:rFonts w:ascii="Times New Roman" w:hAnsi="Times New Roman" w:cs="Times New Roman"/>
          <w:sz w:val="24"/>
          <w:szCs w:val="24"/>
        </w:rPr>
        <w:t>Производят, если состояние существующей трубы позволяет ожидать ее нормального</w:t>
      </w:r>
      <w:r w:rsidR="00B02731">
        <w:rPr>
          <w:rFonts w:ascii="Times New Roman" w:hAnsi="Times New Roman" w:cs="Times New Roman"/>
          <w:sz w:val="24"/>
          <w:szCs w:val="24"/>
        </w:rPr>
        <w:t xml:space="preserve"> </w:t>
      </w:r>
      <w:r w:rsidRPr="00877269">
        <w:rPr>
          <w:rFonts w:ascii="Times New Roman" w:hAnsi="Times New Roman" w:cs="Times New Roman"/>
          <w:sz w:val="24"/>
          <w:szCs w:val="24"/>
        </w:rPr>
        <w:t>функционирования до новой реконструкции дороги при соответствующем содержании и</w:t>
      </w:r>
      <w:r w:rsidR="00B02731">
        <w:rPr>
          <w:rFonts w:ascii="Times New Roman" w:hAnsi="Times New Roman" w:cs="Times New Roman"/>
          <w:sz w:val="24"/>
          <w:szCs w:val="24"/>
        </w:rPr>
        <w:t xml:space="preserve"> </w:t>
      </w:r>
      <w:r w:rsidRPr="00877269">
        <w:rPr>
          <w:rFonts w:ascii="Times New Roman" w:hAnsi="Times New Roman" w:cs="Times New Roman"/>
          <w:sz w:val="24"/>
          <w:szCs w:val="24"/>
        </w:rPr>
        <w:t>ремонте. </w:t>
      </w:r>
    </w:p>
    <w:p w:rsidR="00B02731" w:rsidRDefault="00E62AD4" w:rsidP="00B02731">
      <w:pPr>
        <w:spacing w:after="0" w:line="240" w:lineRule="auto"/>
        <w:rPr>
          <w:rFonts w:ascii="Times New Roman" w:hAnsi="Times New Roman" w:cs="Times New Roman"/>
          <w:sz w:val="24"/>
          <w:szCs w:val="24"/>
        </w:rPr>
      </w:pPr>
      <w:r w:rsidRPr="00877269">
        <w:rPr>
          <w:rFonts w:ascii="Times New Roman" w:hAnsi="Times New Roman" w:cs="Times New Roman"/>
          <w:sz w:val="24"/>
          <w:szCs w:val="24"/>
        </w:rPr>
        <w:t>Работы по перестройке или удлинению труб желательно производить в сухое время года или в зимний период, чтобы предотвратить вредное для производства</w:t>
      </w:r>
      <w:r w:rsidR="00B02731">
        <w:rPr>
          <w:rFonts w:ascii="Times New Roman" w:hAnsi="Times New Roman" w:cs="Times New Roman"/>
          <w:sz w:val="24"/>
          <w:szCs w:val="24"/>
        </w:rPr>
        <w:t xml:space="preserve"> </w:t>
      </w:r>
      <w:r w:rsidRPr="00877269">
        <w:rPr>
          <w:rFonts w:ascii="Times New Roman" w:hAnsi="Times New Roman" w:cs="Times New Roman"/>
          <w:sz w:val="24"/>
          <w:szCs w:val="24"/>
        </w:rPr>
        <w:t>работ влияние потока воды, протекающего через трубу. </w:t>
      </w:r>
    </w:p>
    <w:p w:rsidR="00B02731" w:rsidRDefault="00E62AD4" w:rsidP="00B02731">
      <w:pPr>
        <w:spacing w:after="0" w:line="240" w:lineRule="auto"/>
        <w:rPr>
          <w:rFonts w:ascii="Times New Roman" w:hAnsi="Times New Roman" w:cs="Times New Roman"/>
          <w:sz w:val="24"/>
          <w:szCs w:val="24"/>
        </w:rPr>
      </w:pPr>
      <w:r w:rsidRPr="00877269">
        <w:rPr>
          <w:rFonts w:ascii="Times New Roman" w:hAnsi="Times New Roman" w:cs="Times New Roman"/>
          <w:sz w:val="24"/>
          <w:szCs w:val="24"/>
        </w:rPr>
        <w:t>Работы должны быть</w:t>
      </w:r>
      <w:r w:rsidR="00B02731">
        <w:rPr>
          <w:rFonts w:ascii="Times New Roman" w:hAnsi="Times New Roman" w:cs="Times New Roman"/>
          <w:sz w:val="24"/>
          <w:szCs w:val="24"/>
        </w:rPr>
        <w:t xml:space="preserve"> </w:t>
      </w:r>
      <w:r w:rsidRPr="00877269">
        <w:rPr>
          <w:rFonts w:ascii="Times New Roman" w:hAnsi="Times New Roman" w:cs="Times New Roman"/>
          <w:sz w:val="24"/>
          <w:szCs w:val="24"/>
        </w:rPr>
        <w:t>организованы таким образом, чтобы не препятствовать пропуску движения или снизить</w:t>
      </w:r>
      <w:r w:rsidR="00B02731">
        <w:rPr>
          <w:rFonts w:ascii="Times New Roman" w:hAnsi="Times New Roman" w:cs="Times New Roman"/>
          <w:sz w:val="24"/>
          <w:szCs w:val="24"/>
        </w:rPr>
        <w:t xml:space="preserve"> </w:t>
      </w:r>
      <w:r w:rsidRPr="00877269">
        <w:rPr>
          <w:rFonts w:ascii="Times New Roman" w:hAnsi="Times New Roman" w:cs="Times New Roman"/>
          <w:sz w:val="24"/>
          <w:szCs w:val="24"/>
        </w:rPr>
        <w:t>возможные помехи до минимальной степени.</w:t>
      </w:r>
      <w:r w:rsidR="00B02731">
        <w:rPr>
          <w:rFonts w:ascii="Times New Roman" w:hAnsi="Times New Roman" w:cs="Times New Roman"/>
          <w:sz w:val="24"/>
          <w:szCs w:val="24"/>
        </w:rPr>
        <w:t xml:space="preserve"> </w:t>
      </w:r>
      <w:r w:rsidRPr="00877269">
        <w:rPr>
          <w:rFonts w:ascii="Times New Roman" w:hAnsi="Times New Roman" w:cs="Times New Roman"/>
          <w:sz w:val="24"/>
          <w:szCs w:val="24"/>
        </w:rPr>
        <w:t>Для этого целесообразно устройство временного объезда. При невозможности его</w:t>
      </w:r>
      <w:r w:rsidR="00B02731">
        <w:rPr>
          <w:rFonts w:ascii="Times New Roman" w:hAnsi="Times New Roman" w:cs="Times New Roman"/>
          <w:sz w:val="24"/>
          <w:szCs w:val="24"/>
        </w:rPr>
        <w:t xml:space="preserve"> </w:t>
      </w:r>
      <w:r w:rsidRPr="00877269">
        <w:rPr>
          <w:rFonts w:ascii="Times New Roman" w:hAnsi="Times New Roman" w:cs="Times New Roman"/>
          <w:sz w:val="24"/>
          <w:szCs w:val="24"/>
        </w:rPr>
        <w:t>сооружения (близкорасположенные важные строения или подземные коммуникации,</w:t>
      </w:r>
      <w:r w:rsidR="00B02731">
        <w:rPr>
          <w:rFonts w:ascii="Times New Roman" w:hAnsi="Times New Roman" w:cs="Times New Roman"/>
          <w:sz w:val="24"/>
          <w:szCs w:val="24"/>
        </w:rPr>
        <w:t xml:space="preserve"> </w:t>
      </w:r>
      <w:r w:rsidRPr="00877269">
        <w:rPr>
          <w:rFonts w:ascii="Times New Roman" w:hAnsi="Times New Roman" w:cs="Times New Roman"/>
          <w:sz w:val="24"/>
          <w:szCs w:val="24"/>
        </w:rPr>
        <w:t>ценные сельскохозяйственные культуры, не подлежащий повреждению лес и т.п.)</w:t>
      </w:r>
      <w:r w:rsidR="00B02731">
        <w:rPr>
          <w:rFonts w:ascii="Times New Roman" w:hAnsi="Times New Roman" w:cs="Times New Roman"/>
          <w:sz w:val="24"/>
          <w:szCs w:val="24"/>
        </w:rPr>
        <w:t xml:space="preserve"> </w:t>
      </w:r>
      <w:r w:rsidRPr="00877269">
        <w:rPr>
          <w:rFonts w:ascii="Times New Roman" w:hAnsi="Times New Roman" w:cs="Times New Roman"/>
          <w:sz w:val="24"/>
          <w:szCs w:val="24"/>
        </w:rPr>
        <w:t>необходимо организовать работы с одновременным регулированием движения подругой половине дороги. </w:t>
      </w:r>
    </w:p>
    <w:p w:rsidR="00E62AD4" w:rsidRPr="00877269" w:rsidRDefault="00E62AD4" w:rsidP="00B02731">
      <w:pPr>
        <w:spacing w:after="0" w:line="240" w:lineRule="auto"/>
        <w:rPr>
          <w:rFonts w:ascii="Times New Roman" w:hAnsi="Times New Roman" w:cs="Times New Roman"/>
          <w:sz w:val="24"/>
          <w:szCs w:val="24"/>
        </w:rPr>
      </w:pPr>
      <w:r w:rsidRPr="00B02731">
        <w:rPr>
          <w:rFonts w:ascii="Times New Roman" w:hAnsi="Times New Roman" w:cs="Times New Roman"/>
          <w:sz w:val="24"/>
          <w:szCs w:val="24"/>
          <w:u w:val="single"/>
        </w:rPr>
        <w:t>Полная перестройка трубы</w:t>
      </w:r>
      <w:r w:rsidRPr="00877269">
        <w:rPr>
          <w:rFonts w:ascii="Times New Roman" w:hAnsi="Times New Roman" w:cs="Times New Roman"/>
          <w:sz w:val="24"/>
          <w:szCs w:val="24"/>
        </w:rPr>
        <w:t> включает в себя следующие основные операции, многиеиз которых аналогичны новому стр</w:t>
      </w:r>
      <w:r w:rsidR="00B02731">
        <w:rPr>
          <w:rFonts w:ascii="Times New Roman" w:hAnsi="Times New Roman" w:cs="Times New Roman"/>
          <w:sz w:val="24"/>
          <w:szCs w:val="24"/>
        </w:rPr>
        <w:t>оительству водопропускной трубы:</w:t>
      </w:r>
    </w:p>
    <w:p w:rsidR="00E62AD4" w:rsidRPr="00877269" w:rsidRDefault="00B02731" w:rsidP="0087726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E62AD4" w:rsidRPr="00877269">
        <w:rPr>
          <w:rFonts w:ascii="Times New Roman" w:hAnsi="Times New Roman" w:cs="Times New Roman"/>
          <w:sz w:val="24"/>
          <w:szCs w:val="24"/>
        </w:rPr>
        <w:t>До начала работ производят установку необходимых дорожных знаков (ограничения</w:t>
      </w:r>
      <w:r>
        <w:rPr>
          <w:rFonts w:ascii="Times New Roman" w:hAnsi="Times New Roman" w:cs="Times New Roman"/>
          <w:sz w:val="24"/>
          <w:szCs w:val="24"/>
        </w:rPr>
        <w:t xml:space="preserve"> </w:t>
      </w:r>
      <w:r w:rsidR="00E62AD4" w:rsidRPr="00877269">
        <w:rPr>
          <w:rFonts w:ascii="Times New Roman" w:hAnsi="Times New Roman" w:cs="Times New Roman"/>
          <w:sz w:val="24"/>
          <w:szCs w:val="24"/>
        </w:rPr>
        <w:t>скорости, сужения проезжей части), указателей объезда и др., ограждений всоответствии с действующими требованиями </w:t>
      </w:r>
    </w:p>
    <w:p w:rsidR="00B02731" w:rsidRDefault="00B02731" w:rsidP="0087726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E62AD4" w:rsidRPr="00877269">
        <w:rPr>
          <w:rFonts w:ascii="Times New Roman" w:hAnsi="Times New Roman" w:cs="Times New Roman"/>
          <w:sz w:val="24"/>
          <w:szCs w:val="24"/>
        </w:rPr>
        <w:t>Затем выполняют удаление (разборку) существующей дорожной одежды в пределахбудущего котлована и вывоз материала с применением </w:t>
      </w:r>
      <w:proofErr w:type="spellStart"/>
      <w:r w:rsidR="00E62AD4" w:rsidRPr="00877269">
        <w:rPr>
          <w:rFonts w:ascii="Times New Roman" w:hAnsi="Times New Roman" w:cs="Times New Roman"/>
          <w:sz w:val="24"/>
          <w:szCs w:val="24"/>
        </w:rPr>
        <w:t>кирковщиков</w:t>
      </w:r>
      <w:proofErr w:type="spellEnd"/>
      <w:r w:rsidR="00E62AD4" w:rsidRPr="00877269">
        <w:rPr>
          <w:rFonts w:ascii="Times New Roman" w:hAnsi="Times New Roman" w:cs="Times New Roman"/>
          <w:sz w:val="24"/>
          <w:szCs w:val="24"/>
        </w:rPr>
        <w:t>, </w:t>
      </w:r>
      <w:proofErr w:type="spellStart"/>
      <w:r w:rsidR="00E62AD4" w:rsidRPr="00877269">
        <w:rPr>
          <w:rFonts w:ascii="Times New Roman" w:hAnsi="Times New Roman" w:cs="Times New Roman"/>
          <w:sz w:val="24"/>
          <w:szCs w:val="24"/>
        </w:rPr>
        <w:t>бульдозерв</w:t>
      </w:r>
      <w:proofErr w:type="spellEnd"/>
      <w:r w:rsidR="00E62AD4" w:rsidRPr="00877269">
        <w:rPr>
          <w:rFonts w:ascii="Times New Roman" w:hAnsi="Times New Roman" w:cs="Times New Roman"/>
          <w:sz w:val="24"/>
          <w:szCs w:val="24"/>
        </w:rPr>
        <w:t>,</w:t>
      </w:r>
      <w:r>
        <w:rPr>
          <w:rFonts w:ascii="Times New Roman" w:hAnsi="Times New Roman" w:cs="Times New Roman"/>
          <w:sz w:val="24"/>
          <w:szCs w:val="24"/>
        </w:rPr>
        <w:t xml:space="preserve"> </w:t>
      </w:r>
      <w:r w:rsidR="00E62AD4" w:rsidRPr="00877269">
        <w:rPr>
          <w:rFonts w:ascii="Times New Roman" w:hAnsi="Times New Roman" w:cs="Times New Roman"/>
          <w:sz w:val="24"/>
          <w:szCs w:val="24"/>
        </w:rPr>
        <w:t>одноковшовых (фронтальных) погрузчиков и автомобилей-самосвалов. </w:t>
      </w:r>
    </w:p>
    <w:p w:rsidR="001472EE" w:rsidRDefault="00B02731" w:rsidP="0087726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E62AD4" w:rsidRPr="00877269">
        <w:rPr>
          <w:rFonts w:ascii="Times New Roman" w:hAnsi="Times New Roman" w:cs="Times New Roman"/>
          <w:sz w:val="24"/>
          <w:szCs w:val="24"/>
        </w:rPr>
        <w:t>После</w:t>
      </w:r>
      <w:r>
        <w:rPr>
          <w:rFonts w:ascii="Times New Roman" w:hAnsi="Times New Roman" w:cs="Times New Roman"/>
          <w:sz w:val="24"/>
          <w:szCs w:val="24"/>
        </w:rPr>
        <w:t xml:space="preserve"> </w:t>
      </w:r>
      <w:r w:rsidR="00E62AD4" w:rsidRPr="00877269">
        <w:rPr>
          <w:rFonts w:ascii="Times New Roman" w:hAnsi="Times New Roman" w:cs="Times New Roman"/>
          <w:sz w:val="24"/>
          <w:szCs w:val="24"/>
        </w:rPr>
        <w:t>разборки дорожной одежды отрывают котлован с целью освобождения старой трубы отгрунта до уровня подошвы фундамента (основания) с применением экскаватора срабочим оборудованием обратной лопаты. </w:t>
      </w:r>
    </w:p>
    <w:p w:rsidR="00E62AD4" w:rsidRPr="00877269" w:rsidRDefault="001472EE" w:rsidP="0087726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E62AD4" w:rsidRPr="00877269">
        <w:rPr>
          <w:rFonts w:ascii="Times New Roman" w:hAnsi="Times New Roman" w:cs="Times New Roman"/>
          <w:sz w:val="24"/>
          <w:szCs w:val="24"/>
        </w:rPr>
        <w:t>Для безопасности и удобства работ при</w:t>
      </w:r>
      <w:r w:rsidR="00B02731">
        <w:rPr>
          <w:rFonts w:ascii="Times New Roman" w:hAnsi="Times New Roman" w:cs="Times New Roman"/>
          <w:sz w:val="24"/>
          <w:szCs w:val="24"/>
        </w:rPr>
        <w:t xml:space="preserve"> </w:t>
      </w:r>
      <w:r w:rsidR="00E62AD4" w:rsidRPr="00877269">
        <w:rPr>
          <w:rFonts w:ascii="Times New Roman" w:hAnsi="Times New Roman" w:cs="Times New Roman"/>
          <w:sz w:val="24"/>
          <w:szCs w:val="24"/>
        </w:rPr>
        <w:t>разборке старой и монтаже новой трубы котлован по подошве должен быть ширеоснования старой трубы с одной стороны на 3 м (для прохождения машин), а с другойстороны на 1 м (для движения рабочих).</w:t>
      </w:r>
    </w:p>
    <w:p w:rsidR="00E62AD4" w:rsidRPr="00877269" w:rsidRDefault="00E62AD4" w:rsidP="00877269">
      <w:pPr>
        <w:spacing w:after="0" w:line="240" w:lineRule="auto"/>
        <w:jc w:val="both"/>
        <w:rPr>
          <w:rFonts w:ascii="Times New Roman" w:hAnsi="Times New Roman" w:cs="Times New Roman"/>
          <w:sz w:val="24"/>
          <w:szCs w:val="24"/>
        </w:rPr>
      </w:pPr>
      <w:r w:rsidRPr="00877269">
        <w:rPr>
          <w:rFonts w:ascii="Times New Roman" w:hAnsi="Times New Roman" w:cs="Times New Roman"/>
          <w:sz w:val="24"/>
          <w:szCs w:val="24"/>
        </w:rPr>
        <w:t>Откос котлована должен обеспечивать безопасность работ (обычно не круче 1:1).</w:t>
      </w:r>
      <w:r w:rsidR="001472EE">
        <w:rPr>
          <w:rFonts w:ascii="Times New Roman" w:hAnsi="Times New Roman" w:cs="Times New Roman"/>
          <w:sz w:val="24"/>
          <w:szCs w:val="24"/>
        </w:rPr>
        <w:t xml:space="preserve"> </w:t>
      </w:r>
    </w:p>
    <w:p w:rsidR="001472EE" w:rsidRDefault="001472EE" w:rsidP="0087726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E62AD4" w:rsidRPr="00877269">
        <w:rPr>
          <w:rFonts w:ascii="Times New Roman" w:hAnsi="Times New Roman" w:cs="Times New Roman"/>
          <w:sz w:val="24"/>
          <w:szCs w:val="24"/>
        </w:rPr>
        <w:t>После этого разбирают трубу с применением пневматических или электрических</w:t>
      </w:r>
      <w:r w:rsidR="00B02731">
        <w:rPr>
          <w:rFonts w:ascii="Times New Roman" w:hAnsi="Times New Roman" w:cs="Times New Roman"/>
          <w:sz w:val="24"/>
          <w:szCs w:val="24"/>
        </w:rPr>
        <w:t xml:space="preserve"> </w:t>
      </w:r>
      <w:r w:rsidR="00E62AD4" w:rsidRPr="00877269">
        <w:rPr>
          <w:rFonts w:ascii="Times New Roman" w:hAnsi="Times New Roman" w:cs="Times New Roman"/>
          <w:sz w:val="24"/>
          <w:szCs w:val="24"/>
        </w:rPr>
        <w:t>отбойных молотков (соответственно с передвижными компрессорами илиэлектростанциями), автокранов, бульдозеров, автомобилей для транспортировки кместу складирования блоков разобранной трубы. </w:t>
      </w:r>
      <w:r>
        <w:rPr>
          <w:rFonts w:ascii="Times New Roman" w:hAnsi="Times New Roman" w:cs="Times New Roman"/>
          <w:sz w:val="24"/>
          <w:szCs w:val="24"/>
        </w:rPr>
        <w:t xml:space="preserve">    </w:t>
      </w:r>
    </w:p>
    <w:p w:rsidR="00B02731" w:rsidRDefault="001472EE" w:rsidP="0087726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E62AD4" w:rsidRPr="00877269">
        <w:rPr>
          <w:rFonts w:ascii="Times New Roman" w:hAnsi="Times New Roman" w:cs="Times New Roman"/>
          <w:sz w:val="24"/>
          <w:szCs w:val="24"/>
        </w:rPr>
        <w:t>Затем осуществляют планировку и уплотнение дна котлована (при удалении</w:t>
      </w:r>
      <w:r w:rsidR="00B02731">
        <w:rPr>
          <w:rFonts w:ascii="Times New Roman" w:hAnsi="Times New Roman" w:cs="Times New Roman"/>
          <w:sz w:val="24"/>
          <w:szCs w:val="24"/>
        </w:rPr>
        <w:t xml:space="preserve"> </w:t>
      </w:r>
      <w:r w:rsidR="00E62AD4" w:rsidRPr="00877269">
        <w:rPr>
          <w:rFonts w:ascii="Times New Roman" w:hAnsi="Times New Roman" w:cs="Times New Roman"/>
          <w:sz w:val="24"/>
          <w:szCs w:val="24"/>
        </w:rPr>
        <w:t>лекальных блоков и основания) с помощью бульдозера и </w:t>
      </w:r>
      <w:proofErr w:type="spellStart"/>
      <w:r w:rsidR="00E62AD4" w:rsidRPr="00877269">
        <w:rPr>
          <w:rFonts w:ascii="Times New Roman" w:hAnsi="Times New Roman" w:cs="Times New Roman"/>
          <w:sz w:val="24"/>
          <w:szCs w:val="24"/>
        </w:rPr>
        <w:t>виброкатков</w:t>
      </w:r>
      <w:proofErr w:type="spellEnd"/>
      <w:r w:rsidR="00E62AD4" w:rsidRPr="00877269">
        <w:rPr>
          <w:rFonts w:ascii="Times New Roman" w:hAnsi="Times New Roman" w:cs="Times New Roman"/>
          <w:sz w:val="24"/>
          <w:szCs w:val="24"/>
        </w:rPr>
        <w:t> ил</w:t>
      </w:r>
      <w:proofErr w:type="gramStart"/>
      <w:r w:rsidR="00E62AD4" w:rsidRPr="00877269">
        <w:rPr>
          <w:rFonts w:ascii="Times New Roman" w:hAnsi="Times New Roman" w:cs="Times New Roman"/>
          <w:sz w:val="24"/>
          <w:szCs w:val="24"/>
        </w:rPr>
        <w:t>и(</w:t>
      </w:r>
      <w:proofErr w:type="gramEnd"/>
      <w:r w:rsidR="00E62AD4" w:rsidRPr="00877269">
        <w:rPr>
          <w:rFonts w:ascii="Times New Roman" w:hAnsi="Times New Roman" w:cs="Times New Roman"/>
          <w:sz w:val="24"/>
          <w:szCs w:val="24"/>
        </w:rPr>
        <w:t>рациональнее) </w:t>
      </w:r>
      <w:proofErr w:type="spellStart"/>
      <w:r w:rsidR="00E62AD4" w:rsidRPr="00877269">
        <w:rPr>
          <w:rFonts w:ascii="Times New Roman" w:hAnsi="Times New Roman" w:cs="Times New Roman"/>
          <w:sz w:val="24"/>
          <w:szCs w:val="24"/>
        </w:rPr>
        <w:t>виброплит</w:t>
      </w:r>
      <w:proofErr w:type="spellEnd"/>
      <w:r w:rsidR="00E62AD4" w:rsidRPr="00877269">
        <w:rPr>
          <w:rFonts w:ascii="Times New Roman" w:hAnsi="Times New Roman" w:cs="Times New Roman"/>
          <w:sz w:val="24"/>
          <w:szCs w:val="24"/>
        </w:rPr>
        <w:t>. Уровень поверхности дна должен соответствоватьтребованиям проекта перестройки трубы. При необходимости при планировкепроизводят досыпку котлована грунтом того же вида, что и местный грунт. </w:t>
      </w:r>
    </w:p>
    <w:p w:rsidR="00E62AD4" w:rsidRPr="00877269" w:rsidRDefault="00B02731" w:rsidP="00B02731">
      <w:pPr>
        <w:spacing w:after="0" w:line="240" w:lineRule="auto"/>
        <w:rPr>
          <w:rFonts w:ascii="Times New Roman" w:hAnsi="Times New Roman" w:cs="Times New Roman"/>
          <w:sz w:val="24"/>
          <w:szCs w:val="24"/>
        </w:rPr>
      </w:pPr>
      <w:r>
        <w:rPr>
          <w:rFonts w:ascii="Times New Roman" w:hAnsi="Times New Roman" w:cs="Times New Roman"/>
          <w:sz w:val="24"/>
          <w:szCs w:val="24"/>
        </w:rPr>
        <w:t>-</w:t>
      </w:r>
      <w:r w:rsidR="00E62AD4" w:rsidRPr="00877269">
        <w:rPr>
          <w:rFonts w:ascii="Times New Roman" w:hAnsi="Times New Roman" w:cs="Times New Roman"/>
          <w:sz w:val="24"/>
          <w:szCs w:val="24"/>
        </w:rPr>
        <w:t>Затем производят распределение цементного раствора, подвозимогоавтомобилями-самосвалами или изготовляемого на месте, и установку (монтаж</w:t>
      </w:r>
      <w:proofErr w:type="gramStart"/>
      <w:r w:rsidR="00E62AD4" w:rsidRPr="00877269">
        <w:rPr>
          <w:rFonts w:ascii="Times New Roman" w:hAnsi="Times New Roman" w:cs="Times New Roman"/>
          <w:sz w:val="24"/>
          <w:szCs w:val="24"/>
        </w:rPr>
        <w:t>)п</w:t>
      </w:r>
      <w:proofErr w:type="gramEnd"/>
      <w:r w:rsidR="00E62AD4" w:rsidRPr="00877269">
        <w:rPr>
          <w:rFonts w:ascii="Times New Roman" w:hAnsi="Times New Roman" w:cs="Times New Roman"/>
          <w:sz w:val="24"/>
          <w:szCs w:val="24"/>
        </w:rPr>
        <w:t>ортальных стенок, блоков, открылков и лекальных блоков. Цементный раствор обычно</w:t>
      </w:r>
      <w:r>
        <w:rPr>
          <w:rFonts w:ascii="Times New Roman" w:hAnsi="Times New Roman" w:cs="Times New Roman"/>
          <w:sz w:val="24"/>
          <w:szCs w:val="24"/>
        </w:rPr>
        <w:t xml:space="preserve"> </w:t>
      </w:r>
      <w:r w:rsidR="00E62AD4" w:rsidRPr="00877269">
        <w:rPr>
          <w:rFonts w:ascii="Times New Roman" w:hAnsi="Times New Roman" w:cs="Times New Roman"/>
          <w:sz w:val="24"/>
          <w:szCs w:val="24"/>
        </w:rPr>
        <w:t>распределяют вручную слоем 10 - 15 см, а портальные стенки, блоки открылков илекальные блоки монтируют автокраном или краном на гусеничном ходу. </w:t>
      </w:r>
    </w:p>
    <w:p w:rsidR="001472EE" w:rsidRDefault="001472EE" w:rsidP="0087726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E62AD4" w:rsidRPr="00877269">
        <w:rPr>
          <w:rFonts w:ascii="Times New Roman" w:hAnsi="Times New Roman" w:cs="Times New Roman"/>
          <w:sz w:val="24"/>
          <w:szCs w:val="24"/>
        </w:rPr>
        <w:t>Монтаж звеньев трубы производится с применением автокрана или крана нагусеничном ходу </w:t>
      </w:r>
    </w:p>
    <w:p w:rsidR="00E62AD4" w:rsidRPr="00877269" w:rsidRDefault="001472EE" w:rsidP="0087726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E62AD4" w:rsidRPr="00877269">
        <w:rPr>
          <w:rFonts w:ascii="Times New Roman" w:hAnsi="Times New Roman" w:cs="Times New Roman"/>
          <w:sz w:val="24"/>
          <w:szCs w:val="24"/>
        </w:rPr>
        <w:t>Затем выполняется </w:t>
      </w:r>
      <w:proofErr w:type="spellStart"/>
      <w:r w:rsidR="00E62AD4" w:rsidRPr="00877269">
        <w:rPr>
          <w:rFonts w:ascii="Times New Roman" w:hAnsi="Times New Roman" w:cs="Times New Roman"/>
          <w:sz w:val="24"/>
          <w:szCs w:val="24"/>
        </w:rPr>
        <w:t>омоноличивание</w:t>
      </w:r>
      <w:proofErr w:type="spellEnd"/>
      <w:r w:rsidR="00E62AD4" w:rsidRPr="00877269">
        <w:rPr>
          <w:rFonts w:ascii="Times New Roman" w:hAnsi="Times New Roman" w:cs="Times New Roman"/>
          <w:sz w:val="24"/>
          <w:szCs w:val="24"/>
        </w:rPr>
        <w:t> швов между блоками</w:t>
      </w:r>
      <w:r>
        <w:rPr>
          <w:rFonts w:ascii="Times New Roman" w:hAnsi="Times New Roman" w:cs="Times New Roman"/>
          <w:sz w:val="24"/>
          <w:szCs w:val="24"/>
        </w:rPr>
        <w:t xml:space="preserve"> </w:t>
      </w:r>
      <w:r w:rsidR="00E62AD4" w:rsidRPr="00877269">
        <w:rPr>
          <w:rFonts w:ascii="Times New Roman" w:hAnsi="Times New Roman" w:cs="Times New Roman"/>
          <w:sz w:val="24"/>
          <w:szCs w:val="24"/>
        </w:rPr>
        <w:t>портальных стенок и открылков, заделка и гидроизоляция швов звеньев.</w:t>
      </w:r>
    </w:p>
    <w:p w:rsidR="00E62AD4" w:rsidRPr="00877269" w:rsidRDefault="00E62AD4" w:rsidP="00877269">
      <w:pPr>
        <w:spacing w:after="0" w:line="240" w:lineRule="auto"/>
        <w:jc w:val="both"/>
        <w:rPr>
          <w:rFonts w:ascii="Times New Roman" w:hAnsi="Times New Roman" w:cs="Times New Roman"/>
          <w:sz w:val="24"/>
          <w:szCs w:val="24"/>
        </w:rPr>
      </w:pPr>
      <w:r w:rsidRPr="00877269">
        <w:rPr>
          <w:rFonts w:ascii="Times New Roman" w:hAnsi="Times New Roman" w:cs="Times New Roman"/>
          <w:sz w:val="24"/>
          <w:szCs w:val="24"/>
        </w:rPr>
        <w:t>Швы портальных стенок и открылков конопатят и заполняют цементным раствором,</w:t>
      </w:r>
      <w:r w:rsidR="001472EE">
        <w:rPr>
          <w:rFonts w:ascii="Times New Roman" w:hAnsi="Times New Roman" w:cs="Times New Roman"/>
          <w:sz w:val="24"/>
          <w:szCs w:val="24"/>
        </w:rPr>
        <w:t xml:space="preserve"> </w:t>
      </w:r>
      <w:r w:rsidRPr="00877269">
        <w:rPr>
          <w:rFonts w:ascii="Times New Roman" w:hAnsi="Times New Roman" w:cs="Times New Roman"/>
          <w:sz w:val="24"/>
          <w:szCs w:val="24"/>
        </w:rPr>
        <w:t>который уплотняют металлической шуровкой. Гидроизоляция швов звеньевосуществляется двумя слоями битуминизированной ткани и тремя слоямиасбестобитумной мастики.</w:t>
      </w:r>
    </w:p>
    <w:p w:rsidR="001472EE" w:rsidRDefault="00E62AD4" w:rsidP="001472EE">
      <w:pPr>
        <w:spacing w:after="0" w:line="240" w:lineRule="auto"/>
        <w:rPr>
          <w:rFonts w:ascii="Times New Roman" w:hAnsi="Times New Roman" w:cs="Times New Roman"/>
          <w:sz w:val="24"/>
          <w:szCs w:val="24"/>
        </w:rPr>
      </w:pPr>
      <w:r w:rsidRPr="00877269">
        <w:rPr>
          <w:rFonts w:ascii="Times New Roman" w:hAnsi="Times New Roman" w:cs="Times New Roman"/>
          <w:sz w:val="24"/>
          <w:szCs w:val="24"/>
        </w:rPr>
        <w:t>Уплотнение</w:t>
      </w:r>
      <w:r w:rsidR="001472EE">
        <w:rPr>
          <w:rFonts w:ascii="Times New Roman" w:hAnsi="Times New Roman" w:cs="Times New Roman"/>
          <w:sz w:val="24"/>
          <w:szCs w:val="24"/>
        </w:rPr>
        <w:t xml:space="preserve"> </w:t>
      </w:r>
      <w:proofErr w:type="spellStart"/>
      <w:r w:rsidRPr="00877269">
        <w:rPr>
          <w:rFonts w:ascii="Times New Roman" w:hAnsi="Times New Roman" w:cs="Times New Roman"/>
          <w:sz w:val="24"/>
          <w:szCs w:val="24"/>
        </w:rPr>
        <w:t>цементобетона</w:t>
      </w:r>
      <w:proofErr w:type="spellEnd"/>
      <w:r w:rsidRPr="00877269">
        <w:rPr>
          <w:rFonts w:ascii="Times New Roman" w:hAnsi="Times New Roman" w:cs="Times New Roman"/>
          <w:sz w:val="24"/>
          <w:szCs w:val="24"/>
        </w:rPr>
        <w:t xml:space="preserve"> в пазухах осуществляют различными глубинными вибраторами</w:t>
      </w:r>
      <w:r w:rsidR="001472EE">
        <w:rPr>
          <w:rFonts w:ascii="Times New Roman" w:hAnsi="Times New Roman" w:cs="Times New Roman"/>
          <w:sz w:val="24"/>
          <w:szCs w:val="24"/>
        </w:rPr>
        <w:t xml:space="preserve">. </w:t>
      </w:r>
      <w:r w:rsidRPr="00877269">
        <w:rPr>
          <w:rFonts w:ascii="Times New Roman" w:hAnsi="Times New Roman" w:cs="Times New Roman"/>
          <w:sz w:val="24"/>
          <w:szCs w:val="24"/>
        </w:rPr>
        <w:t>Гидроизоляция трубы может осуществляться с устройством оклеечной или</w:t>
      </w:r>
      <w:r w:rsidR="001472EE">
        <w:rPr>
          <w:rFonts w:ascii="Times New Roman" w:hAnsi="Times New Roman" w:cs="Times New Roman"/>
          <w:sz w:val="24"/>
          <w:szCs w:val="24"/>
        </w:rPr>
        <w:t xml:space="preserve"> </w:t>
      </w:r>
      <w:r w:rsidRPr="00877269">
        <w:rPr>
          <w:rFonts w:ascii="Times New Roman" w:hAnsi="Times New Roman" w:cs="Times New Roman"/>
          <w:sz w:val="24"/>
          <w:szCs w:val="24"/>
        </w:rPr>
        <w:t>обмазочной гидроизоляции. </w:t>
      </w:r>
    </w:p>
    <w:p w:rsidR="00E62AD4" w:rsidRPr="00877269" w:rsidRDefault="00E62AD4" w:rsidP="00877269">
      <w:pPr>
        <w:spacing w:after="0" w:line="240" w:lineRule="auto"/>
        <w:jc w:val="both"/>
        <w:rPr>
          <w:rFonts w:ascii="Times New Roman" w:hAnsi="Times New Roman" w:cs="Times New Roman"/>
          <w:sz w:val="24"/>
          <w:szCs w:val="24"/>
        </w:rPr>
      </w:pPr>
      <w:bookmarkStart w:id="16" w:name="i815229"/>
      <w:r w:rsidRPr="00877269">
        <w:rPr>
          <w:rFonts w:ascii="Times New Roman" w:hAnsi="Times New Roman" w:cs="Times New Roman"/>
          <w:noProof/>
          <w:sz w:val="24"/>
          <w:szCs w:val="24"/>
          <w:lang w:eastAsia="ru-RU"/>
        </w:rPr>
        <w:drawing>
          <wp:inline distT="0" distB="0" distL="0" distR="0" wp14:anchorId="24FE02C5" wp14:editId="3FBD174F">
            <wp:extent cx="4164330" cy="2504440"/>
            <wp:effectExtent l="0" t="0" r="7620" b="0"/>
            <wp:docPr id="7" name="Рисунок 7" descr="http://www.stroyplan.ru/docs/45/45639/x02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www.stroyplan.ru/docs/45/45639/x025.gif"/>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164330" cy="2504440"/>
                    </a:xfrm>
                    <a:prstGeom prst="rect">
                      <a:avLst/>
                    </a:prstGeom>
                    <a:noFill/>
                    <a:ln>
                      <a:noFill/>
                    </a:ln>
                  </pic:spPr>
                </pic:pic>
              </a:graphicData>
            </a:graphic>
          </wp:inline>
        </w:drawing>
      </w:r>
      <w:bookmarkEnd w:id="16"/>
    </w:p>
    <w:p w:rsidR="00E62AD4" w:rsidRPr="00877269" w:rsidRDefault="00E62AD4" w:rsidP="00877269">
      <w:pPr>
        <w:spacing w:after="0" w:line="240" w:lineRule="auto"/>
        <w:jc w:val="both"/>
        <w:rPr>
          <w:rFonts w:ascii="Times New Roman" w:hAnsi="Times New Roman" w:cs="Times New Roman"/>
          <w:sz w:val="24"/>
          <w:szCs w:val="24"/>
        </w:rPr>
      </w:pPr>
      <w:bookmarkStart w:id="17" w:name="i823855"/>
      <w:r w:rsidRPr="00877269">
        <w:rPr>
          <w:rFonts w:ascii="Times New Roman" w:hAnsi="Times New Roman" w:cs="Times New Roman"/>
          <w:sz w:val="24"/>
          <w:szCs w:val="24"/>
        </w:rPr>
        <w:t>Рис</w:t>
      </w:r>
      <w:bookmarkEnd w:id="17"/>
      <w:r w:rsidRPr="00877269">
        <w:rPr>
          <w:rFonts w:ascii="Times New Roman" w:hAnsi="Times New Roman" w:cs="Times New Roman"/>
          <w:sz w:val="24"/>
          <w:szCs w:val="24"/>
        </w:rPr>
        <w:t>. 13. Монтаж лекальных блоков одноочковой водопропускной трубы:</w:t>
      </w:r>
    </w:p>
    <w:p w:rsidR="001472EE" w:rsidRDefault="00E62AD4" w:rsidP="001472EE">
      <w:pPr>
        <w:spacing w:after="0" w:line="240" w:lineRule="auto"/>
        <w:rPr>
          <w:rFonts w:ascii="Times New Roman" w:hAnsi="Times New Roman" w:cs="Times New Roman"/>
          <w:sz w:val="24"/>
          <w:szCs w:val="24"/>
        </w:rPr>
      </w:pPr>
      <w:bookmarkStart w:id="18" w:name="i835050"/>
      <w:bookmarkStart w:id="19" w:name="i848796"/>
      <w:bookmarkEnd w:id="18"/>
      <w:r w:rsidRPr="00877269">
        <w:rPr>
          <w:rFonts w:ascii="Times New Roman" w:hAnsi="Times New Roman" w:cs="Times New Roman"/>
          <w:sz w:val="24"/>
          <w:szCs w:val="24"/>
        </w:rPr>
        <w:t>1</w:t>
      </w:r>
      <w:bookmarkEnd w:id="19"/>
      <w:r w:rsidRPr="00877269">
        <w:rPr>
          <w:rFonts w:ascii="Times New Roman" w:hAnsi="Times New Roman" w:cs="Times New Roman"/>
          <w:sz w:val="24"/>
          <w:szCs w:val="24"/>
        </w:rPr>
        <w:t> - </w:t>
      </w:r>
      <w:proofErr w:type="gramStart"/>
      <w:r w:rsidRPr="00877269">
        <w:rPr>
          <w:rFonts w:ascii="Times New Roman" w:hAnsi="Times New Roman" w:cs="Times New Roman"/>
          <w:sz w:val="24"/>
          <w:szCs w:val="24"/>
        </w:rPr>
        <w:t>котлован</w:t>
      </w:r>
      <w:proofErr w:type="gramEnd"/>
      <w:r w:rsidRPr="00877269">
        <w:rPr>
          <w:rFonts w:ascii="Times New Roman" w:hAnsi="Times New Roman" w:cs="Times New Roman"/>
          <w:sz w:val="24"/>
          <w:szCs w:val="24"/>
        </w:rPr>
        <w:t xml:space="preserve"> отрытый в существующем уширенном земляном полотне; </w:t>
      </w:r>
    </w:p>
    <w:p w:rsidR="001472EE" w:rsidRDefault="00E62AD4" w:rsidP="001472EE">
      <w:pPr>
        <w:spacing w:after="0" w:line="240" w:lineRule="auto"/>
        <w:rPr>
          <w:rFonts w:ascii="Times New Roman" w:hAnsi="Times New Roman" w:cs="Times New Roman"/>
          <w:sz w:val="24"/>
          <w:szCs w:val="24"/>
        </w:rPr>
      </w:pPr>
      <w:r w:rsidRPr="00877269">
        <w:rPr>
          <w:rFonts w:ascii="Times New Roman" w:hAnsi="Times New Roman" w:cs="Times New Roman"/>
          <w:sz w:val="24"/>
          <w:szCs w:val="24"/>
        </w:rPr>
        <w:t xml:space="preserve">2 - въезд в котлован в виде пандуса; 3 -уложенные лекальные блоки; </w:t>
      </w:r>
    </w:p>
    <w:p w:rsidR="001472EE" w:rsidRDefault="00E62AD4" w:rsidP="001472EE">
      <w:pPr>
        <w:spacing w:after="0" w:line="240" w:lineRule="auto"/>
        <w:rPr>
          <w:rFonts w:ascii="Times New Roman" w:hAnsi="Times New Roman" w:cs="Times New Roman"/>
          <w:sz w:val="24"/>
          <w:szCs w:val="24"/>
        </w:rPr>
      </w:pPr>
      <w:r w:rsidRPr="00877269">
        <w:rPr>
          <w:rFonts w:ascii="Times New Roman" w:hAnsi="Times New Roman" w:cs="Times New Roman"/>
          <w:sz w:val="24"/>
          <w:szCs w:val="24"/>
        </w:rPr>
        <w:t xml:space="preserve">4 - автомобильный кран; 5 - склад лекальных блоков; 6 - котлован для оголовка; </w:t>
      </w:r>
    </w:p>
    <w:p w:rsidR="00E62AD4" w:rsidRPr="00877269" w:rsidRDefault="00E62AD4" w:rsidP="001472EE">
      <w:pPr>
        <w:spacing w:after="0" w:line="240" w:lineRule="auto"/>
        <w:rPr>
          <w:rFonts w:ascii="Times New Roman" w:hAnsi="Times New Roman" w:cs="Times New Roman"/>
          <w:sz w:val="24"/>
          <w:szCs w:val="24"/>
        </w:rPr>
      </w:pPr>
      <w:r w:rsidRPr="00877269">
        <w:rPr>
          <w:rFonts w:ascii="Times New Roman" w:hAnsi="Times New Roman" w:cs="Times New Roman"/>
          <w:sz w:val="24"/>
          <w:szCs w:val="24"/>
        </w:rPr>
        <w:t>7 -цементный раствор; 8 - откос насыпи</w:t>
      </w:r>
    </w:p>
    <w:p w:rsidR="001472EE" w:rsidRDefault="001472EE" w:rsidP="00877269">
      <w:pPr>
        <w:spacing w:after="0" w:line="240" w:lineRule="auto"/>
        <w:jc w:val="both"/>
        <w:rPr>
          <w:rFonts w:ascii="Times New Roman" w:hAnsi="Times New Roman" w:cs="Times New Roman"/>
          <w:sz w:val="24"/>
          <w:szCs w:val="24"/>
        </w:rPr>
      </w:pPr>
    </w:p>
    <w:p w:rsidR="00E62AD4" w:rsidRPr="00877269" w:rsidRDefault="00E62AD4" w:rsidP="00877269">
      <w:pPr>
        <w:spacing w:after="0" w:line="240" w:lineRule="auto"/>
        <w:jc w:val="both"/>
        <w:rPr>
          <w:rFonts w:ascii="Times New Roman" w:hAnsi="Times New Roman" w:cs="Times New Roman"/>
          <w:sz w:val="24"/>
          <w:szCs w:val="24"/>
        </w:rPr>
      </w:pPr>
      <w:r w:rsidRPr="00877269">
        <w:rPr>
          <w:rFonts w:ascii="Times New Roman" w:hAnsi="Times New Roman" w:cs="Times New Roman"/>
          <w:sz w:val="24"/>
          <w:szCs w:val="24"/>
        </w:rPr>
        <w:t>Засыпку котлована с послойным уплотнением производят бульдозером, начиная сбоковых пазух, где грунт уплотняют механическими трамбовками. Также уплотняют</w:t>
      </w:r>
      <w:r w:rsidR="001472EE">
        <w:rPr>
          <w:rFonts w:ascii="Times New Roman" w:hAnsi="Times New Roman" w:cs="Times New Roman"/>
          <w:sz w:val="24"/>
          <w:szCs w:val="24"/>
        </w:rPr>
        <w:t xml:space="preserve"> </w:t>
      </w:r>
      <w:r w:rsidRPr="00877269">
        <w:rPr>
          <w:rFonts w:ascii="Times New Roman" w:hAnsi="Times New Roman" w:cs="Times New Roman"/>
          <w:sz w:val="24"/>
          <w:szCs w:val="24"/>
        </w:rPr>
        <w:t>грунт и над трубой до общей толщины отсыпки 0,5 м в уплотненном состоянии.</w:t>
      </w:r>
      <w:r w:rsidR="001472EE">
        <w:rPr>
          <w:rFonts w:ascii="Times New Roman" w:hAnsi="Times New Roman" w:cs="Times New Roman"/>
          <w:sz w:val="24"/>
          <w:szCs w:val="24"/>
        </w:rPr>
        <w:t xml:space="preserve"> </w:t>
      </w:r>
      <w:r w:rsidRPr="00877269">
        <w:rPr>
          <w:rFonts w:ascii="Times New Roman" w:hAnsi="Times New Roman" w:cs="Times New Roman"/>
          <w:sz w:val="24"/>
          <w:szCs w:val="24"/>
        </w:rPr>
        <w:t>Толщина каждого уплотняемого слоя в пазухах и над трубой при использованиимеханических трамбовок должна быть 0,10 - 0,12 м. </w:t>
      </w:r>
      <w:r w:rsidR="001472EE">
        <w:rPr>
          <w:rFonts w:ascii="Times New Roman" w:hAnsi="Times New Roman" w:cs="Times New Roman"/>
          <w:sz w:val="24"/>
          <w:szCs w:val="24"/>
        </w:rPr>
        <w:t xml:space="preserve"> </w:t>
      </w:r>
      <w:r w:rsidRPr="00877269">
        <w:rPr>
          <w:rFonts w:ascii="Times New Roman" w:hAnsi="Times New Roman" w:cs="Times New Roman"/>
          <w:sz w:val="24"/>
          <w:szCs w:val="24"/>
        </w:rPr>
        <w:t>Выше толщины 0,5 м до верха котлована уплотнение производят самоходными виброкатками. Толщина уплотняемогослоя при этом 0,15 м. Грунт должен иметь оптимальную влажность. Необходимыйкоэффициент уплотнения грунта Ку </w:t>
      </w:r>
      <w:r w:rsidR="001472EE">
        <w:rPr>
          <w:rFonts w:ascii="Times New Roman" w:hAnsi="Times New Roman" w:cs="Times New Roman"/>
          <w:sz w:val="24"/>
          <w:szCs w:val="24"/>
        </w:rPr>
        <w:t>-</w:t>
      </w:r>
      <w:r w:rsidRPr="00877269">
        <w:rPr>
          <w:rFonts w:ascii="Times New Roman" w:hAnsi="Times New Roman" w:cs="Times New Roman"/>
          <w:sz w:val="24"/>
          <w:szCs w:val="24"/>
        </w:rPr>
        <w:t> 1,0, что позволяет избежать просадок грунта идорожной одежды над трубой. </w:t>
      </w:r>
      <w:proofErr w:type="gramStart"/>
      <w:r w:rsidRPr="00877269">
        <w:rPr>
          <w:rFonts w:ascii="Times New Roman" w:hAnsi="Times New Roman" w:cs="Times New Roman"/>
          <w:sz w:val="24"/>
          <w:szCs w:val="24"/>
        </w:rPr>
        <w:t>З</w:t>
      </w:r>
      <w:proofErr w:type="gramEnd"/>
      <w:r w:rsidR="001472EE">
        <w:rPr>
          <w:rFonts w:ascii="Times New Roman" w:hAnsi="Times New Roman" w:cs="Times New Roman"/>
          <w:sz w:val="24"/>
          <w:szCs w:val="24"/>
        </w:rPr>
        <w:t xml:space="preserve"> </w:t>
      </w:r>
      <w:r w:rsidRPr="00877269">
        <w:rPr>
          <w:rFonts w:ascii="Times New Roman" w:hAnsi="Times New Roman" w:cs="Times New Roman"/>
          <w:sz w:val="24"/>
          <w:szCs w:val="24"/>
        </w:rPr>
        <w:t>асыпку удлиненной части трубы производятодновременно с уширением земляного полотна.</w:t>
      </w:r>
    </w:p>
    <w:p w:rsidR="00E62AD4" w:rsidRPr="00877269" w:rsidRDefault="00E62AD4" w:rsidP="00877269">
      <w:pPr>
        <w:spacing w:after="0" w:line="240" w:lineRule="auto"/>
        <w:jc w:val="both"/>
        <w:rPr>
          <w:rFonts w:ascii="Times New Roman" w:hAnsi="Times New Roman" w:cs="Times New Roman"/>
          <w:sz w:val="24"/>
          <w:szCs w:val="24"/>
        </w:rPr>
      </w:pPr>
      <w:r w:rsidRPr="00877269">
        <w:rPr>
          <w:rFonts w:ascii="Times New Roman" w:hAnsi="Times New Roman" w:cs="Times New Roman"/>
          <w:sz w:val="24"/>
          <w:szCs w:val="24"/>
        </w:rPr>
        <w:t>После этого производят расчистку подводящего и отводящего русел с укреплениембетонной плиткой и укреплением откосов у оголовков, а также строительствоводоотбойного колодца, если он предусмотрен проектом реконструкции трубы.</w:t>
      </w:r>
    </w:p>
    <w:p w:rsidR="001472EE" w:rsidRDefault="001472EE" w:rsidP="00877269">
      <w:pPr>
        <w:spacing w:after="0" w:line="240" w:lineRule="auto"/>
        <w:jc w:val="both"/>
        <w:rPr>
          <w:rFonts w:ascii="Times New Roman" w:hAnsi="Times New Roman" w:cs="Times New Roman"/>
          <w:sz w:val="24"/>
          <w:szCs w:val="24"/>
        </w:rPr>
      </w:pPr>
    </w:p>
    <w:p w:rsidR="00C60BDC" w:rsidRPr="00585D93" w:rsidRDefault="00C60BDC" w:rsidP="00877269">
      <w:pPr>
        <w:spacing w:after="0" w:line="240" w:lineRule="auto"/>
        <w:jc w:val="both"/>
        <w:rPr>
          <w:rFonts w:ascii="Times New Roman" w:hAnsi="Times New Roman" w:cs="Times New Roman"/>
          <w:b/>
          <w:sz w:val="24"/>
          <w:szCs w:val="24"/>
          <w:u w:val="single"/>
        </w:rPr>
      </w:pPr>
      <w:r w:rsidRPr="00585D93">
        <w:rPr>
          <w:rFonts w:ascii="Times New Roman" w:hAnsi="Times New Roman" w:cs="Times New Roman"/>
          <w:b/>
          <w:sz w:val="24"/>
          <w:szCs w:val="24"/>
          <w:u w:val="single"/>
        </w:rPr>
        <w:t xml:space="preserve">24 Усиление существующих </w:t>
      </w:r>
      <w:proofErr w:type="spellStart"/>
      <w:r w:rsidRPr="00585D93">
        <w:rPr>
          <w:rFonts w:ascii="Times New Roman" w:hAnsi="Times New Roman" w:cs="Times New Roman"/>
          <w:b/>
          <w:sz w:val="24"/>
          <w:szCs w:val="24"/>
          <w:u w:val="single"/>
        </w:rPr>
        <w:t>д</w:t>
      </w:r>
      <w:proofErr w:type="gramStart"/>
      <w:r w:rsidRPr="00585D93">
        <w:rPr>
          <w:rFonts w:ascii="Times New Roman" w:hAnsi="Times New Roman" w:cs="Times New Roman"/>
          <w:b/>
          <w:sz w:val="24"/>
          <w:szCs w:val="24"/>
          <w:u w:val="single"/>
        </w:rPr>
        <w:t>.о</w:t>
      </w:r>
      <w:proofErr w:type="spellEnd"/>
      <w:proofErr w:type="gramEnd"/>
      <w:r w:rsidRPr="00585D93">
        <w:rPr>
          <w:rFonts w:ascii="Times New Roman" w:hAnsi="Times New Roman" w:cs="Times New Roman"/>
          <w:b/>
          <w:sz w:val="24"/>
          <w:szCs w:val="24"/>
          <w:u w:val="single"/>
        </w:rPr>
        <w:t xml:space="preserve"> при реконструкции дороги</w:t>
      </w:r>
    </w:p>
    <w:p w:rsidR="00C60BDC" w:rsidRPr="00877269" w:rsidRDefault="00C60BDC" w:rsidP="00877269">
      <w:pPr>
        <w:spacing w:after="0" w:line="240" w:lineRule="auto"/>
        <w:jc w:val="both"/>
        <w:rPr>
          <w:rFonts w:ascii="Times New Roman" w:hAnsi="Times New Roman" w:cs="Times New Roman"/>
          <w:sz w:val="24"/>
          <w:szCs w:val="24"/>
        </w:rPr>
      </w:pPr>
      <w:r w:rsidRPr="00877269">
        <w:rPr>
          <w:rFonts w:ascii="Times New Roman" w:hAnsi="Times New Roman" w:cs="Times New Roman"/>
          <w:sz w:val="24"/>
          <w:szCs w:val="24"/>
        </w:rPr>
        <w:t xml:space="preserve">При усилении </w:t>
      </w:r>
      <w:proofErr w:type="spellStart"/>
      <w:r w:rsidRPr="00877269">
        <w:rPr>
          <w:rFonts w:ascii="Times New Roman" w:hAnsi="Times New Roman" w:cs="Times New Roman"/>
          <w:sz w:val="24"/>
          <w:szCs w:val="24"/>
        </w:rPr>
        <w:t>д.о</w:t>
      </w:r>
      <w:proofErr w:type="spellEnd"/>
      <w:r w:rsidRPr="00877269">
        <w:rPr>
          <w:rFonts w:ascii="Times New Roman" w:hAnsi="Times New Roman" w:cs="Times New Roman"/>
          <w:sz w:val="24"/>
          <w:szCs w:val="24"/>
        </w:rPr>
        <w:t xml:space="preserve">. учитывают, что существующие старые </w:t>
      </w:r>
      <w:proofErr w:type="spellStart"/>
      <w:r w:rsidRPr="00877269">
        <w:rPr>
          <w:rFonts w:ascii="Times New Roman" w:hAnsi="Times New Roman" w:cs="Times New Roman"/>
          <w:sz w:val="24"/>
          <w:szCs w:val="24"/>
        </w:rPr>
        <w:t>д</w:t>
      </w:r>
      <w:proofErr w:type="gramStart"/>
      <w:r w:rsidRPr="00877269">
        <w:rPr>
          <w:rFonts w:ascii="Times New Roman" w:hAnsi="Times New Roman" w:cs="Times New Roman"/>
          <w:sz w:val="24"/>
          <w:szCs w:val="24"/>
        </w:rPr>
        <w:t>.о</w:t>
      </w:r>
      <w:proofErr w:type="spellEnd"/>
      <w:proofErr w:type="gramEnd"/>
      <w:r w:rsidRPr="00877269">
        <w:rPr>
          <w:rFonts w:ascii="Times New Roman" w:hAnsi="Times New Roman" w:cs="Times New Roman"/>
          <w:sz w:val="24"/>
          <w:szCs w:val="24"/>
        </w:rPr>
        <w:t xml:space="preserve"> имеют большие поперечные уклоны чем назначаемые необходимо смягчать существующие поперечные уклоны путем срезки возвышения в средней части покрытия, или повышения краев.</w:t>
      </w:r>
    </w:p>
    <w:p w:rsidR="00C60BDC" w:rsidRPr="00877269" w:rsidRDefault="00C60BDC" w:rsidP="00877269">
      <w:pPr>
        <w:spacing w:after="0" w:line="240" w:lineRule="auto"/>
        <w:jc w:val="both"/>
        <w:rPr>
          <w:rFonts w:ascii="Times New Roman" w:hAnsi="Times New Roman" w:cs="Times New Roman"/>
          <w:sz w:val="24"/>
          <w:szCs w:val="24"/>
        </w:rPr>
      </w:pPr>
      <w:r w:rsidRPr="00877269">
        <w:rPr>
          <w:rFonts w:ascii="Times New Roman" w:hAnsi="Times New Roman" w:cs="Times New Roman"/>
          <w:sz w:val="24"/>
          <w:szCs w:val="24"/>
        </w:rPr>
        <w:t xml:space="preserve">При одностороннем уширении </w:t>
      </w:r>
      <w:proofErr w:type="spellStart"/>
      <w:r w:rsidRPr="00877269">
        <w:rPr>
          <w:rFonts w:ascii="Times New Roman" w:hAnsi="Times New Roman" w:cs="Times New Roman"/>
          <w:sz w:val="24"/>
          <w:szCs w:val="24"/>
        </w:rPr>
        <w:t>д.о</w:t>
      </w:r>
      <w:proofErr w:type="spellEnd"/>
      <w:r w:rsidRPr="00877269">
        <w:rPr>
          <w:rFonts w:ascii="Times New Roman" w:hAnsi="Times New Roman" w:cs="Times New Roman"/>
          <w:sz w:val="24"/>
          <w:szCs w:val="24"/>
        </w:rPr>
        <w:t xml:space="preserve">. вначале со стороны уширения укладывают выравнивающий слой, а уже по нему основание на всю ширину </w:t>
      </w:r>
      <w:proofErr w:type="spellStart"/>
      <w:r w:rsidRPr="00877269">
        <w:rPr>
          <w:rFonts w:ascii="Times New Roman" w:hAnsi="Times New Roman" w:cs="Times New Roman"/>
          <w:sz w:val="24"/>
          <w:szCs w:val="24"/>
        </w:rPr>
        <w:t>п</w:t>
      </w:r>
      <w:proofErr w:type="gramStart"/>
      <w:r w:rsidRPr="00877269">
        <w:rPr>
          <w:rFonts w:ascii="Times New Roman" w:hAnsi="Times New Roman" w:cs="Times New Roman"/>
          <w:sz w:val="24"/>
          <w:szCs w:val="24"/>
        </w:rPr>
        <w:t>.ч</w:t>
      </w:r>
      <w:proofErr w:type="spellEnd"/>
      <w:proofErr w:type="gramEnd"/>
      <w:r w:rsidRPr="00877269">
        <w:rPr>
          <w:rFonts w:ascii="Times New Roman" w:hAnsi="Times New Roman" w:cs="Times New Roman"/>
          <w:sz w:val="24"/>
          <w:szCs w:val="24"/>
        </w:rPr>
        <w:t xml:space="preserve"> и покрытия. В тех случаях, когда существующая </w:t>
      </w:r>
      <w:proofErr w:type="spellStart"/>
      <w:r w:rsidRPr="00877269">
        <w:rPr>
          <w:rFonts w:ascii="Times New Roman" w:hAnsi="Times New Roman" w:cs="Times New Roman"/>
          <w:sz w:val="24"/>
          <w:szCs w:val="24"/>
        </w:rPr>
        <w:t>д</w:t>
      </w:r>
      <w:proofErr w:type="gramStart"/>
      <w:r w:rsidRPr="00877269">
        <w:rPr>
          <w:rFonts w:ascii="Times New Roman" w:hAnsi="Times New Roman" w:cs="Times New Roman"/>
          <w:sz w:val="24"/>
          <w:szCs w:val="24"/>
        </w:rPr>
        <w:t>.о</w:t>
      </w:r>
      <w:proofErr w:type="spellEnd"/>
      <w:proofErr w:type="gramEnd"/>
      <w:r w:rsidRPr="00877269">
        <w:rPr>
          <w:rFonts w:ascii="Times New Roman" w:hAnsi="Times New Roman" w:cs="Times New Roman"/>
          <w:sz w:val="24"/>
          <w:szCs w:val="24"/>
        </w:rPr>
        <w:t xml:space="preserve"> имеет недостаточную прочность и не пригодна для использования в качестве основания, её оставляют как дополнительный слой основания. Особенностями работ при усилении существующих покрытий являются:</w:t>
      </w:r>
    </w:p>
    <w:p w:rsidR="00C60BDC" w:rsidRPr="00877269" w:rsidRDefault="00C60BDC" w:rsidP="00877269">
      <w:pPr>
        <w:spacing w:after="0" w:line="240" w:lineRule="auto"/>
        <w:jc w:val="both"/>
        <w:rPr>
          <w:rFonts w:ascii="Times New Roman" w:hAnsi="Times New Roman" w:cs="Times New Roman"/>
          <w:sz w:val="24"/>
          <w:szCs w:val="24"/>
        </w:rPr>
      </w:pPr>
      <w:r w:rsidRPr="00877269">
        <w:rPr>
          <w:rFonts w:ascii="Times New Roman" w:hAnsi="Times New Roman" w:cs="Times New Roman"/>
          <w:sz w:val="24"/>
          <w:szCs w:val="24"/>
        </w:rPr>
        <w:t>-очистка от пыли и грязи существующего покрытия;</w:t>
      </w:r>
    </w:p>
    <w:p w:rsidR="00C60BDC" w:rsidRPr="00877269" w:rsidRDefault="00C60BDC" w:rsidP="00877269">
      <w:pPr>
        <w:spacing w:after="0" w:line="240" w:lineRule="auto"/>
        <w:jc w:val="both"/>
        <w:rPr>
          <w:rFonts w:ascii="Times New Roman" w:hAnsi="Times New Roman" w:cs="Times New Roman"/>
          <w:sz w:val="24"/>
          <w:szCs w:val="24"/>
        </w:rPr>
      </w:pPr>
      <w:r w:rsidRPr="00877269">
        <w:rPr>
          <w:rFonts w:ascii="Times New Roman" w:hAnsi="Times New Roman" w:cs="Times New Roman"/>
          <w:sz w:val="24"/>
          <w:szCs w:val="24"/>
        </w:rPr>
        <w:t>-ремонт дефектных мест существующего покрытия;</w:t>
      </w:r>
    </w:p>
    <w:p w:rsidR="00C60BDC" w:rsidRPr="00877269" w:rsidRDefault="00C60BDC" w:rsidP="00877269">
      <w:pPr>
        <w:spacing w:after="0" w:line="240" w:lineRule="auto"/>
        <w:jc w:val="both"/>
        <w:rPr>
          <w:rFonts w:ascii="Times New Roman" w:hAnsi="Times New Roman" w:cs="Times New Roman"/>
          <w:sz w:val="24"/>
          <w:szCs w:val="24"/>
        </w:rPr>
      </w:pPr>
      <w:r w:rsidRPr="00877269">
        <w:rPr>
          <w:rFonts w:ascii="Times New Roman" w:hAnsi="Times New Roman" w:cs="Times New Roman"/>
          <w:sz w:val="24"/>
          <w:szCs w:val="24"/>
        </w:rPr>
        <w:t xml:space="preserve">-устройство </w:t>
      </w:r>
      <w:proofErr w:type="spellStart"/>
      <w:r w:rsidRPr="00877269">
        <w:rPr>
          <w:rFonts w:ascii="Times New Roman" w:hAnsi="Times New Roman" w:cs="Times New Roman"/>
          <w:sz w:val="24"/>
          <w:szCs w:val="24"/>
        </w:rPr>
        <w:t>трещино</w:t>
      </w:r>
      <w:proofErr w:type="spellEnd"/>
      <w:r w:rsidR="001472EE">
        <w:rPr>
          <w:rFonts w:ascii="Times New Roman" w:hAnsi="Times New Roman" w:cs="Times New Roman"/>
          <w:sz w:val="24"/>
          <w:szCs w:val="24"/>
        </w:rPr>
        <w:t>-</w:t>
      </w:r>
      <w:r w:rsidRPr="00877269">
        <w:rPr>
          <w:rFonts w:ascii="Times New Roman" w:hAnsi="Times New Roman" w:cs="Times New Roman"/>
          <w:sz w:val="24"/>
          <w:szCs w:val="24"/>
        </w:rPr>
        <w:t>прерывающих прослоек.</w:t>
      </w:r>
    </w:p>
    <w:p w:rsidR="001472EE" w:rsidRDefault="001472EE" w:rsidP="00877269">
      <w:pPr>
        <w:spacing w:after="0" w:line="240" w:lineRule="auto"/>
        <w:jc w:val="both"/>
        <w:rPr>
          <w:rFonts w:ascii="Times New Roman" w:hAnsi="Times New Roman" w:cs="Times New Roman"/>
          <w:sz w:val="24"/>
          <w:szCs w:val="24"/>
        </w:rPr>
      </w:pPr>
    </w:p>
    <w:p w:rsidR="00C60BDC" w:rsidRPr="00877269" w:rsidRDefault="00C60BDC" w:rsidP="00877269">
      <w:pPr>
        <w:spacing w:after="0" w:line="240" w:lineRule="auto"/>
        <w:jc w:val="both"/>
        <w:rPr>
          <w:rFonts w:ascii="Times New Roman" w:hAnsi="Times New Roman" w:cs="Times New Roman"/>
          <w:sz w:val="24"/>
          <w:szCs w:val="24"/>
        </w:rPr>
      </w:pPr>
      <w:r w:rsidRPr="00877269">
        <w:rPr>
          <w:rFonts w:ascii="Times New Roman" w:hAnsi="Times New Roman" w:cs="Times New Roman"/>
          <w:sz w:val="24"/>
          <w:szCs w:val="24"/>
        </w:rPr>
        <w:t>Участки, не требующие усиления, характеризуются следующими показателями:</w:t>
      </w:r>
    </w:p>
    <w:p w:rsidR="00C60BDC" w:rsidRPr="00877269" w:rsidRDefault="00C60BDC" w:rsidP="00877269">
      <w:pPr>
        <w:spacing w:after="0" w:line="240" w:lineRule="auto"/>
        <w:jc w:val="both"/>
        <w:rPr>
          <w:rFonts w:ascii="Times New Roman" w:hAnsi="Times New Roman" w:cs="Times New Roman"/>
          <w:sz w:val="24"/>
          <w:szCs w:val="24"/>
        </w:rPr>
      </w:pPr>
      <w:r w:rsidRPr="00877269">
        <w:rPr>
          <w:rFonts w:ascii="Times New Roman" w:hAnsi="Times New Roman" w:cs="Times New Roman"/>
          <w:sz w:val="24"/>
          <w:szCs w:val="24"/>
        </w:rPr>
        <w:t>а) общее хорошее или удовлетворительное состояние покрытия;</w:t>
      </w:r>
    </w:p>
    <w:p w:rsidR="00C60BDC" w:rsidRPr="00877269" w:rsidRDefault="00C60BDC" w:rsidP="00877269">
      <w:pPr>
        <w:spacing w:after="0" w:line="240" w:lineRule="auto"/>
        <w:jc w:val="both"/>
        <w:rPr>
          <w:rFonts w:ascii="Times New Roman" w:hAnsi="Times New Roman" w:cs="Times New Roman"/>
          <w:sz w:val="24"/>
          <w:szCs w:val="24"/>
        </w:rPr>
      </w:pPr>
      <w:r w:rsidRPr="00877269">
        <w:rPr>
          <w:rFonts w:ascii="Times New Roman" w:hAnsi="Times New Roman" w:cs="Times New Roman"/>
          <w:sz w:val="24"/>
          <w:szCs w:val="24"/>
        </w:rPr>
        <w:t>б) конструкция существующей дорожной одежды по своей прочности обеспечивает пропуск существующего автомобильного движения;</w:t>
      </w:r>
    </w:p>
    <w:p w:rsidR="00C60BDC" w:rsidRPr="00877269" w:rsidRDefault="00C60BDC" w:rsidP="00877269">
      <w:pPr>
        <w:spacing w:after="0" w:line="240" w:lineRule="auto"/>
        <w:jc w:val="both"/>
        <w:rPr>
          <w:rFonts w:ascii="Times New Roman" w:hAnsi="Times New Roman" w:cs="Times New Roman"/>
          <w:sz w:val="24"/>
          <w:szCs w:val="24"/>
        </w:rPr>
      </w:pPr>
      <w:r w:rsidRPr="00877269">
        <w:rPr>
          <w:rFonts w:ascii="Times New Roman" w:hAnsi="Times New Roman" w:cs="Times New Roman"/>
          <w:sz w:val="24"/>
          <w:szCs w:val="24"/>
        </w:rPr>
        <w:t>в) земляное полотно устойчиво и не требует перестройки;</w:t>
      </w:r>
    </w:p>
    <w:p w:rsidR="00C60BDC" w:rsidRPr="00877269" w:rsidRDefault="00C60BDC" w:rsidP="00877269">
      <w:pPr>
        <w:spacing w:after="0" w:line="240" w:lineRule="auto"/>
        <w:jc w:val="both"/>
        <w:rPr>
          <w:rFonts w:ascii="Times New Roman" w:hAnsi="Times New Roman" w:cs="Times New Roman"/>
          <w:sz w:val="24"/>
          <w:szCs w:val="24"/>
        </w:rPr>
      </w:pPr>
      <w:r w:rsidRPr="00877269">
        <w:rPr>
          <w:rFonts w:ascii="Times New Roman" w:hAnsi="Times New Roman" w:cs="Times New Roman"/>
          <w:sz w:val="24"/>
          <w:szCs w:val="24"/>
        </w:rPr>
        <w:t>г) деформация земляного полотна и проезжей части по данным службы эксплуатации за ряд лет /не менее 10/ отмечались только в наиболее неблагоприятные годы и носили характер отдельных мелких повреждений;</w:t>
      </w:r>
    </w:p>
    <w:p w:rsidR="00C60BDC" w:rsidRPr="00877269" w:rsidRDefault="00C60BDC" w:rsidP="00877269">
      <w:pPr>
        <w:spacing w:after="0" w:line="240" w:lineRule="auto"/>
        <w:jc w:val="both"/>
        <w:rPr>
          <w:rFonts w:ascii="Times New Roman" w:hAnsi="Times New Roman" w:cs="Times New Roman"/>
          <w:sz w:val="24"/>
          <w:szCs w:val="24"/>
        </w:rPr>
      </w:pPr>
      <w:r w:rsidRPr="00877269">
        <w:rPr>
          <w:rFonts w:ascii="Times New Roman" w:hAnsi="Times New Roman" w:cs="Times New Roman"/>
          <w:sz w:val="24"/>
          <w:szCs w:val="24"/>
        </w:rPr>
        <w:t>д) коэффициент прочности колеблется в пределах от 0.95 до 0.55.</w:t>
      </w:r>
    </w:p>
    <w:p w:rsidR="00C60BDC" w:rsidRPr="00877269" w:rsidRDefault="00C60BDC" w:rsidP="00877269">
      <w:pPr>
        <w:spacing w:after="0" w:line="240" w:lineRule="auto"/>
        <w:jc w:val="both"/>
        <w:rPr>
          <w:rFonts w:ascii="Times New Roman" w:hAnsi="Times New Roman" w:cs="Times New Roman"/>
          <w:sz w:val="24"/>
          <w:szCs w:val="24"/>
        </w:rPr>
      </w:pPr>
      <w:r w:rsidRPr="00877269">
        <w:rPr>
          <w:rFonts w:ascii="Times New Roman" w:hAnsi="Times New Roman" w:cs="Times New Roman"/>
          <w:sz w:val="24"/>
          <w:szCs w:val="24"/>
        </w:rPr>
        <w:t>В зависимости от величины необходимого усиления предусматривается добавление одного или нескольких конструктивных слоев.</w:t>
      </w:r>
    </w:p>
    <w:p w:rsidR="00C60BDC" w:rsidRPr="00585D93" w:rsidRDefault="00C60BDC" w:rsidP="00877269">
      <w:pPr>
        <w:spacing w:after="0" w:line="240" w:lineRule="auto"/>
        <w:jc w:val="both"/>
        <w:rPr>
          <w:rFonts w:ascii="Times New Roman" w:hAnsi="Times New Roman" w:cs="Times New Roman"/>
          <w:b/>
          <w:sz w:val="24"/>
          <w:szCs w:val="24"/>
          <w:u w:val="single"/>
        </w:rPr>
      </w:pPr>
    </w:p>
    <w:p w:rsidR="000D0AD9" w:rsidRPr="00877269" w:rsidRDefault="000D0AD9" w:rsidP="00877269">
      <w:pPr>
        <w:spacing w:after="0" w:line="240" w:lineRule="auto"/>
        <w:jc w:val="both"/>
        <w:rPr>
          <w:rFonts w:ascii="Times New Roman" w:hAnsi="Times New Roman" w:cs="Times New Roman"/>
          <w:sz w:val="24"/>
          <w:szCs w:val="24"/>
        </w:rPr>
      </w:pPr>
      <w:r w:rsidRPr="00585D93">
        <w:rPr>
          <w:rFonts w:ascii="Times New Roman" w:hAnsi="Times New Roman" w:cs="Times New Roman"/>
          <w:b/>
          <w:sz w:val="24"/>
          <w:szCs w:val="24"/>
          <w:u w:val="single"/>
        </w:rPr>
        <w:t xml:space="preserve">25 Планировка откосов при реконструкции дороги после уширения </w:t>
      </w:r>
      <w:proofErr w:type="spellStart"/>
      <w:r w:rsidRPr="00585D93">
        <w:rPr>
          <w:rFonts w:ascii="Times New Roman" w:hAnsi="Times New Roman" w:cs="Times New Roman"/>
          <w:b/>
          <w:sz w:val="24"/>
          <w:szCs w:val="24"/>
          <w:u w:val="single"/>
        </w:rPr>
        <w:t>з.п</w:t>
      </w:r>
      <w:proofErr w:type="spellEnd"/>
      <w:r w:rsidRPr="00877269">
        <w:rPr>
          <w:rFonts w:ascii="Times New Roman" w:hAnsi="Times New Roman" w:cs="Times New Roman"/>
          <w:sz w:val="24"/>
          <w:szCs w:val="24"/>
        </w:rPr>
        <w:t>.</w:t>
      </w:r>
    </w:p>
    <w:p w:rsidR="000D0AD9" w:rsidRPr="00877269" w:rsidRDefault="000D0AD9" w:rsidP="00877269">
      <w:pPr>
        <w:spacing w:after="0" w:line="240" w:lineRule="auto"/>
        <w:jc w:val="both"/>
        <w:rPr>
          <w:rFonts w:ascii="Times New Roman" w:hAnsi="Times New Roman" w:cs="Times New Roman"/>
          <w:sz w:val="24"/>
          <w:szCs w:val="24"/>
        </w:rPr>
      </w:pPr>
      <w:r w:rsidRPr="00877269">
        <w:rPr>
          <w:rFonts w:ascii="Times New Roman" w:hAnsi="Times New Roman" w:cs="Times New Roman"/>
          <w:sz w:val="24"/>
          <w:szCs w:val="24"/>
        </w:rPr>
        <w:t xml:space="preserve">При уширении </w:t>
      </w:r>
      <w:proofErr w:type="spellStart"/>
      <w:r w:rsidRPr="00877269">
        <w:rPr>
          <w:rFonts w:ascii="Times New Roman" w:hAnsi="Times New Roman" w:cs="Times New Roman"/>
          <w:sz w:val="24"/>
          <w:szCs w:val="24"/>
        </w:rPr>
        <w:t>з</w:t>
      </w:r>
      <w:proofErr w:type="gramStart"/>
      <w:r w:rsidRPr="00877269">
        <w:rPr>
          <w:rFonts w:ascii="Times New Roman" w:hAnsi="Times New Roman" w:cs="Times New Roman"/>
          <w:sz w:val="24"/>
          <w:szCs w:val="24"/>
        </w:rPr>
        <w:t>.п</w:t>
      </w:r>
      <w:proofErr w:type="spellEnd"/>
      <w:proofErr w:type="gramEnd"/>
      <w:r w:rsidRPr="00877269">
        <w:rPr>
          <w:rFonts w:ascii="Times New Roman" w:hAnsi="Times New Roman" w:cs="Times New Roman"/>
          <w:sz w:val="24"/>
          <w:szCs w:val="24"/>
        </w:rPr>
        <w:t xml:space="preserve"> значительной трудности вызывают уплотнение на откосах присыпанных слоев грунта. Насыпи уширяют с запасом грунта на откосах на 5-10 см и более, откосы выемок не добирают 10-15 %. Откосы выемок до 2 м планируют автогрейдером при крутизне 1:3-1:4.</w:t>
      </w:r>
    </w:p>
    <w:p w:rsidR="000D0AD9" w:rsidRPr="00877269" w:rsidRDefault="000D0AD9" w:rsidP="00877269">
      <w:pPr>
        <w:spacing w:after="0" w:line="240" w:lineRule="auto"/>
        <w:jc w:val="both"/>
        <w:rPr>
          <w:rFonts w:ascii="Times New Roman" w:hAnsi="Times New Roman" w:cs="Times New Roman"/>
          <w:sz w:val="24"/>
          <w:szCs w:val="24"/>
        </w:rPr>
      </w:pPr>
      <w:r w:rsidRPr="00877269">
        <w:rPr>
          <w:rFonts w:ascii="Times New Roman" w:hAnsi="Times New Roman" w:cs="Times New Roman"/>
          <w:sz w:val="24"/>
          <w:szCs w:val="24"/>
        </w:rPr>
        <w:t>Вначале откос планируют у верхней бровки, устанавливая нож под углом 50-55 градусов к направлению движения, требуется 1-2 прохода, оставшуюся часть откоса планируют при проходах нижних бровок.</w:t>
      </w:r>
    </w:p>
    <w:p w:rsidR="000D0AD9" w:rsidRPr="00877269" w:rsidRDefault="000D0AD9" w:rsidP="00877269">
      <w:pPr>
        <w:spacing w:after="0" w:line="240" w:lineRule="auto"/>
        <w:jc w:val="both"/>
        <w:rPr>
          <w:rFonts w:ascii="Times New Roman" w:hAnsi="Times New Roman" w:cs="Times New Roman"/>
          <w:sz w:val="24"/>
          <w:szCs w:val="24"/>
        </w:rPr>
      </w:pPr>
      <w:r w:rsidRPr="00877269">
        <w:rPr>
          <w:rFonts w:ascii="Times New Roman" w:hAnsi="Times New Roman" w:cs="Times New Roman"/>
          <w:sz w:val="24"/>
          <w:szCs w:val="24"/>
        </w:rPr>
        <w:t>При высоте насыпей и глубине выемок до 4 м, откосы планируют навесным специальным оборудованием.</w:t>
      </w:r>
    </w:p>
    <w:p w:rsidR="000D0AD9" w:rsidRPr="00877269" w:rsidRDefault="000D0AD9" w:rsidP="00877269">
      <w:pPr>
        <w:spacing w:after="0" w:line="240" w:lineRule="auto"/>
        <w:jc w:val="both"/>
        <w:rPr>
          <w:rFonts w:ascii="Times New Roman" w:hAnsi="Times New Roman" w:cs="Times New Roman"/>
          <w:sz w:val="24"/>
          <w:szCs w:val="24"/>
        </w:rPr>
      </w:pPr>
      <w:r w:rsidRPr="00877269">
        <w:rPr>
          <w:rFonts w:ascii="Times New Roman" w:hAnsi="Times New Roman" w:cs="Times New Roman"/>
          <w:sz w:val="24"/>
          <w:szCs w:val="24"/>
        </w:rPr>
        <w:t>Откос высоких насыпей и глубоких выемок – планируют экскаватором-драглайном, оборудованным 2-х откатным  скребком.</w:t>
      </w:r>
    </w:p>
    <w:p w:rsidR="00585D93" w:rsidRDefault="00585D93" w:rsidP="00877269">
      <w:pPr>
        <w:spacing w:after="0" w:line="240" w:lineRule="auto"/>
        <w:jc w:val="both"/>
        <w:rPr>
          <w:rFonts w:ascii="Times New Roman" w:hAnsi="Times New Roman" w:cs="Times New Roman"/>
          <w:sz w:val="24"/>
          <w:szCs w:val="24"/>
        </w:rPr>
      </w:pPr>
    </w:p>
    <w:p w:rsidR="00E62AD4" w:rsidRPr="00585D93" w:rsidRDefault="00585D93" w:rsidP="00877269">
      <w:pPr>
        <w:spacing w:after="0" w:line="240" w:lineRule="auto"/>
        <w:jc w:val="both"/>
        <w:rPr>
          <w:rFonts w:ascii="Times New Roman" w:hAnsi="Times New Roman" w:cs="Times New Roman"/>
          <w:b/>
          <w:sz w:val="24"/>
          <w:szCs w:val="24"/>
          <w:u w:val="single"/>
        </w:rPr>
      </w:pPr>
      <w:r w:rsidRPr="00585D93">
        <w:rPr>
          <w:rFonts w:ascii="Times New Roman" w:hAnsi="Times New Roman" w:cs="Times New Roman"/>
          <w:b/>
          <w:sz w:val="24"/>
          <w:szCs w:val="24"/>
          <w:u w:val="single"/>
        </w:rPr>
        <w:t xml:space="preserve">26 </w:t>
      </w:r>
      <w:r w:rsidR="00E62AD4" w:rsidRPr="00585D93">
        <w:rPr>
          <w:rFonts w:ascii="Times New Roman" w:hAnsi="Times New Roman" w:cs="Times New Roman"/>
          <w:b/>
          <w:sz w:val="24"/>
          <w:szCs w:val="24"/>
          <w:u w:val="single"/>
        </w:rPr>
        <w:t>Изменение условий движения при возрастании интенсивности</w:t>
      </w:r>
    </w:p>
    <w:p w:rsidR="00E62AD4" w:rsidRPr="00877269" w:rsidRDefault="00E62AD4" w:rsidP="00877269">
      <w:pPr>
        <w:spacing w:after="0" w:line="240" w:lineRule="auto"/>
        <w:jc w:val="both"/>
        <w:rPr>
          <w:rFonts w:ascii="Times New Roman" w:hAnsi="Times New Roman" w:cs="Times New Roman"/>
          <w:sz w:val="24"/>
          <w:szCs w:val="24"/>
        </w:rPr>
      </w:pPr>
      <w:proofErr w:type="spellStart"/>
      <w:r w:rsidRPr="00877269">
        <w:rPr>
          <w:rFonts w:ascii="Times New Roman" w:hAnsi="Times New Roman" w:cs="Times New Roman"/>
          <w:sz w:val="24"/>
          <w:szCs w:val="24"/>
        </w:rPr>
        <w:t>Ск-ть</w:t>
      </w:r>
      <w:proofErr w:type="spellEnd"/>
      <w:r w:rsidRPr="00877269">
        <w:rPr>
          <w:rFonts w:ascii="Times New Roman" w:hAnsi="Times New Roman" w:cs="Times New Roman"/>
          <w:sz w:val="24"/>
          <w:szCs w:val="24"/>
        </w:rPr>
        <w:t xml:space="preserve"> </w:t>
      </w:r>
      <w:proofErr w:type="spellStart"/>
      <w:r w:rsidRPr="00877269">
        <w:rPr>
          <w:rFonts w:ascii="Times New Roman" w:hAnsi="Times New Roman" w:cs="Times New Roman"/>
          <w:sz w:val="24"/>
          <w:szCs w:val="24"/>
        </w:rPr>
        <w:t>трансп</w:t>
      </w:r>
      <w:proofErr w:type="spellEnd"/>
      <w:r w:rsidRPr="00877269">
        <w:rPr>
          <w:rFonts w:ascii="Times New Roman" w:hAnsi="Times New Roman" w:cs="Times New Roman"/>
          <w:sz w:val="24"/>
          <w:szCs w:val="24"/>
        </w:rPr>
        <w:t xml:space="preserve">-х потоков и количество ДТП на прямую зависят от </w:t>
      </w:r>
      <w:proofErr w:type="spellStart"/>
      <w:r w:rsidRPr="00877269">
        <w:rPr>
          <w:rFonts w:ascii="Times New Roman" w:hAnsi="Times New Roman" w:cs="Times New Roman"/>
          <w:sz w:val="24"/>
          <w:szCs w:val="24"/>
        </w:rPr>
        <w:t>инт-ти</w:t>
      </w:r>
      <w:proofErr w:type="spellEnd"/>
      <w:r w:rsidRPr="00877269">
        <w:rPr>
          <w:rFonts w:ascii="Times New Roman" w:hAnsi="Times New Roman" w:cs="Times New Roman"/>
          <w:sz w:val="24"/>
          <w:szCs w:val="24"/>
        </w:rPr>
        <w:t xml:space="preserve"> движения, </w:t>
      </w:r>
      <w:proofErr w:type="spellStart"/>
      <w:r w:rsidRPr="00877269">
        <w:rPr>
          <w:rFonts w:ascii="Times New Roman" w:hAnsi="Times New Roman" w:cs="Times New Roman"/>
          <w:sz w:val="24"/>
          <w:szCs w:val="24"/>
        </w:rPr>
        <w:t>хар</w:t>
      </w:r>
      <w:proofErr w:type="spellEnd"/>
      <w:r w:rsidRPr="00877269">
        <w:rPr>
          <w:rFonts w:ascii="Times New Roman" w:hAnsi="Times New Roman" w:cs="Times New Roman"/>
          <w:sz w:val="24"/>
          <w:szCs w:val="24"/>
        </w:rPr>
        <w:t>-р зав-</w:t>
      </w:r>
      <w:proofErr w:type="spellStart"/>
      <w:r w:rsidRPr="00877269">
        <w:rPr>
          <w:rFonts w:ascii="Times New Roman" w:hAnsi="Times New Roman" w:cs="Times New Roman"/>
          <w:sz w:val="24"/>
          <w:szCs w:val="24"/>
        </w:rPr>
        <w:t>ти</w:t>
      </w:r>
      <w:proofErr w:type="spellEnd"/>
      <w:r w:rsidRPr="00877269">
        <w:rPr>
          <w:rFonts w:ascii="Times New Roman" w:hAnsi="Times New Roman" w:cs="Times New Roman"/>
          <w:sz w:val="24"/>
          <w:szCs w:val="24"/>
        </w:rPr>
        <w:t xml:space="preserve"> непостоянен</w:t>
      </w:r>
      <w:proofErr w:type="gramStart"/>
      <w:r w:rsidRPr="00877269">
        <w:rPr>
          <w:rFonts w:ascii="Times New Roman" w:hAnsi="Times New Roman" w:cs="Times New Roman"/>
          <w:sz w:val="24"/>
          <w:szCs w:val="24"/>
        </w:rPr>
        <w:t>.(</w:t>
      </w:r>
      <w:proofErr w:type="gramEnd"/>
      <w:r w:rsidRPr="00877269">
        <w:rPr>
          <w:rFonts w:ascii="Times New Roman" w:hAnsi="Times New Roman" w:cs="Times New Roman"/>
          <w:sz w:val="24"/>
          <w:szCs w:val="24"/>
        </w:rPr>
        <w:t>рис)</w:t>
      </w:r>
    </w:p>
    <w:p w:rsidR="00E62AD4" w:rsidRPr="00877269" w:rsidRDefault="00E62AD4" w:rsidP="00877269">
      <w:pPr>
        <w:spacing w:after="0" w:line="240" w:lineRule="auto"/>
        <w:jc w:val="both"/>
        <w:rPr>
          <w:rFonts w:ascii="Times New Roman" w:hAnsi="Times New Roman" w:cs="Times New Roman"/>
          <w:sz w:val="24"/>
          <w:szCs w:val="24"/>
        </w:rPr>
      </w:pPr>
      <w:r w:rsidRPr="00877269">
        <w:rPr>
          <w:rFonts w:ascii="Times New Roman" w:hAnsi="Times New Roman" w:cs="Times New Roman"/>
          <w:sz w:val="24"/>
          <w:szCs w:val="24"/>
        </w:rPr>
        <w:t xml:space="preserve">При весьма малой </w:t>
      </w:r>
      <w:proofErr w:type="spellStart"/>
      <w:r w:rsidRPr="00877269">
        <w:rPr>
          <w:rFonts w:ascii="Times New Roman" w:hAnsi="Times New Roman" w:cs="Times New Roman"/>
          <w:sz w:val="24"/>
          <w:szCs w:val="24"/>
        </w:rPr>
        <w:t>инт-ти</w:t>
      </w:r>
      <w:proofErr w:type="spellEnd"/>
      <w:r w:rsidRPr="00877269">
        <w:rPr>
          <w:rFonts w:ascii="Times New Roman" w:hAnsi="Times New Roman" w:cs="Times New Roman"/>
          <w:sz w:val="24"/>
          <w:szCs w:val="24"/>
        </w:rPr>
        <w:t xml:space="preserve"> </w:t>
      </w:r>
      <w:proofErr w:type="spellStart"/>
      <w:r w:rsidRPr="00877269">
        <w:rPr>
          <w:rFonts w:ascii="Times New Roman" w:hAnsi="Times New Roman" w:cs="Times New Roman"/>
          <w:sz w:val="24"/>
          <w:szCs w:val="24"/>
        </w:rPr>
        <w:t>дв-ния</w:t>
      </w:r>
      <w:proofErr w:type="spellEnd"/>
      <w:r w:rsidRPr="00877269">
        <w:rPr>
          <w:rFonts w:ascii="Times New Roman" w:hAnsi="Times New Roman" w:cs="Times New Roman"/>
          <w:sz w:val="24"/>
          <w:szCs w:val="24"/>
        </w:rPr>
        <w:t xml:space="preserve"> каждый водитель избирает </w:t>
      </w:r>
      <w:proofErr w:type="spellStart"/>
      <w:r w:rsidRPr="00877269">
        <w:rPr>
          <w:rFonts w:ascii="Times New Roman" w:hAnsi="Times New Roman" w:cs="Times New Roman"/>
          <w:sz w:val="24"/>
          <w:szCs w:val="24"/>
        </w:rPr>
        <w:t>ск-ть</w:t>
      </w:r>
      <w:proofErr w:type="spellEnd"/>
      <w:r w:rsidRPr="00877269">
        <w:rPr>
          <w:rFonts w:ascii="Times New Roman" w:hAnsi="Times New Roman" w:cs="Times New Roman"/>
          <w:sz w:val="24"/>
          <w:szCs w:val="24"/>
        </w:rPr>
        <w:t xml:space="preserve"> </w:t>
      </w:r>
      <w:proofErr w:type="spellStart"/>
      <w:r w:rsidRPr="00877269">
        <w:rPr>
          <w:rFonts w:ascii="Times New Roman" w:hAnsi="Times New Roman" w:cs="Times New Roman"/>
          <w:sz w:val="24"/>
          <w:szCs w:val="24"/>
        </w:rPr>
        <w:t>дв-ния</w:t>
      </w:r>
      <w:proofErr w:type="spellEnd"/>
      <w:r w:rsidRPr="00877269">
        <w:rPr>
          <w:rFonts w:ascii="Times New Roman" w:hAnsi="Times New Roman" w:cs="Times New Roman"/>
          <w:sz w:val="24"/>
          <w:szCs w:val="24"/>
        </w:rPr>
        <w:t xml:space="preserve"> и небольшая часть водителей, развивая очень высокую </w:t>
      </w:r>
      <w:proofErr w:type="spellStart"/>
      <w:r w:rsidRPr="00877269">
        <w:rPr>
          <w:rFonts w:ascii="Times New Roman" w:hAnsi="Times New Roman" w:cs="Times New Roman"/>
          <w:sz w:val="24"/>
          <w:szCs w:val="24"/>
        </w:rPr>
        <w:t>ск-ть</w:t>
      </w:r>
      <w:proofErr w:type="spellEnd"/>
      <w:r w:rsidRPr="00877269">
        <w:rPr>
          <w:rFonts w:ascii="Times New Roman" w:hAnsi="Times New Roman" w:cs="Times New Roman"/>
          <w:sz w:val="24"/>
          <w:szCs w:val="24"/>
        </w:rPr>
        <w:t xml:space="preserve"> не может своевременно отреагировать на ухудшение дорожной обстановки, поэтому, несмотря на большое кол-во ДТП на дорогах с малой </w:t>
      </w:r>
      <w:proofErr w:type="spellStart"/>
      <w:r w:rsidRPr="00877269">
        <w:rPr>
          <w:rFonts w:ascii="Times New Roman" w:hAnsi="Times New Roman" w:cs="Times New Roman"/>
          <w:sz w:val="24"/>
          <w:szCs w:val="24"/>
        </w:rPr>
        <w:t>инт-тью</w:t>
      </w:r>
      <w:proofErr w:type="spellEnd"/>
      <w:r w:rsidRPr="00877269">
        <w:rPr>
          <w:rFonts w:ascii="Times New Roman" w:hAnsi="Times New Roman" w:cs="Times New Roman"/>
          <w:sz w:val="24"/>
          <w:szCs w:val="24"/>
        </w:rPr>
        <w:t xml:space="preserve"> относ-но их кол-ва на 1 </w:t>
      </w:r>
      <w:proofErr w:type="spellStart"/>
      <w:r w:rsidRPr="00877269">
        <w:rPr>
          <w:rFonts w:ascii="Times New Roman" w:hAnsi="Times New Roman" w:cs="Times New Roman"/>
          <w:sz w:val="24"/>
          <w:szCs w:val="24"/>
        </w:rPr>
        <w:t>млн</w:t>
      </w:r>
      <w:proofErr w:type="gramStart"/>
      <w:r w:rsidRPr="00877269">
        <w:rPr>
          <w:rFonts w:ascii="Times New Roman" w:hAnsi="Times New Roman" w:cs="Times New Roman"/>
          <w:sz w:val="24"/>
          <w:szCs w:val="24"/>
        </w:rPr>
        <w:t>.а</w:t>
      </w:r>
      <w:proofErr w:type="gramEnd"/>
      <w:r w:rsidRPr="00877269">
        <w:rPr>
          <w:rFonts w:ascii="Times New Roman" w:hAnsi="Times New Roman" w:cs="Times New Roman"/>
          <w:sz w:val="24"/>
          <w:szCs w:val="24"/>
        </w:rPr>
        <w:t>вт</w:t>
      </w:r>
      <w:proofErr w:type="spellEnd"/>
      <w:r w:rsidRPr="00877269">
        <w:rPr>
          <w:rFonts w:ascii="Times New Roman" w:hAnsi="Times New Roman" w:cs="Times New Roman"/>
          <w:sz w:val="24"/>
          <w:szCs w:val="24"/>
        </w:rPr>
        <w:t xml:space="preserve">/км пробега выше чем при большей </w:t>
      </w:r>
      <w:proofErr w:type="spellStart"/>
      <w:r w:rsidRPr="00877269">
        <w:rPr>
          <w:rFonts w:ascii="Times New Roman" w:hAnsi="Times New Roman" w:cs="Times New Roman"/>
          <w:sz w:val="24"/>
          <w:szCs w:val="24"/>
        </w:rPr>
        <w:t>инт-ти</w:t>
      </w:r>
      <w:proofErr w:type="spellEnd"/>
      <w:r w:rsidRPr="00877269">
        <w:rPr>
          <w:rFonts w:ascii="Times New Roman" w:hAnsi="Times New Roman" w:cs="Times New Roman"/>
          <w:sz w:val="24"/>
          <w:szCs w:val="24"/>
        </w:rPr>
        <w:t xml:space="preserve"> </w:t>
      </w:r>
      <w:proofErr w:type="spellStart"/>
      <w:r w:rsidRPr="00877269">
        <w:rPr>
          <w:rFonts w:ascii="Times New Roman" w:hAnsi="Times New Roman" w:cs="Times New Roman"/>
          <w:sz w:val="24"/>
          <w:szCs w:val="24"/>
        </w:rPr>
        <w:t>дв-ния</w:t>
      </w:r>
      <w:proofErr w:type="spellEnd"/>
      <w:r w:rsidRPr="00877269">
        <w:rPr>
          <w:rFonts w:ascii="Times New Roman" w:hAnsi="Times New Roman" w:cs="Times New Roman"/>
          <w:sz w:val="24"/>
          <w:szCs w:val="24"/>
        </w:rPr>
        <w:t xml:space="preserve">. Этот режим </w:t>
      </w:r>
      <w:proofErr w:type="spellStart"/>
      <w:r w:rsidRPr="00877269">
        <w:rPr>
          <w:rFonts w:ascii="Times New Roman" w:hAnsi="Times New Roman" w:cs="Times New Roman"/>
          <w:sz w:val="24"/>
          <w:szCs w:val="24"/>
        </w:rPr>
        <w:t>дв-ния</w:t>
      </w:r>
      <w:proofErr w:type="spellEnd"/>
      <w:r w:rsidRPr="00877269">
        <w:rPr>
          <w:rFonts w:ascii="Times New Roman" w:hAnsi="Times New Roman" w:cs="Times New Roman"/>
          <w:sz w:val="24"/>
          <w:szCs w:val="24"/>
        </w:rPr>
        <w:t xml:space="preserve"> </w:t>
      </w:r>
      <w:proofErr w:type="spellStart"/>
      <w:r w:rsidRPr="00877269">
        <w:rPr>
          <w:rFonts w:ascii="Times New Roman" w:hAnsi="Times New Roman" w:cs="Times New Roman"/>
          <w:sz w:val="24"/>
          <w:szCs w:val="24"/>
        </w:rPr>
        <w:t>наз</w:t>
      </w:r>
      <w:proofErr w:type="gramStart"/>
      <w:r w:rsidRPr="00877269">
        <w:rPr>
          <w:rFonts w:ascii="Times New Roman" w:hAnsi="Times New Roman" w:cs="Times New Roman"/>
          <w:sz w:val="24"/>
          <w:szCs w:val="24"/>
        </w:rPr>
        <w:t>.с</w:t>
      </w:r>
      <w:proofErr w:type="gramEnd"/>
      <w:r w:rsidRPr="00877269">
        <w:rPr>
          <w:rFonts w:ascii="Times New Roman" w:hAnsi="Times New Roman" w:cs="Times New Roman"/>
          <w:sz w:val="24"/>
          <w:szCs w:val="24"/>
        </w:rPr>
        <w:t>вободным</w:t>
      </w:r>
      <w:proofErr w:type="spellEnd"/>
      <w:r w:rsidRPr="00877269">
        <w:rPr>
          <w:rFonts w:ascii="Times New Roman" w:hAnsi="Times New Roman" w:cs="Times New Roman"/>
          <w:sz w:val="24"/>
          <w:szCs w:val="24"/>
        </w:rPr>
        <w:t>.</w:t>
      </w:r>
    </w:p>
    <w:p w:rsidR="00E62AD4" w:rsidRPr="00877269" w:rsidRDefault="00E62AD4" w:rsidP="00877269">
      <w:pPr>
        <w:spacing w:after="0" w:line="240" w:lineRule="auto"/>
        <w:jc w:val="both"/>
        <w:rPr>
          <w:rFonts w:ascii="Times New Roman" w:hAnsi="Times New Roman" w:cs="Times New Roman"/>
          <w:sz w:val="24"/>
          <w:szCs w:val="24"/>
        </w:rPr>
      </w:pPr>
      <w:r w:rsidRPr="00877269">
        <w:rPr>
          <w:rFonts w:ascii="Times New Roman" w:hAnsi="Times New Roman" w:cs="Times New Roman"/>
          <w:sz w:val="24"/>
          <w:szCs w:val="24"/>
        </w:rPr>
        <w:t xml:space="preserve">По мере возрастания </w:t>
      </w:r>
      <w:proofErr w:type="spellStart"/>
      <w:r w:rsidRPr="00877269">
        <w:rPr>
          <w:rFonts w:ascii="Times New Roman" w:hAnsi="Times New Roman" w:cs="Times New Roman"/>
          <w:sz w:val="24"/>
          <w:szCs w:val="24"/>
        </w:rPr>
        <w:t>инт-ти</w:t>
      </w:r>
      <w:proofErr w:type="spellEnd"/>
      <w:r w:rsidRPr="00877269">
        <w:rPr>
          <w:rFonts w:ascii="Times New Roman" w:hAnsi="Times New Roman" w:cs="Times New Roman"/>
          <w:sz w:val="24"/>
          <w:szCs w:val="24"/>
        </w:rPr>
        <w:t xml:space="preserve"> </w:t>
      </w:r>
      <w:proofErr w:type="spellStart"/>
      <w:r w:rsidRPr="00877269">
        <w:rPr>
          <w:rFonts w:ascii="Times New Roman" w:hAnsi="Times New Roman" w:cs="Times New Roman"/>
          <w:sz w:val="24"/>
          <w:szCs w:val="24"/>
        </w:rPr>
        <w:t>дв</w:t>
      </w:r>
      <w:proofErr w:type="spellEnd"/>
      <w:r w:rsidRPr="00877269">
        <w:rPr>
          <w:rFonts w:ascii="Times New Roman" w:hAnsi="Times New Roman" w:cs="Times New Roman"/>
          <w:sz w:val="24"/>
          <w:szCs w:val="24"/>
        </w:rPr>
        <w:t xml:space="preserve">-я водители начинают ощущать влияние попутного транспорта, вынуждающего менять режим </w:t>
      </w:r>
      <w:proofErr w:type="spellStart"/>
      <w:r w:rsidRPr="00877269">
        <w:rPr>
          <w:rFonts w:ascii="Times New Roman" w:hAnsi="Times New Roman" w:cs="Times New Roman"/>
          <w:sz w:val="24"/>
          <w:szCs w:val="24"/>
        </w:rPr>
        <w:t>дв-ния</w:t>
      </w:r>
      <w:proofErr w:type="spellEnd"/>
      <w:r w:rsidRPr="00877269">
        <w:rPr>
          <w:rFonts w:ascii="Times New Roman" w:hAnsi="Times New Roman" w:cs="Times New Roman"/>
          <w:sz w:val="24"/>
          <w:szCs w:val="24"/>
        </w:rPr>
        <w:t xml:space="preserve">. Увеличение </w:t>
      </w:r>
      <w:proofErr w:type="spellStart"/>
      <w:r w:rsidRPr="00877269">
        <w:rPr>
          <w:rFonts w:ascii="Times New Roman" w:hAnsi="Times New Roman" w:cs="Times New Roman"/>
          <w:sz w:val="24"/>
          <w:szCs w:val="24"/>
        </w:rPr>
        <w:t>дв-ния</w:t>
      </w:r>
      <w:proofErr w:type="spellEnd"/>
      <w:r w:rsidRPr="00877269">
        <w:rPr>
          <w:rFonts w:ascii="Times New Roman" w:hAnsi="Times New Roman" w:cs="Times New Roman"/>
          <w:sz w:val="24"/>
          <w:szCs w:val="24"/>
        </w:rPr>
        <w:t xml:space="preserve"> активизирует </w:t>
      </w:r>
    </w:p>
    <w:p w:rsidR="00E62AD4" w:rsidRPr="00877269" w:rsidRDefault="00E62AD4" w:rsidP="00877269">
      <w:pPr>
        <w:spacing w:after="0" w:line="240" w:lineRule="auto"/>
        <w:jc w:val="both"/>
        <w:rPr>
          <w:rFonts w:ascii="Times New Roman" w:hAnsi="Times New Roman" w:cs="Times New Roman"/>
          <w:sz w:val="24"/>
          <w:szCs w:val="24"/>
        </w:rPr>
      </w:pPr>
      <w:r w:rsidRPr="00877269">
        <w:rPr>
          <w:rFonts w:ascii="Times New Roman" w:hAnsi="Times New Roman" w:cs="Times New Roman"/>
          <w:sz w:val="24"/>
          <w:szCs w:val="24"/>
        </w:rPr>
        <w:t xml:space="preserve">водителей, они начинают более внимательно </w:t>
      </w:r>
      <w:proofErr w:type="spellStart"/>
      <w:r w:rsidRPr="00877269">
        <w:rPr>
          <w:rFonts w:ascii="Times New Roman" w:hAnsi="Times New Roman" w:cs="Times New Roman"/>
          <w:sz w:val="24"/>
          <w:szCs w:val="24"/>
        </w:rPr>
        <w:t>осущ-ть</w:t>
      </w:r>
      <w:proofErr w:type="spellEnd"/>
      <w:r w:rsidRPr="00877269">
        <w:rPr>
          <w:rFonts w:ascii="Times New Roman" w:hAnsi="Times New Roman" w:cs="Times New Roman"/>
          <w:sz w:val="24"/>
          <w:szCs w:val="24"/>
        </w:rPr>
        <w:t xml:space="preserve"> </w:t>
      </w:r>
      <w:proofErr w:type="spellStart"/>
      <w:r w:rsidRPr="00877269">
        <w:rPr>
          <w:rFonts w:ascii="Times New Roman" w:hAnsi="Times New Roman" w:cs="Times New Roman"/>
          <w:sz w:val="24"/>
          <w:szCs w:val="24"/>
        </w:rPr>
        <w:t>дв-ние</w:t>
      </w:r>
      <w:proofErr w:type="spellEnd"/>
      <w:r w:rsidRPr="00877269">
        <w:rPr>
          <w:rFonts w:ascii="Times New Roman" w:hAnsi="Times New Roman" w:cs="Times New Roman"/>
          <w:sz w:val="24"/>
          <w:szCs w:val="24"/>
        </w:rPr>
        <w:t>, и относ-</w:t>
      </w:r>
      <w:proofErr w:type="spellStart"/>
      <w:r w:rsidRPr="00877269">
        <w:rPr>
          <w:rFonts w:ascii="Times New Roman" w:hAnsi="Times New Roman" w:cs="Times New Roman"/>
          <w:sz w:val="24"/>
          <w:szCs w:val="24"/>
        </w:rPr>
        <w:t>ное</w:t>
      </w:r>
      <w:proofErr w:type="spellEnd"/>
      <w:r w:rsidRPr="00877269">
        <w:rPr>
          <w:rFonts w:ascii="Times New Roman" w:hAnsi="Times New Roman" w:cs="Times New Roman"/>
          <w:sz w:val="24"/>
          <w:szCs w:val="24"/>
        </w:rPr>
        <w:t xml:space="preserve"> кол-во ДТП снижается.</w:t>
      </w:r>
    </w:p>
    <w:p w:rsidR="00E62AD4" w:rsidRPr="00877269" w:rsidRDefault="00E62AD4" w:rsidP="00877269">
      <w:pPr>
        <w:spacing w:after="0" w:line="240" w:lineRule="auto"/>
        <w:jc w:val="both"/>
        <w:rPr>
          <w:rFonts w:ascii="Times New Roman" w:hAnsi="Times New Roman" w:cs="Times New Roman"/>
          <w:sz w:val="24"/>
          <w:szCs w:val="24"/>
        </w:rPr>
      </w:pPr>
      <w:r w:rsidRPr="00877269">
        <w:rPr>
          <w:rFonts w:ascii="Times New Roman" w:hAnsi="Times New Roman" w:cs="Times New Roman"/>
          <w:sz w:val="24"/>
          <w:szCs w:val="24"/>
        </w:rPr>
        <w:t xml:space="preserve">При дальнейшем росте </w:t>
      </w:r>
      <w:proofErr w:type="spellStart"/>
      <w:r w:rsidRPr="00877269">
        <w:rPr>
          <w:rFonts w:ascii="Times New Roman" w:hAnsi="Times New Roman" w:cs="Times New Roman"/>
          <w:sz w:val="24"/>
          <w:szCs w:val="24"/>
        </w:rPr>
        <w:t>инт-ти</w:t>
      </w:r>
      <w:proofErr w:type="spellEnd"/>
      <w:r w:rsidRPr="00877269">
        <w:rPr>
          <w:rFonts w:ascii="Times New Roman" w:hAnsi="Times New Roman" w:cs="Times New Roman"/>
          <w:sz w:val="24"/>
          <w:szCs w:val="24"/>
        </w:rPr>
        <w:t xml:space="preserve"> меняется схема обгона, сред</w:t>
      </w:r>
      <w:proofErr w:type="gramStart"/>
      <w:r w:rsidRPr="00877269">
        <w:rPr>
          <w:rFonts w:ascii="Times New Roman" w:hAnsi="Times New Roman" w:cs="Times New Roman"/>
          <w:sz w:val="24"/>
          <w:szCs w:val="24"/>
        </w:rPr>
        <w:t>.</w:t>
      </w:r>
      <w:proofErr w:type="gramEnd"/>
      <w:r w:rsidRPr="00877269">
        <w:rPr>
          <w:rFonts w:ascii="Times New Roman" w:hAnsi="Times New Roman" w:cs="Times New Roman"/>
          <w:sz w:val="24"/>
          <w:szCs w:val="24"/>
        </w:rPr>
        <w:t xml:space="preserve"> </w:t>
      </w:r>
      <w:proofErr w:type="spellStart"/>
      <w:proofErr w:type="gramStart"/>
      <w:r w:rsidRPr="00877269">
        <w:rPr>
          <w:rFonts w:ascii="Times New Roman" w:hAnsi="Times New Roman" w:cs="Times New Roman"/>
          <w:sz w:val="24"/>
          <w:szCs w:val="24"/>
        </w:rPr>
        <w:t>с</w:t>
      </w:r>
      <w:proofErr w:type="gramEnd"/>
      <w:r w:rsidRPr="00877269">
        <w:rPr>
          <w:rFonts w:ascii="Times New Roman" w:hAnsi="Times New Roman" w:cs="Times New Roman"/>
          <w:sz w:val="24"/>
          <w:szCs w:val="24"/>
        </w:rPr>
        <w:t>к-ть</w:t>
      </w:r>
      <w:proofErr w:type="spellEnd"/>
      <w:r w:rsidRPr="00877269">
        <w:rPr>
          <w:rFonts w:ascii="Times New Roman" w:hAnsi="Times New Roman" w:cs="Times New Roman"/>
          <w:sz w:val="24"/>
          <w:szCs w:val="24"/>
        </w:rPr>
        <w:t xml:space="preserve"> потока начинает снижаться, создаются пачки из 2-3-х </w:t>
      </w:r>
      <w:proofErr w:type="spellStart"/>
      <w:r w:rsidRPr="00877269">
        <w:rPr>
          <w:rFonts w:ascii="Times New Roman" w:hAnsi="Times New Roman" w:cs="Times New Roman"/>
          <w:sz w:val="24"/>
          <w:szCs w:val="24"/>
        </w:rPr>
        <w:t>авт</w:t>
      </w:r>
      <w:proofErr w:type="spellEnd"/>
      <w:r w:rsidRPr="00877269">
        <w:rPr>
          <w:rFonts w:ascii="Times New Roman" w:hAnsi="Times New Roman" w:cs="Times New Roman"/>
          <w:sz w:val="24"/>
          <w:szCs w:val="24"/>
        </w:rPr>
        <w:t xml:space="preserve">-лей. После обгона появляется </w:t>
      </w:r>
      <w:proofErr w:type="spellStart"/>
      <w:r w:rsidRPr="00877269">
        <w:rPr>
          <w:rFonts w:ascii="Times New Roman" w:hAnsi="Times New Roman" w:cs="Times New Roman"/>
          <w:sz w:val="24"/>
          <w:szCs w:val="24"/>
        </w:rPr>
        <w:t>возм-ть</w:t>
      </w:r>
      <w:proofErr w:type="spellEnd"/>
      <w:r w:rsidRPr="00877269">
        <w:rPr>
          <w:rFonts w:ascii="Times New Roman" w:hAnsi="Times New Roman" w:cs="Times New Roman"/>
          <w:sz w:val="24"/>
          <w:szCs w:val="24"/>
        </w:rPr>
        <w:t xml:space="preserve"> </w:t>
      </w:r>
      <w:proofErr w:type="spellStart"/>
      <w:r w:rsidRPr="00877269">
        <w:rPr>
          <w:rFonts w:ascii="Times New Roman" w:hAnsi="Times New Roman" w:cs="Times New Roman"/>
          <w:sz w:val="24"/>
          <w:szCs w:val="24"/>
        </w:rPr>
        <w:t>дв-ния</w:t>
      </w:r>
      <w:proofErr w:type="spellEnd"/>
      <w:r w:rsidRPr="00877269">
        <w:rPr>
          <w:rFonts w:ascii="Times New Roman" w:hAnsi="Times New Roman" w:cs="Times New Roman"/>
          <w:sz w:val="24"/>
          <w:szCs w:val="24"/>
        </w:rPr>
        <w:t xml:space="preserve"> с режимом одиночного </w:t>
      </w:r>
      <w:proofErr w:type="spellStart"/>
      <w:r w:rsidRPr="00877269">
        <w:rPr>
          <w:rFonts w:ascii="Times New Roman" w:hAnsi="Times New Roman" w:cs="Times New Roman"/>
          <w:sz w:val="24"/>
          <w:szCs w:val="24"/>
        </w:rPr>
        <w:t>авт</w:t>
      </w:r>
      <w:proofErr w:type="spellEnd"/>
      <w:r w:rsidRPr="00877269">
        <w:rPr>
          <w:rFonts w:ascii="Times New Roman" w:hAnsi="Times New Roman" w:cs="Times New Roman"/>
          <w:sz w:val="24"/>
          <w:szCs w:val="24"/>
        </w:rPr>
        <w:t xml:space="preserve">-ля. Такой режим носит </w:t>
      </w:r>
      <w:proofErr w:type="spellStart"/>
      <w:r w:rsidRPr="00877269">
        <w:rPr>
          <w:rFonts w:ascii="Times New Roman" w:hAnsi="Times New Roman" w:cs="Times New Roman"/>
          <w:sz w:val="24"/>
          <w:szCs w:val="24"/>
        </w:rPr>
        <w:t>хар</w:t>
      </w:r>
      <w:proofErr w:type="spellEnd"/>
      <w:r w:rsidRPr="00877269">
        <w:rPr>
          <w:rFonts w:ascii="Times New Roman" w:hAnsi="Times New Roman" w:cs="Times New Roman"/>
          <w:sz w:val="24"/>
          <w:szCs w:val="24"/>
        </w:rPr>
        <w:t xml:space="preserve">-р </w:t>
      </w:r>
      <w:proofErr w:type="gramStart"/>
      <w:r w:rsidRPr="00877269">
        <w:rPr>
          <w:rFonts w:ascii="Times New Roman" w:hAnsi="Times New Roman" w:cs="Times New Roman"/>
          <w:sz w:val="24"/>
          <w:szCs w:val="24"/>
        </w:rPr>
        <w:t>устойчивого</w:t>
      </w:r>
      <w:proofErr w:type="gramEnd"/>
      <w:r w:rsidRPr="00877269">
        <w:rPr>
          <w:rFonts w:ascii="Times New Roman" w:hAnsi="Times New Roman" w:cs="Times New Roman"/>
          <w:sz w:val="24"/>
          <w:szCs w:val="24"/>
        </w:rPr>
        <w:t xml:space="preserve"> </w:t>
      </w:r>
      <w:proofErr w:type="spellStart"/>
      <w:r w:rsidRPr="00877269">
        <w:rPr>
          <w:rFonts w:ascii="Times New Roman" w:hAnsi="Times New Roman" w:cs="Times New Roman"/>
          <w:sz w:val="24"/>
          <w:szCs w:val="24"/>
        </w:rPr>
        <w:t>дв-ния</w:t>
      </w:r>
      <w:proofErr w:type="spellEnd"/>
      <w:r w:rsidRPr="00877269">
        <w:rPr>
          <w:rFonts w:ascii="Times New Roman" w:hAnsi="Times New Roman" w:cs="Times New Roman"/>
          <w:sz w:val="24"/>
          <w:szCs w:val="24"/>
        </w:rPr>
        <w:t>.</w:t>
      </w:r>
    </w:p>
    <w:p w:rsidR="00E62AD4" w:rsidRPr="00877269" w:rsidRDefault="00E62AD4" w:rsidP="00877269">
      <w:pPr>
        <w:spacing w:after="0" w:line="240" w:lineRule="auto"/>
        <w:jc w:val="both"/>
        <w:rPr>
          <w:rFonts w:ascii="Times New Roman" w:hAnsi="Times New Roman" w:cs="Times New Roman"/>
          <w:sz w:val="24"/>
          <w:szCs w:val="24"/>
        </w:rPr>
      </w:pPr>
      <w:r w:rsidRPr="00877269">
        <w:rPr>
          <w:rFonts w:ascii="Times New Roman" w:hAnsi="Times New Roman" w:cs="Times New Roman"/>
          <w:sz w:val="24"/>
          <w:szCs w:val="24"/>
        </w:rPr>
        <w:t xml:space="preserve">Чем выше </w:t>
      </w:r>
      <w:proofErr w:type="spellStart"/>
      <w:proofErr w:type="gramStart"/>
      <w:r w:rsidRPr="00877269">
        <w:rPr>
          <w:rFonts w:ascii="Times New Roman" w:hAnsi="Times New Roman" w:cs="Times New Roman"/>
          <w:sz w:val="24"/>
          <w:szCs w:val="24"/>
        </w:rPr>
        <w:t>инт-ть</w:t>
      </w:r>
      <w:proofErr w:type="spellEnd"/>
      <w:proofErr w:type="gramEnd"/>
      <w:r w:rsidRPr="00877269">
        <w:rPr>
          <w:rFonts w:ascii="Times New Roman" w:hAnsi="Times New Roman" w:cs="Times New Roman"/>
          <w:sz w:val="24"/>
          <w:szCs w:val="24"/>
        </w:rPr>
        <w:t xml:space="preserve"> тем большее взаимное влияние </w:t>
      </w:r>
      <w:proofErr w:type="spellStart"/>
      <w:r w:rsidRPr="00877269">
        <w:rPr>
          <w:rFonts w:ascii="Times New Roman" w:hAnsi="Times New Roman" w:cs="Times New Roman"/>
          <w:sz w:val="24"/>
          <w:szCs w:val="24"/>
        </w:rPr>
        <w:t>оказ</w:t>
      </w:r>
      <w:proofErr w:type="spellEnd"/>
      <w:r w:rsidRPr="00877269">
        <w:rPr>
          <w:rFonts w:ascii="Times New Roman" w:hAnsi="Times New Roman" w:cs="Times New Roman"/>
          <w:sz w:val="24"/>
          <w:szCs w:val="24"/>
        </w:rPr>
        <w:t xml:space="preserve">-т друг на друга </w:t>
      </w:r>
      <w:proofErr w:type="spellStart"/>
      <w:r w:rsidRPr="00877269">
        <w:rPr>
          <w:rFonts w:ascii="Times New Roman" w:hAnsi="Times New Roman" w:cs="Times New Roman"/>
          <w:sz w:val="24"/>
          <w:szCs w:val="24"/>
        </w:rPr>
        <w:t>авт</w:t>
      </w:r>
      <w:proofErr w:type="spellEnd"/>
      <w:r w:rsidRPr="00877269">
        <w:rPr>
          <w:rFonts w:ascii="Times New Roman" w:hAnsi="Times New Roman" w:cs="Times New Roman"/>
          <w:sz w:val="24"/>
          <w:szCs w:val="24"/>
        </w:rPr>
        <w:t xml:space="preserve">-ли и сразу после обгона одного режим </w:t>
      </w:r>
      <w:proofErr w:type="spellStart"/>
      <w:r w:rsidRPr="00877269">
        <w:rPr>
          <w:rFonts w:ascii="Times New Roman" w:hAnsi="Times New Roman" w:cs="Times New Roman"/>
          <w:sz w:val="24"/>
          <w:szCs w:val="24"/>
        </w:rPr>
        <w:t>дв-ния</w:t>
      </w:r>
      <w:proofErr w:type="spellEnd"/>
      <w:r w:rsidRPr="00877269">
        <w:rPr>
          <w:rFonts w:ascii="Times New Roman" w:hAnsi="Times New Roman" w:cs="Times New Roman"/>
          <w:sz w:val="24"/>
          <w:szCs w:val="24"/>
        </w:rPr>
        <w:t xml:space="preserve"> начинает зависеть от другого идущего впереди. Ожидание интервала во времени для совершения обгона умен-</w:t>
      </w:r>
      <w:proofErr w:type="spellStart"/>
      <w:r w:rsidRPr="00877269">
        <w:rPr>
          <w:rFonts w:ascii="Times New Roman" w:hAnsi="Times New Roman" w:cs="Times New Roman"/>
          <w:sz w:val="24"/>
          <w:szCs w:val="24"/>
        </w:rPr>
        <w:t>ся</w:t>
      </w:r>
      <w:proofErr w:type="spellEnd"/>
      <w:r w:rsidRPr="00877269">
        <w:rPr>
          <w:rFonts w:ascii="Times New Roman" w:hAnsi="Times New Roman" w:cs="Times New Roman"/>
          <w:sz w:val="24"/>
          <w:szCs w:val="24"/>
        </w:rPr>
        <w:t>, риск ДТП возрастает. Такой транспорт, поток носит название неустойчивый.</w:t>
      </w:r>
    </w:p>
    <w:p w:rsidR="00E62AD4" w:rsidRPr="00877269" w:rsidRDefault="00E62AD4" w:rsidP="00877269">
      <w:pPr>
        <w:spacing w:after="0" w:line="240" w:lineRule="auto"/>
        <w:jc w:val="both"/>
        <w:rPr>
          <w:rFonts w:ascii="Times New Roman" w:hAnsi="Times New Roman" w:cs="Times New Roman"/>
          <w:sz w:val="24"/>
          <w:szCs w:val="24"/>
        </w:rPr>
      </w:pPr>
      <w:r w:rsidRPr="00877269">
        <w:rPr>
          <w:rFonts w:ascii="Times New Roman" w:hAnsi="Times New Roman" w:cs="Times New Roman"/>
          <w:sz w:val="24"/>
          <w:szCs w:val="24"/>
        </w:rPr>
        <w:t xml:space="preserve">Дальнейшее увеличение </w:t>
      </w:r>
      <w:proofErr w:type="spellStart"/>
      <w:r w:rsidRPr="00877269">
        <w:rPr>
          <w:rFonts w:ascii="Times New Roman" w:hAnsi="Times New Roman" w:cs="Times New Roman"/>
          <w:sz w:val="24"/>
          <w:szCs w:val="24"/>
        </w:rPr>
        <w:t>инт-ти</w:t>
      </w:r>
      <w:proofErr w:type="spellEnd"/>
      <w:r w:rsidRPr="00877269">
        <w:rPr>
          <w:rFonts w:ascii="Times New Roman" w:hAnsi="Times New Roman" w:cs="Times New Roman"/>
          <w:sz w:val="24"/>
          <w:szCs w:val="24"/>
        </w:rPr>
        <w:t xml:space="preserve"> </w:t>
      </w:r>
      <w:proofErr w:type="spellStart"/>
      <w:r w:rsidRPr="00877269">
        <w:rPr>
          <w:rFonts w:ascii="Times New Roman" w:hAnsi="Times New Roman" w:cs="Times New Roman"/>
          <w:sz w:val="24"/>
          <w:szCs w:val="24"/>
        </w:rPr>
        <w:t>дв-ния</w:t>
      </w:r>
      <w:proofErr w:type="spellEnd"/>
      <w:r w:rsidRPr="00877269">
        <w:rPr>
          <w:rFonts w:ascii="Times New Roman" w:hAnsi="Times New Roman" w:cs="Times New Roman"/>
          <w:sz w:val="24"/>
          <w:szCs w:val="24"/>
        </w:rPr>
        <w:t xml:space="preserve"> возможно за счет повышения плотности транспорт, потока. Обгон невозможен, </w:t>
      </w:r>
      <w:proofErr w:type="spellStart"/>
      <w:r w:rsidRPr="00877269">
        <w:rPr>
          <w:rFonts w:ascii="Times New Roman" w:hAnsi="Times New Roman" w:cs="Times New Roman"/>
          <w:sz w:val="24"/>
          <w:szCs w:val="24"/>
        </w:rPr>
        <w:t>уен-ся</w:t>
      </w:r>
      <w:proofErr w:type="spellEnd"/>
      <w:r w:rsidRPr="00877269">
        <w:rPr>
          <w:rFonts w:ascii="Times New Roman" w:hAnsi="Times New Roman" w:cs="Times New Roman"/>
          <w:sz w:val="24"/>
          <w:szCs w:val="24"/>
        </w:rPr>
        <w:t xml:space="preserve"> интервал </w:t>
      </w:r>
      <w:proofErr w:type="gramStart"/>
      <w:r w:rsidRPr="00877269">
        <w:rPr>
          <w:rFonts w:ascii="Times New Roman" w:hAnsi="Times New Roman" w:cs="Times New Roman"/>
          <w:sz w:val="24"/>
          <w:szCs w:val="24"/>
        </w:rPr>
        <w:t>м</w:t>
      </w:r>
      <w:proofErr w:type="gramEnd"/>
      <w:r w:rsidRPr="00877269">
        <w:rPr>
          <w:rFonts w:ascii="Times New Roman" w:hAnsi="Times New Roman" w:cs="Times New Roman"/>
          <w:sz w:val="24"/>
          <w:szCs w:val="24"/>
        </w:rPr>
        <w:t xml:space="preserve">/у </w:t>
      </w:r>
      <w:proofErr w:type="spellStart"/>
      <w:r w:rsidRPr="00877269">
        <w:rPr>
          <w:rFonts w:ascii="Times New Roman" w:hAnsi="Times New Roman" w:cs="Times New Roman"/>
          <w:sz w:val="24"/>
          <w:szCs w:val="24"/>
        </w:rPr>
        <w:t>авт-лями</w:t>
      </w:r>
      <w:proofErr w:type="spellEnd"/>
      <w:r w:rsidRPr="00877269">
        <w:rPr>
          <w:rFonts w:ascii="Times New Roman" w:hAnsi="Times New Roman" w:cs="Times New Roman"/>
          <w:sz w:val="24"/>
          <w:szCs w:val="24"/>
        </w:rPr>
        <w:t>, образ-</w:t>
      </w:r>
      <w:proofErr w:type="spellStart"/>
      <w:r w:rsidRPr="00877269">
        <w:rPr>
          <w:rFonts w:ascii="Times New Roman" w:hAnsi="Times New Roman" w:cs="Times New Roman"/>
          <w:sz w:val="24"/>
          <w:szCs w:val="24"/>
        </w:rPr>
        <w:t>ся</w:t>
      </w:r>
      <w:proofErr w:type="spellEnd"/>
      <w:r w:rsidRPr="00877269">
        <w:rPr>
          <w:rFonts w:ascii="Times New Roman" w:hAnsi="Times New Roman" w:cs="Times New Roman"/>
          <w:sz w:val="24"/>
          <w:szCs w:val="24"/>
        </w:rPr>
        <w:t xml:space="preserve"> колонна, кол-во ДТП умен-</w:t>
      </w:r>
      <w:proofErr w:type="spellStart"/>
      <w:r w:rsidRPr="00877269">
        <w:rPr>
          <w:rFonts w:ascii="Times New Roman" w:hAnsi="Times New Roman" w:cs="Times New Roman"/>
          <w:sz w:val="24"/>
          <w:szCs w:val="24"/>
        </w:rPr>
        <w:t>ся</w:t>
      </w:r>
      <w:proofErr w:type="spellEnd"/>
      <w:r w:rsidRPr="00877269">
        <w:rPr>
          <w:rFonts w:ascii="Times New Roman" w:hAnsi="Times New Roman" w:cs="Times New Roman"/>
          <w:sz w:val="24"/>
          <w:szCs w:val="24"/>
        </w:rPr>
        <w:t xml:space="preserve">. Режим </w:t>
      </w:r>
      <w:proofErr w:type="spellStart"/>
      <w:r w:rsidRPr="00877269">
        <w:rPr>
          <w:rFonts w:ascii="Times New Roman" w:hAnsi="Times New Roman" w:cs="Times New Roman"/>
          <w:sz w:val="24"/>
          <w:szCs w:val="24"/>
        </w:rPr>
        <w:t>дв-ния</w:t>
      </w:r>
      <w:proofErr w:type="spellEnd"/>
      <w:r w:rsidRPr="00877269">
        <w:rPr>
          <w:rFonts w:ascii="Times New Roman" w:hAnsi="Times New Roman" w:cs="Times New Roman"/>
          <w:sz w:val="24"/>
          <w:szCs w:val="24"/>
        </w:rPr>
        <w:t xml:space="preserve"> наз. насыщенный.</w:t>
      </w:r>
    </w:p>
    <w:p w:rsidR="00E62AD4" w:rsidRPr="00877269" w:rsidRDefault="00E62AD4" w:rsidP="00877269">
      <w:pPr>
        <w:spacing w:after="0" w:line="240" w:lineRule="auto"/>
        <w:jc w:val="both"/>
        <w:rPr>
          <w:rFonts w:ascii="Times New Roman" w:hAnsi="Times New Roman" w:cs="Times New Roman"/>
          <w:sz w:val="24"/>
          <w:szCs w:val="24"/>
        </w:rPr>
      </w:pPr>
      <w:r w:rsidRPr="00877269">
        <w:rPr>
          <w:rFonts w:ascii="Times New Roman" w:hAnsi="Times New Roman" w:cs="Times New Roman"/>
          <w:sz w:val="24"/>
          <w:szCs w:val="24"/>
        </w:rPr>
        <w:t xml:space="preserve">Дальнейшее насыщение потока при появлении изменений условий </w:t>
      </w:r>
      <w:proofErr w:type="spellStart"/>
      <w:r w:rsidRPr="00877269">
        <w:rPr>
          <w:rFonts w:ascii="Times New Roman" w:hAnsi="Times New Roman" w:cs="Times New Roman"/>
          <w:sz w:val="24"/>
          <w:szCs w:val="24"/>
        </w:rPr>
        <w:t>дв-ния</w:t>
      </w:r>
      <w:proofErr w:type="spellEnd"/>
      <w:r w:rsidRPr="00877269">
        <w:rPr>
          <w:rFonts w:ascii="Times New Roman" w:hAnsi="Times New Roman" w:cs="Times New Roman"/>
          <w:sz w:val="24"/>
          <w:szCs w:val="24"/>
        </w:rPr>
        <w:t>, пропуск</w:t>
      </w:r>
      <w:proofErr w:type="gramStart"/>
      <w:r w:rsidRPr="00877269">
        <w:rPr>
          <w:rFonts w:ascii="Times New Roman" w:hAnsi="Times New Roman" w:cs="Times New Roman"/>
          <w:sz w:val="24"/>
          <w:szCs w:val="24"/>
        </w:rPr>
        <w:t>.</w:t>
      </w:r>
      <w:proofErr w:type="gramEnd"/>
      <w:r w:rsidRPr="00877269">
        <w:rPr>
          <w:rFonts w:ascii="Times New Roman" w:hAnsi="Times New Roman" w:cs="Times New Roman"/>
          <w:sz w:val="24"/>
          <w:szCs w:val="24"/>
        </w:rPr>
        <w:t xml:space="preserve"> </w:t>
      </w:r>
      <w:proofErr w:type="gramStart"/>
      <w:r w:rsidRPr="00877269">
        <w:rPr>
          <w:rFonts w:ascii="Times New Roman" w:hAnsi="Times New Roman" w:cs="Times New Roman"/>
          <w:sz w:val="24"/>
          <w:szCs w:val="24"/>
        </w:rPr>
        <w:t>с</w:t>
      </w:r>
      <w:proofErr w:type="gramEnd"/>
      <w:r w:rsidRPr="00877269">
        <w:rPr>
          <w:rFonts w:ascii="Times New Roman" w:hAnsi="Times New Roman" w:cs="Times New Roman"/>
          <w:sz w:val="24"/>
          <w:szCs w:val="24"/>
        </w:rPr>
        <w:t xml:space="preserve">пособность резко падает, также падает кол-во ДТП, </w:t>
      </w:r>
      <w:proofErr w:type="spellStart"/>
      <w:r w:rsidRPr="00877269">
        <w:rPr>
          <w:rFonts w:ascii="Times New Roman" w:hAnsi="Times New Roman" w:cs="Times New Roman"/>
          <w:sz w:val="24"/>
          <w:szCs w:val="24"/>
        </w:rPr>
        <w:t>сниж-ся</w:t>
      </w:r>
      <w:proofErr w:type="spellEnd"/>
      <w:r w:rsidRPr="00877269">
        <w:rPr>
          <w:rFonts w:ascii="Times New Roman" w:hAnsi="Times New Roman" w:cs="Times New Roman"/>
          <w:sz w:val="24"/>
          <w:szCs w:val="24"/>
        </w:rPr>
        <w:t xml:space="preserve"> их тяжесть. Колебание </w:t>
      </w:r>
      <w:proofErr w:type="spellStart"/>
      <w:r w:rsidRPr="00877269">
        <w:rPr>
          <w:rFonts w:ascii="Times New Roman" w:hAnsi="Times New Roman" w:cs="Times New Roman"/>
          <w:sz w:val="24"/>
          <w:szCs w:val="24"/>
        </w:rPr>
        <w:t>ск-тей</w:t>
      </w:r>
      <w:proofErr w:type="spellEnd"/>
      <w:r w:rsidRPr="00877269">
        <w:rPr>
          <w:rFonts w:ascii="Times New Roman" w:hAnsi="Times New Roman" w:cs="Times New Roman"/>
          <w:sz w:val="24"/>
          <w:szCs w:val="24"/>
        </w:rPr>
        <w:t xml:space="preserve"> гасятся водителями – прерывистый режим движения.</w:t>
      </w:r>
    </w:p>
    <w:p w:rsidR="00E62AD4" w:rsidRPr="001472EE" w:rsidRDefault="00E62AD4" w:rsidP="00877269">
      <w:pPr>
        <w:spacing w:after="0" w:line="240" w:lineRule="auto"/>
        <w:jc w:val="both"/>
        <w:rPr>
          <w:rFonts w:ascii="Times New Roman" w:hAnsi="Times New Roman" w:cs="Times New Roman"/>
          <w:b/>
          <w:sz w:val="24"/>
          <w:szCs w:val="24"/>
        </w:rPr>
      </w:pPr>
      <w:r w:rsidRPr="001472EE">
        <w:rPr>
          <w:rFonts w:ascii="Times New Roman" w:hAnsi="Times New Roman" w:cs="Times New Roman"/>
          <w:b/>
          <w:sz w:val="24"/>
          <w:szCs w:val="24"/>
        </w:rPr>
        <w:t>Снижение безопасности при росте интенсивности</w:t>
      </w:r>
    </w:p>
    <w:p w:rsidR="00E62AD4" w:rsidRPr="00877269" w:rsidRDefault="00E62AD4" w:rsidP="00877269">
      <w:pPr>
        <w:spacing w:after="0" w:line="240" w:lineRule="auto"/>
        <w:jc w:val="both"/>
        <w:rPr>
          <w:rFonts w:ascii="Times New Roman" w:hAnsi="Times New Roman" w:cs="Times New Roman"/>
          <w:sz w:val="24"/>
          <w:szCs w:val="24"/>
        </w:rPr>
      </w:pPr>
      <w:r w:rsidRPr="00877269">
        <w:rPr>
          <w:rFonts w:ascii="Times New Roman" w:hAnsi="Times New Roman" w:cs="Times New Roman"/>
          <w:sz w:val="24"/>
          <w:szCs w:val="24"/>
        </w:rPr>
        <w:t xml:space="preserve">Степень опасности на дороге можно оценить с пом. </w:t>
      </w:r>
      <w:proofErr w:type="spellStart"/>
      <w:r w:rsidRPr="00877269">
        <w:rPr>
          <w:rFonts w:ascii="Times New Roman" w:hAnsi="Times New Roman" w:cs="Times New Roman"/>
          <w:sz w:val="24"/>
          <w:szCs w:val="24"/>
        </w:rPr>
        <w:t>коэф</w:t>
      </w:r>
      <w:proofErr w:type="spellEnd"/>
      <w:r w:rsidRPr="00877269">
        <w:rPr>
          <w:rFonts w:ascii="Times New Roman" w:hAnsi="Times New Roman" w:cs="Times New Roman"/>
          <w:sz w:val="24"/>
          <w:szCs w:val="24"/>
        </w:rPr>
        <w:t xml:space="preserve">-та аварийности. Степень опасности </w:t>
      </w:r>
      <w:proofErr w:type="spellStart"/>
      <w:r w:rsidRPr="00877269">
        <w:rPr>
          <w:rFonts w:ascii="Times New Roman" w:hAnsi="Times New Roman" w:cs="Times New Roman"/>
          <w:sz w:val="24"/>
          <w:szCs w:val="24"/>
        </w:rPr>
        <w:t>уч</w:t>
      </w:r>
      <w:proofErr w:type="spellEnd"/>
      <w:r w:rsidRPr="00877269">
        <w:rPr>
          <w:rFonts w:ascii="Times New Roman" w:hAnsi="Times New Roman" w:cs="Times New Roman"/>
          <w:sz w:val="24"/>
          <w:szCs w:val="24"/>
        </w:rPr>
        <w:t xml:space="preserve">-ка дороги оценивают с пом. линейного графика итогового </w:t>
      </w:r>
      <w:proofErr w:type="spellStart"/>
      <w:r w:rsidRPr="00877269">
        <w:rPr>
          <w:rFonts w:ascii="Times New Roman" w:hAnsi="Times New Roman" w:cs="Times New Roman"/>
          <w:sz w:val="24"/>
          <w:szCs w:val="24"/>
        </w:rPr>
        <w:t>коэф</w:t>
      </w:r>
      <w:proofErr w:type="spellEnd"/>
      <w:r w:rsidRPr="00877269">
        <w:rPr>
          <w:rFonts w:ascii="Times New Roman" w:hAnsi="Times New Roman" w:cs="Times New Roman"/>
          <w:sz w:val="24"/>
          <w:szCs w:val="24"/>
        </w:rPr>
        <w:t xml:space="preserve">-та аварийности как произведение частных </w:t>
      </w:r>
      <w:proofErr w:type="spellStart"/>
      <w:r w:rsidRPr="00877269">
        <w:rPr>
          <w:rFonts w:ascii="Times New Roman" w:hAnsi="Times New Roman" w:cs="Times New Roman"/>
          <w:sz w:val="24"/>
          <w:szCs w:val="24"/>
        </w:rPr>
        <w:t>коэф-тов</w:t>
      </w:r>
      <w:proofErr w:type="spellEnd"/>
      <w:r w:rsidRPr="00877269">
        <w:rPr>
          <w:rFonts w:ascii="Times New Roman" w:hAnsi="Times New Roman" w:cs="Times New Roman"/>
          <w:sz w:val="24"/>
          <w:szCs w:val="24"/>
        </w:rPr>
        <w:t xml:space="preserve"> авар-</w:t>
      </w:r>
      <w:proofErr w:type="spellStart"/>
      <w:r w:rsidRPr="00877269">
        <w:rPr>
          <w:rFonts w:ascii="Times New Roman" w:hAnsi="Times New Roman" w:cs="Times New Roman"/>
          <w:sz w:val="24"/>
          <w:szCs w:val="24"/>
        </w:rPr>
        <w:t>ти</w:t>
      </w:r>
      <w:proofErr w:type="spellEnd"/>
      <w:r w:rsidRPr="00877269">
        <w:rPr>
          <w:rFonts w:ascii="Times New Roman" w:hAnsi="Times New Roman" w:cs="Times New Roman"/>
          <w:sz w:val="24"/>
          <w:szCs w:val="24"/>
        </w:rPr>
        <w:t xml:space="preserve">. На </w:t>
      </w:r>
      <w:proofErr w:type="gramStart"/>
      <w:r w:rsidRPr="00877269">
        <w:rPr>
          <w:rFonts w:ascii="Times New Roman" w:hAnsi="Times New Roman" w:cs="Times New Roman"/>
          <w:sz w:val="24"/>
          <w:szCs w:val="24"/>
        </w:rPr>
        <w:t>строящемся</w:t>
      </w:r>
      <w:proofErr w:type="gramEnd"/>
      <w:r w:rsidRPr="00877269">
        <w:rPr>
          <w:rFonts w:ascii="Times New Roman" w:hAnsi="Times New Roman" w:cs="Times New Roman"/>
          <w:sz w:val="24"/>
          <w:szCs w:val="24"/>
        </w:rPr>
        <w:t xml:space="preserve"> </w:t>
      </w:r>
      <w:proofErr w:type="spellStart"/>
      <w:r w:rsidRPr="00877269">
        <w:rPr>
          <w:rFonts w:ascii="Times New Roman" w:hAnsi="Times New Roman" w:cs="Times New Roman"/>
          <w:sz w:val="24"/>
          <w:szCs w:val="24"/>
        </w:rPr>
        <w:t>уч-ке</w:t>
      </w:r>
      <w:proofErr w:type="spellEnd"/>
      <w:r w:rsidRPr="00877269">
        <w:rPr>
          <w:rFonts w:ascii="Times New Roman" w:hAnsi="Times New Roman" w:cs="Times New Roman"/>
          <w:sz w:val="24"/>
          <w:szCs w:val="24"/>
        </w:rPr>
        <w:t xml:space="preserve"> </w:t>
      </w:r>
      <w:proofErr w:type="spellStart"/>
      <w:r w:rsidRPr="00877269">
        <w:rPr>
          <w:rFonts w:ascii="Times New Roman" w:hAnsi="Times New Roman" w:cs="Times New Roman"/>
          <w:sz w:val="24"/>
          <w:szCs w:val="24"/>
        </w:rPr>
        <w:t>Кав</w:t>
      </w:r>
      <w:proofErr w:type="spellEnd"/>
      <w:r w:rsidRPr="00877269">
        <w:rPr>
          <w:rFonts w:ascii="Times New Roman" w:hAnsi="Times New Roman" w:cs="Times New Roman"/>
          <w:sz w:val="24"/>
          <w:szCs w:val="24"/>
        </w:rPr>
        <w:t>&lt;20, на пересечениях &gt;40.</w:t>
      </w:r>
    </w:p>
    <w:p w:rsidR="00C60BDC" w:rsidRPr="00877269" w:rsidRDefault="00C60BDC" w:rsidP="00877269">
      <w:pPr>
        <w:spacing w:after="0" w:line="240" w:lineRule="auto"/>
        <w:jc w:val="both"/>
        <w:rPr>
          <w:rFonts w:ascii="Times New Roman" w:hAnsi="Times New Roman" w:cs="Times New Roman"/>
          <w:sz w:val="24"/>
          <w:szCs w:val="24"/>
        </w:rPr>
      </w:pPr>
    </w:p>
    <w:p w:rsidR="00C60BDC" w:rsidRPr="00585D93" w:rsidRDefault="00C60BDC" w:rsidP="00877269">
      <w:pPr>
        <w:spacing w:after="0" w:line="240" w:lineRule="auto"/>
        <w:jc w:val="both"/>
        <w:rPr>
          <w:rFonts w:ascii="Times New Roman" w:hAnsi="Times New Roman" w:cs="Times New Roman"/>
          <w:b/>
          <w:sz w:val="24"/>
          <w:szCs w:val="24"/>
          <w:u w:val="single"/>
        </w:rPr>
      </w:pPr>
      <w:r w:rsidRPr="00585D93">
        <w:rPr>
          <w:rFonts w:ascii="Times New Roman" w:hAnsi="Times New Roman" w:cs="Times New Roman"/>
          <w:b/>
          <w:sz w:val="24"/>
          <w:szCs w:val="24"/>
          <w:u w:val="single"/>
        </w:rPr>
        <w:t xml:space="preserve">27 Перестройка </w:t>
      </w:r>
      <w:proofErr w:type="spellStart"/>
      <w:r w:rsidRPr="00585D93">
        <w:rPr>
          <w:rFonts w:ascii="Times New Roman" w:hAnsi="Times New Roman" w:cs="Times New Roman"/>
          <w:b/>
          <w:sz w:val="24"/>
          <w:szCs w:val="24"/>
          <w:u w:val="single"/>
        </w:rPr>
        <w:t>д.о</w:t>
      </w:r>
      <w:proofErr w:type="spellEnd"/>
      <w:r w:rsidRPr="00585D93">
        <w:rPr>
          <w:rFonts w:ascii="Times New Roman" w:hAnsi="Times New Roman" w:cs="Times New Roman"/>
          <w:b/>
          <w:sz w:val="24"/>
          <w:szCs w:val="24"/>
          <w:u w:val="single"/>
        </w:rPr>
        <w:t xml:space="preserve">. при </w:t>
      </w:r>
      <w:proofErr w:type="gramStart"/>
      <w:r w:rsidRPr="00585D93">
        <w:rPr>
          <w:rFonts w:ascii="Times New Roman" w:hAnsi="Times New Roman" w:cs="Times New Roman"/>
          <w:b/>
          <w:sz w:val="24"/>
          <w:szCs w:val="24"/>
          <w:u w:val="single"/>
        </w:rPr>
        <w:t>реконструкции</w:t>
      </w:r>
      <w:proofErr w:type="gramEnd"/>
      <w:r w:rsidRPr="00585D93">
        <w:rPr>
          <w:rFonts w:ascii="Times New Roman" w:hAnsi="Times New Roman" w:cs="Times New Roman"/>
          <w:b/>
          <w:sz w:val="24"/>
          <w:szCs w:val="24"/>
          <w:u w:val="single"/>
        </w:rPr>
        <w:t xml:space="preserve"> а/д (использование старой дорожной одежды)</w:t>
      </w:r>
    </w:p>
    <w:p w:rsidR="00C60BDC" w:rsidRPr="00877269" w:rsidRDefault="00C60BDC" w:rsidP="00877269">
      <w:pPr>
        <w:spacing w:after="0" w:line="240" w:lineRule="auto"/>
        <w:jc w:val="both"/>
        <w:rPr>
          <w:rFonts w:ascii="Times New Roman" w:hAnsi="Times New Roman" w:cs="Times New Roman"/>
          <w:sz w:val="24"/>
          <w:szCs w:val="24"/>
        </w:rPr>
      </w:pPr>
      <w:r w:rsidRPr="00877269">
        <w:rPr>
          <w:rFonts w:ascii="Times New Roman" w:hAnsi="Times New Roman" w:cs="Times New Roman"/>
          <w:sz w:val="24"/>
          <w:szCs w:val="24"/>
        </w:rPr>
        <w:t xml:space="preserve">При реконструкции а/д старую </w:t>
      </w:r>
      <w:proofErr w:type="spellStart"/>
      <w:r w:rsidRPr="00877269">
        <w:rPr>
          <w:rFonts w:ascii="Times New Roman" w:hAnsi="Times New Roman" w:cs="Times New Roman"/>
          <w:sz w:val="24"/>
          <w:szCs w:val="24"/>
        </w:rPr>
        <w:t>д</w:t>
      </w:r>
      <w:proofErr w:type="gramStart"/>
      <w:r w:rsidRPr="00877269">
        <w:rPr>
          <w:rFonts w:ascii="Times New Roman" w:hAnsi="Times New Roman" w:cs="Times New Roman"/>
          <w:sz w:val="24"/>
          <w:szCs w:val="24"/>
        </w:rPr>
        <w:t>.о</w:t>
      </w:r>
      <w:proofErr w:type="spellEnd"/>
      <w:proofErr w:type="gramEnd"/>
      <w:r w:rsidRPr="00877269">
        <w:rPr>
          <w:rFonts w:ascii="Times New Roman" w:hAnsi="Times New Roman" w:cs="Times New Roman"/>
          <w:sz w:val="24"/>
          <w:szCs w:val="24"/>
        </w:rPr>
        <w:t xml:space="preserve"> можно использовать различными способами, самый простой состоит в усилении старой </w:t>
      </w:r>
      <w:proofErr w:type="spellStart"/>
      <w:r w:rsidRPr="00877269">
        <w:rPr>
          <w:rFonts w:ascii="Times New Roman" w:hAnsi="Times New Roman" w:cs="Times New Roman"/>
          <w:sz w:val="24"/>
          <w:szCs w:val="24"/>
        </w:rPr>
        <w:t>д.о</w:t>
      </w:r>
      <w:proofErr w:type="spellEnd"/>
      <w:r w:rsidRPr="00877269">
        <w:rPr>
          <w:rFonts w:ascii="Times New Roman" w:hAnsi="Times New Roman" w:cs="Times New Roman"/>
          <w:sz w:val="24"/>
          <w:szCs w:val="24"/>
        </w:rPr>
        <w:t xml:space="preserve">. без ее уширения. В большинстве случаев при реконструкции возникает необходимость уширения старой </w:t>
      </w:r>
      <w:proofErr w:type="spellStart"/>
      <w:r w:rsidRPr="00877269">
        <w:rPr>
          <w:rFonts w:ascii="Times New Roman" w:hAnsi="Times New Roman" w:cs="Times New Roman"/>
          <w:sz w:val="24"/>
          <w:szCs w:val="24"/>
        </w:rPr>
        <w:t>д</w:t>
      </w:r>
      <w:proofErr w:type="gramStart"/>
      <w:r w:rsidRPr="00877269">
        <w:rPr>
          <w:rFonts w:ascii="Times New Roman" w:hAnsi="Times New Roman" w:cs="Times New Roman"/>
          <w:sz w:val="24"/>
          <w:szCs w:val="24"/>
        </w:rPr>
        <w:t>.о</w:t>
      </w:r>
      <w:proofErr w:type="spellEnd"/>
      <w:proofErr w:type="gramEnd"/>
      <w:r w:rsidRPr="00877269">
        <w:rPr>
          <w:rFonts w:ascii="Times New Roman" w:hAnsi="Times New Roman" w:cs="Times New Roman"/>
          <w:sz w:val="24"/>
          <w:szCs w:val="24"/>
        </w:rPr>
        <w:t xml:space="preserve">, на отдельных участках приходится смягчать уклоны или выравнивать пилообразную линию, что вызывает поднятие рабочих отметок на большую величину, чем необходимая толщина уширения. Часто упрощают производство работ и строят новую </w:t>
      </w:r>
      <w:proofErr w:type="spellStart"/>
      <w:r w:rsidRPr="00877269">
        <w:rPr>
          <w:rFonts w:ascii="Times New Roman" w:hAnsi="Times New Roman" w:cs="Times New Roman"/>
          <w:sz w:val="24"/>
          <w:szCs w:val="24"/>
        </w:rPr>
        <w:t>д</w:t>
      </w:r>
      <w:proofErr w:type="gramStart"/>
      <w:r w:rsidRPr="00877269">
        <w:rPr>
          <w:rFonts w:ascii="Times New Roman" w:hAnsi="Times New Roman" w:cs="Times New Roman"/>
          <w:sz w:val="24"/>
          <w:szCs w:val="24"/>
        </w:rPr>
        <w:t>.о</w:t>
      </w:r>
      <w:proofErr w:type="spellEnd"/>
      <w:proofErr w:type="gramEnd"/>
      <w:r w:rsidRPr="00877269">
        <w:rPr>
          <w:rFonts w:ascii="Times New Roman" w:hAnsi="Times New Roman" w:cs="Times New Roman"/>
          <w:sz w:val="24"/>
          <w:szCs w:val="24"/>
        </w:rPr>
        <w:t xml:space="preserve"> на погребенной старой.</w:t>
      </w:r>
    </w:p>
    <w:p w:rsidR="00C60BDC" w:rsidRPr="00877269" w:rsidRDefault="00C60BDC" w:rsidP="00877269">
      <w:pPr>
        <w:spacing w:after="0" w:line="240" w:lineRule="auto"/>
        <w:jc w:val="both"/>
        <w:rPr>
          <w:rFonts w:ascii="Times New Roman" w:hAnsi="Times New Roman" w:cs="Times New Roman"/>
          <w:sz w:val="24"/>
          <w:szCs w:val="24"/>
        </w:rPr>
      </w:pPr>
      <w:r w:rsidRPr="00877269">
        <w:rPr>
          <w:rFonts w:ascii="Times New Roman" w:hAnsi="Times New Roman" w:cs="Times New Roman"/>
          <w:sz w:val="24"/>
          <w:szCs w:val="24"/>
        </w:rPr>
        <w:t>Участки, требующие перестройки, характеризуются следующим:</w:t>
      </w:r>
    </w:p>
    <w:p w:rsidR="00C60BDC" w:rsidRPr="00877269" w:rsidRDefault="00C60BDC" w:rsidP="00877269">
      <w:pPr>
        <w:spacing w:after="0" w:line="240" w:lineRule="auto"/>
        <w:jc w:val="both"/>
        <w:rPr>
          <w:rFonts w:ascii="Times New Roman" w:hAnsi="Times New Roman" w:cs="Times New Roman"/>
          <w:sz w:val="24"/>
          <w:szCs w:val="24"/>
        </w:rPr>
      </w:pPr>
      <w:r w:rsidRPr="00877269">
        <w:rPr>
          <w:rFonts w:ascii="Times New Roman" w:hAnsi="Times New Roman" w:cs="Times New Roman"/>
          <w:sz w:val="24"/>
          <w:szCs w:val="24"/>
        </w:rPr>
        <w:t>а) по данным эксплуатационной службы наблюдаются часто повторяющиеся деформации покрытия в связи с недостаточной несущей способностью основания;</w:t>
      </w:r>
    </w:p>
    <w:p w:rsidR="00C60BDC" w:rsidRPr="00877269" w:rsidRDefault="00C60BDC" w:rsidP="00877269">
      <w:pPr>
        <w:spacing w:after="0" w:line="240" w:lineRule="auto"/>
        <w:jc w:val="both"/>
        <w:rPr>
          <w:rFonts w:ascii="Times New Roman" w:hAnsi="Times New Roman" w:cs="Times New Roman"/>
          <w:sz w:val="24"/>
          <w:szCs w:val="24"/>
        </w:rPr>
      </w:pPr>
      <w:r w:rsidRPr="00877269">
        <w:rPr>
          <w:rFonts w:ascii="Times New Roman" w:hAnsi="Times New Roman" w:cs="Times New Roman"/>
          <w:sz w:val="24"/>
          <w:szCs w:val="24"/>
        </w:rPr>
        <w:t>б) земляное полотно не обладает устойчивостью, не соответствует требованиям СНиП и имеет следы деформации или разрушения;</w:t>
      </w:r>
    </w:p>
    <w:p w:rsidR="00C60BDC" w:rsidRPr="00877269" w:rsidRDefault="00C60BDC" w:rsidP="00877269">
      <w:pPr>
        <w:spacing w:after="0" w:line="240" w:lineRule="auto"/>
        <w:jc w:val="both"/>
        <w:rPr>
          <w:rFonts w:ascii="Times New Roman" w:hAnsi="Times New Roman" w:cs="Times New Roman"/>
          <w:sz w:val="24"/>
          <w:szCs w:val="24"/>
        </w:rPr>
      </w:pPr>
      <w:r w:rsidRPr="00877269">
        <w:rPr>
          <w:rFonts w:ascii="Times New Roman" w:hAnsi="Times New Roman" w:cs="Times New Roman"/>
          <w:sz w:val="24"/>
          <w:szCs w:val="24"/>
        </w:rPr>
        <w:t>в) толщина существующего покрытия недостаточна, в частности, толщина существующего щебеночного или гравийного покрытия менее 10 см;</w:t>
      </w:r>
    </w:p>
    <w:p w:rsidR="00C60BDC" w:rsidRPr="00877269" w:rsidRDefault="00C60BDC" w:rsidP="00877269">
      <w:pPr>
        <w:spacing w:after="0" w:line="240" w:lineRule="auto"/>
        <w:jc w:val="both"/>
        <w:rPr>
          <w:rFonts w:ascii="Times New Roman" w:hAnsi="Times New Roman" w:cs="Times New Roman"/>
          <w:sz w:val="24"/>
          <w:szCs w:val="24"/>
        </w:rPr>
      </w:pPr>
      <w:r w:rsidRPr="00877269">
        <w:rPr>
          <w:rFonts w:ascii="Times New Roman" w:hAnsi="Times New Roman" w:cs="Times New Roman"/>
          <w:sz w:val="24"/>
          <w:szCs w:val="24"/>
        </w:rPr>
        <w:t>г) продольный и поперечный профили дороги сильно деформированы и требуют значительного количества материалов на выравнивание;</w:t>
      </w:r>
    </w:p>
    <w:p w:rsidR="00C60BDC" w:rsidRPr="00877269" w:rsidRDefault="00C60BDC" w:rsidP="00877269">
      <w:pPr>
        <w:spacing w:after="0" w:line="240" w:lineRule="auto"/>
        <w:jc w:val="both"/>
        <w:rPr>
          <w:rFonts w:ascii="Times New Roman" w:hAnsi="Times New Roman" w:cs="Times New Roman"/>
          <w:sz w:val="24"/>
          <w:szCs w:val="24"/>
        </w:rPr>
      </w:pPr>
      <w:r w:rsidRPr="00877269">
        <w:rPr>
          <w:rFonts w:ascii="Times New Roman" w:hAnsi="Times New Roman" w:cs="Times New Roman"/>
          <w:sz w:val="24"/>
          <w:szCs w:val="24"/>
        </w:rPr>
        <w:t>д) дренажная система нарушена или вовсе отсутствует, водоотвод не обеспечен;</w:t>
      </w:r>
    </w:p>
    <w:p w:rsidR="00C60BDC" w:rsidRPr="00877269" w:rsidRDefault="00C60BDC" w:rsidP="00877269">
      <w:pPr>
        <w:spacing w:after="0" w:line="240" w:lineRule="auto"/>
        <w:jc w:val="both"/>
        <w:rPr>
          <w:rFonts w:ascii="Times New Roman" w:hAnsi="Times New Roman" w:cs="Times New Roman"/>
          <w:sz w:val="24"/>
          <w:szCs w:val="24"/>
        </w:rPr>
      </w:pPr>
      <w:r w:rsidRPr="00877269">
        <w:rPr>
          <w:rFonts w:ascii="Times New Roman" w:hAnsi="Times New Roman" w:cs="Times New Roman"/>
          <w:sz w:val="24"/>
          <w:szCs w:val="24"/>
        </w:rPr>
        <w:t>е) коэффициент прочности менее 0.55.</w:t>
      </w:r>
    </w:p>
    <w:p w:rsidR="00C60BDC" w:rsidRPr="00877269" w:rsidRDefault="00C60BDC" w:rsidP="00877269">
      <w:pPr>
        <w:spacing w:after="0" w:line="240" w:lineRule="auto"/>
        <w:jc w:val="both"/>
        <w:rPr>
          <w:rFonts w:ascii="Times New Roman" w:hAnsi="Times New Roman" w:cs="Times New Roman"/>
          <w:sz w:val="24"/>
          <w:szCs w:val="24"/>
        </w:rPr>
      </w:pPr>
    </w:p>
    <w:p w:rsidR="000D0AD9" w:rsidRPr="00585D93" w:rsidRDefault="000D0AD9" w:rsidP="00877269">
      <w:pPr>
        <w:spacing w:after="0" w:line="240" w:lineRule="auto"/>
        <w:jc w:val="both"/>
        <w:rPr>
          <w:rFonts w:ascii="Times New Roman" w:hAnsi="Times New Roman" w:cs="Times New Roman"/>
          <w:b/>
          <w:sz w:val="24"/>
          <w:szCs w:val="24"/>
          <w:u w:val="single"/>
        </w:rPr>
      </w:pPr>
      <w:r w:rsidRPr="00585D93">
        <w:rPr>
          <w:rFonts w:ascii="Times New Roman" w:hAnsi="Times New Roman" w:cs="Times New Roman"/>
          <w:b/>
          <w:sz w:val="24"/>
          <w:szCs w:val="24"/>
          <w:u w:val="single"/>
        </w:rPr>
        <w:t xml:space="preserve">28 Разборка </w:t>
      </w:r>
      <w:proofErr w:type="gramStart"/>
      <w:r w:rsidRPr="00585D93">
        <w:rPr>
          <w:rFonts w:ascii="Times New Roman" w:hAnsi="Times New Roman" w:cs="Times New Roman"/>
          <w:b/>
          <w:sz w:val="24"/>
          <w:szCs w:val="24"/>
          <w:u w:val="single"/>
        </w:rPr>
        <w:t>существующих</w:t>
      </w:r>
      <w:proofErr w:type="gramEnd"/>
      <w:r w:rsidRPr="00585D93">
        <w:rPr>
          <w:rFonts w:ascii="Times New Roman" w:hAnsi="Times New Roman" w:cs="Times New Roman"/>
          <w:b/>
          <w:sz w:val="24"/>
          <w:szCs w:val="24"/>
          <w:u w:val="single"/>
        </w:rPr>
        <w:t xml:space="preserve"> </w:t>
      </w:r>
      <w:proofErr w:type="spellStart"/>
      <w:r w:rsidRPr="00585D93">
        <w:rPr>
          <w:rFonts w:ascii="Times New Roman" w:hAnsi="Times New Roman" w:cs="Times New Roman"/>
          <w:b/>
          <w:sz w:val="24"/>
          <w:szCs w:val="24"/>
          <w:u w:val="single"/>
        </w:rPr>
        <w:t>д.о</w:t>
      </w:r>
      <w:proofErr w:type="spellEnd"/>
      <w:r w:rsidRPr="00585D93">
        <w:rPr>
          <w:rFonts w:ascii="Times New Roman" w:hAnsi="Times New Roman" w:cs="Times New Roman"/>
          <w:b/>
          <w:sz w:val="24"/>
          <w:szCs w:val="24"/>
          <w:u w:val="single"/>
        </w:rPr>
        <w:t>. при реконструкции дороги</w:t>
      </w:r>
    </w:p>
    <w:p w:rsidR="000D0AD9" w:rsidRPr="00877269" w:rsidRDefault="000D0AD9" w:rsidP="00877269">
      <w:pPr>
        <w:spacing w:after="0" w:line="240" w:lineRule="auto"/>
        <w:jc w:val="both"/>
        <w:rPr>
          <w:rFonts w:ascii="Times New Roman" w:hAnsi="Times New Roman" w:cs="Times New Roman"/>
          <w:sz w:val="24"/>
          <w:szCs w:val="24"/>
        </w:rPr>
      </w:pPr>
      <w:r w:rsidRPr="00877269">
        <w:rPr>
          <w:rFonts w:ascii="Times New Roman" w:hAnsi="Times New Roman" w:cs="Times New Roman"/>
          <w:sz w:val="24"/>
          <w:szCs w:val="24"/>
        </w:rPr>
        <w:t xml:space="preserve">При использовании материала существующей </w:t>
      </w:r>
      <w:proofErr w:type="spellStart"/>
      <w:r w:rsidRPr="00877269">
        <w:rPr>
          <w:rFonts w:ascii="Times New Roman" w:hAnsi="Times New Roman" w:cs="Times New Roman"/>
          <w:sz w:val="24"/>
          <w:szCs w:val="24"/>
        </w:rPr>
        <w:t>д</w:t>
      </w:r>
      <w:proofErr w:type="gramStart"/>
      <w:r w:rsidRPr="00877269">
        <w:rPr>
          <w:rFonts w:ascii="Times New Roman" w:hAnsi="Times New Roman" w:cs="Times New Roman"/>
          <w:sz w:val="24"/>
          <w:szCs w:val="24"/>
        </w:rPr>
        <w:t>.о</w:t>
      </w:r>
      <w:proofErr w:type="spellEnd"/>
      <w:proofErr w:type="gramEnd"/>
      <w:r w:rsidRPr="00877269">
        <w:rPr>
          <w:rFonts w:ascii="Times New Roman" w:hAnsi="Times New Roman" w:cs="Times New Roman"/>
          <w:sz w:val="24"/>
          <w:szCs w:val="24"/>
        </w:rPr>
        <w:t xml:space="preserve"> необходима ее разборка, зависимость от конструкции </w:t>
      </w:r>
      <w:proofErr w:type="spellStart"/>
      <w:r w:rsidRPr="00877269">
        <w:rPr>
          <w:rFonts w:ascii="Times New Roman" w:hAnsi="Times New Roman" w:cs="Times New Roman"/>
          <w:sz w:val="24"/>
          <w:szCs w:val="24"/>
        </w:rPr>
        <w:t>д.о</w:t>
      </w:r>
      <w:proofErr w:type="spellEnd"/>
      <w:r w:rsidRPr="00877269">
        <w:rPr>
          <w:rFonts w:ascii="Times New Roman" w:hAnsi="Times New Roman" w:cs="Times New Roman"/>
          <w:sz w:val="24"/>
          <w:szCs w:val="24"/>
        </w:rPr>
        <w:t xml:space="preserve"> с учетом разнообразия и ценностей материалов конструктивных слоев, разборку выполняют сразу на всю толщину или послойно. При разборке отдельно снимают, измельчают, </w:t>
      </w:r>
      <w:proofErr w:type="gramStart"/>
      <w:r w:rsidRPr="00877269">
        <w:rPr>
          <w:rFonts w:ascii="Times New Roman" w:hAnsi="Times New Roman" w:cs="Times New Roman"/>
          <w:sz w:val="24"/>
          <w:szCs w:val="24"/>
        </w:rPr>
        <w:t>увозят</w:t>
      </w:r>
      <w:proofErr w:type="gramEnd"/>
      <w:r w:rsidRPr="00877269">
        <w:rPr>
          <w:rFonts w:ascii="Times New Roman" w:hAnsi="Times New Roman" w:cs="Times New Roman"/>
          <w:sz w:val="24"/>
          <w:szCs w:val="24"/>
        </w:rPr>
        <w:t xml:space="preserve"> а/б слои, также отдельно слои из щебня, песка.</w:t>
      </w:r>
    </w:p>
    <w:p w:rsidR="000D0AD9" w:rsidRPr="00877269" w:rsidRDefault="000D0AD9" w:rsidP="00877269">
      <w:pPr>
        <w:spacing w:after="0" w:line="240" w:lineRule="auto"/>
        <w:jc w:val="both"/>
        <w:rPr>
          <w:rFonts w:ascii="Times New Roman" w:hAnsi="Times New Roman" w:cs="Times New Roman"/>
          <w:sz w:val="24"/>
          <w:szCs w:val="24"/>
        </w:rPr>
      </w:pPr>
      <w:r w:rsidRPr="00877269">
        <w:rPr>
          <w:rFonts w:ascii="Times New Roman" w:hAnsi="Times New Roman" w:cs="Times New Roman"/>
          <w:sz w:val="24"/>
          <w:szCs w:val="24"/>
        </w:rPr>
        <w:t xml:space="preserve">Для </w:t>
      </w:r>
      <w:proofErr w:type="gramStart"/>
      <w:r w:rsidRPr="00877269">
        <w:rPr>
          <w:rFonts w:ascii="Times New Roman" w:hAnsi="Times New Roman" w:cs="Times New Roman"/>
          <w:sz w:val="24"/>
          <w:szCs w:val="24"/>
        </w:rPr>
        <w:t>снятия</w:t>
      </w:r>
      <w:proofErr w:type="gramEnd"/>
      <w:r w:rsidRPr="00877269">
        <w:rPr>
          <w:rFonts w:ascii="Times New Roman" w:hAnsi="Times New Roman" w:cs="Times New Roman"/>
          <w:sz w:val="24"/>
          <w:szCs w:val="24"/>
        </w:rPr>
        <w:t xml:space="preserve"> а/б слоев наиболее целесообразно использовать бульдозер с приспособлением в виде клыков-зубьев, проходит и разламывает а/б покрытие на крупные куски. Для измельчения возможно применение кулачковых катков.</w:t>
      </w:r>
    </w:p>
    <w:p w:rsidR="000D0AD9" w:rsidRPr="00877269" w:rsidRDefault="000D0AD9" w:rsidP="00877269">
      <w:pPr>
        <w:spacing w:after="0" w:line="240" w:lineRule="auto"/>
        <w:jc w:val="both"/>
        <w:rPr>
          <w:rFonts w:ascii="Times New Roman" w:hAnsi="Times New Roman" w:cs="Times New Roman"/>
          <w:sz w:val="24"/>
          <w:szCs w:val="24"/>
        </w:rPr>
      </w:pPr>
    </w:p>
    <w:p w:rsidR="000D0AD9" w:rsidRPr="00585D93" w:rsidRDefault="00585D93" w:rsidP="00877269">
      <w:pPr>
        <w:spacing w:after="0" w:line="240" w:lineRule="auto"/>
        <w:jc w:val="both"/>
        <w:rPr>
          <w:rFonts w:ascii="Times New Roman" w:hAnsi="Times New Roman" w:cs="Times New Roman"/>
          <w:b/>
          <w:sz w:val="24"/>
          <w:szCs w:val="24"/>
          <w:u w:val="single"/>
        </w:rPr>
      </w:pPr>
      <w:r w:rsidRPr="00585D93">
        <w:rPr>
          <w:rFonts w:ascii="Times New Roman" w:hAnsi="Times New Roman" w:cs="Times New Roman"/>
          <w:b/>
          <w:sz w:val="24"/>
          <w:szCs w:val="24"/>
          <w:u w:val="single"/>
        </w:rPr>
        <w:t xml:space="preserve">29 </w:t>
      </w:r>
      <w:r w:rsidR="000D0AD9" w:rsidRPr="00585D93">
        <w:rPr>
          <w:rFonts w:ascii="Times New Roman" w:hAnsi="Times New Roman" w:cs="Times New Roman"/>
          <w:b/>
          <w:sz w:val="24"/>
          <w:szCs w:val="24"/>
          <w:u w:val="single"/>
        </w:rPr>
        <w:t xml:space="preserve">Строительство </w:t>
      </w:r>
      <w:proofErr w:type="gramStart"/>
      <w:r w:rsidR="000D0AD9" w:rsidRPr="00585D93">
        <w:rPr>
          <w:rFonts w:ascii="Times New Roman" w:hAnsi="Times New Roman" w:cs="Times New Roman"/>
          <w:b/>
          <w:sz w:val="24"/>
          <w:szCs w:val="24"/>
          <w:u w:val="single"/>
        </w:rPr>
        <w:t>новых</w:t>
      </w:r>
      <w:proofErr w:type="gramEnd"/>
      <w:r w:rsidR="000D0AD9" w:rsidRPr="00585D93">
        <w:rPr>
          <w:rFonts w:ascii="Times New Roman" w:hAnsi="Times New Roman" w:cs="Times New Roman"/>
          <w:b/>
          <w:sz w:val="24"/>
          <w:szCs w:val="24"/>
          <w:u w:val="single"/>
        </w:rPr>
        <w:t xml:space="preserve"> </w:t>
      </w:r>
      <w:proofErr w:type="spellStart"/>
      <w:r w:rsidR="000D0AD9" w:rsidRPr="00585D93">
        <w:rPr>
          <w:rFonts w:ascii="Times New Roman" w:hAnsi="Times New Roman" w:cs="Times New Roman"/>
          <w:b/>
          <w:sz w:val="24"/>
          <w:szCs w:val="24"/>
          <w:u w:val="single"/>
        </w:rPr>
        <w:t>д.о</w:t>
      </w:r>
      <w:proofErr w:type="spellEnd"/>
      <w:r w:rsidR="000D0AD9" w:rsidRPr="00585D93">
        <w:rPr>
          <w:rFonts w:ascii="Times New Roman" w:hAnsi="Times New Roman" w:cs="Times New Roman"/>
          <w:b/>
          <w:sz w:val="24"/>
          <w:szCs w:val="24"/>
          <w:u w:val="single"/>
        </w:rPr>
        <w:t xml:space="preserve">. на поднятом и новом </w:t>
      </w:r>
      <w:proofErr w:type="spellStart"/>
      <w:r w:rsidR="000D0AD9" w:rsidRPr="00585D93">
        <w:rPr>
          <w:rFonts w:ascii="Times New Roman" w:hAnsi="Times New Roman" w:cs="Times New Roman"/>
          <w:b/>
          <w:sz w:val="24"/>
          <w:szCs w:val="24"/>
          <w:u w:val="single"/>
        </w:rPr>
        <w:t>з.п</w:t>
      </w:r>
      <w:proofErr w:type="spellEnd"/>
      <w:r w:rsidR="000D0AD9" w:rsidRPr="00585D93">
        <w:rPr>
          <w:rFonts w:ascii="Times New Roman" w:hAnsi="Times New Roman" w:cs="Times New Roman"/>
          <w:b/>
          <w:sz w:val="24"/>
          <w:szCs w:val="24"/>
          <w:u w:val="single"/>
        </w:rPr>
        <w:t>. при реконструкции</w:t>
      </w:r>
    </w:p>
    <w:p w:rsidR="000D0AD9" w:rsidRPr="00877269" w:rsidRDefault="000D0AD9" w:rsidP="00877269">
      <w:pPr>
        <w:spacing w:after="0" w:line="240" w:lineRule="auto"/>
        <w:jc w:val="both"/>
        <w:rPr>
          <w:rFonts w:ascii="Times New Roman" w:hAnsi="Times New Roman" w:cs="Times New Roman"/>
          <w:sz w:val="24"/>
          <w:szCs w:val="24"/>
        </w:rPr>
      </w:pPr>
      <w:r w:rsidRPr="00877269">
        <w:rPr>
          <w:rFonts w:ascii="Times New Roman" w:hAnsi="Times New Roman" w:cs="Times New Roman"/>
          <w:sz w:val="24"/>
          <w:szCs w:val="24"/>
        </w:rPr>
        <w:t>Преимущества этого типа по сравнению с перестройкой заключается в следующем:</w:t>
      </w:r>
    </w:p>
    <w:p w:rsidR="000D0AD9" w:rsidRPr="00877269" w:rsidRDefault="000D0AD9" w:rsidP="00877269">
      <w:pPr>
        <w:spacing w:after="0" w:line="240" w:lineRule="auto"/>
        <w:jc w:val="both"/>
        <w:rPr>
          <w:rFonts w:ascii="Times New Roman" w:hAnsi="Times New Roman" w:cs="Times New Roman"/>
          <w:sz w:val="24"/>
          <w:szCs w:val="24"/>
        </w:rPr>
      </w:pPr>
      <w:r w:rsidRPr="00877269">
        <w:rPr>
          <w:rFonts w:ascii="Times New Roman" w:hAnsi="Times New Roman" w:cs="Times New Roman"/>
          <w:sz w:val="24"/>
          <w:szCs w:val="24"/>
        </w:rPr>
        <w:t>а) исключается устройство промежуточной прослойки из связного грунта (часто пылеватого), имеющегося в придорожной полосе;</w:t>
      </w:r>
    </w:p>
    <w:p w:rsidR="000D0AD9" w:rsidRPr="00877269" w:rsidRDefault="000D0AD9" w:rsidP="00877269">
      <w:pPr>
        <w:spacing w:after="0" w:line="240" w:lineRule="auto"/>
        <w:jc w:val="both"/>
        <w:rPr>
          <w:rFonts w:ascii="Times New Roman" w:hAnsi="Times New Roman" w:cs="Times New Roman"/>
          <w:sz w:val="24"/>
          <w:szCs w:val="24"/>
        </w:rPr>
      </w:pPr>
      <w:r w:rsidRPr="00877269">
        <w:rPr>
          <w:rFonts w:ascii="Times New Roman" w:hAnsi="Times New Roman" w:cs="Times New Roman"/>
          <w:sz w:val="24"/>
          <w:szCs w:val="24"/>
        </w:rPr>
        <w:t>б) используется прочность существующего покрытия;</w:t>
      </w:r>
    </w:p>
    <w:p w:rsidR="000D0AD9" w:rsidRPr="00877269" w:rsidRDefault="000D0AD9" w:rsidP="00877269">
      <w:pPr>
        <w:spacing w:after="0" w:line="240" w:lineRule="auto"/>
        <w:jc w:val="both"/>
        <w:rPr>
          <w:rFonts w:ascii="Times New Roman" w:hAnsi="Times New Roman" w:cs="Times New Roman"/>
          <w:sz w:val="24"/>
          <w:szCs w:val="24"/>
        </w:rPr>
      </w:pPr>
      <w:r w:rsidRPr="00877269">
        <w:rPr>
          <w:rFonts w:ascii="Times New Roman" w:hAnsi="Times New Roman" w:cs="Times New Roman"/>
          <w:sz w:val="24"/>
          <w:szCs w:val="24"/>
        </w:rPr>
        <w:t>в) обеспечивается повышение отметок существующего земляного полотна примерно на 0.5 м. что улучшает водно-тепловой режим дороги и условия защиты от снегозаносимости;</w:t>
      </w:r>
    </w:p>
    <w:p w:rsidR="000D0AD9" w:rsidRPr="00877269" w:rsidRDefault="000D0AD9" w:rsidP="00877269">
      <w:pPr>
        <w:spacing w:after="0" w:line="240" w:lineRule="auto"/>
        <w:jc w:val="both"/>
        <w:rPr>
          <w:rFonts w:ascii="Times New Roman" w:hAnsi="Times New Roman" w:cs="Times New Roman"/>
          <w:sz w:val="24"/>
          <w:szCs w:val="24"/>
        </w:rPr>
      </w:pPr>
      <w:r w:rsidRPr="00877269">
        <w:rPr>
          <w:rFonts w:ascii="Times New Roman" w:hAnsi="Times New Roman" w:cs="Times New Roman"/>
          <w:sz w:val="24"/>
          <w:szCs w:val="24"/>
        </w:rPr>
        <w:t>г) значительно упрощается производство строительных работ по сравнению с перестройкой;</w:t>
      </w:r>
    </w:p>
    <w:p w:rsidR="000D0AD9" w:rsidRPr="00877269" w:rsidRDefault="000D0AD9" w:rsidP="00877269">
      <w:pPr>
        <w:spacing w:after="0" w:line="240" w:lineRule="auto"/>
        <w:jc w:val="both"/>
        <w:rPr>
          <w:rFonts w:ascii="Times New Roman" w:hAnsi="Times New Roman" w:cs="Times New Roman"/>
          <w:sz w:val="24"/>
          <w:szCs w:val="24"/>
        </w:rPr>
      </w:pPr>
      <w:r w:rsidRPr="00877269">
        <w:rPr>
          <w:rFonts w:ascii="Times New Roman" w:hAnsi="Times New Roman" w:cs="Times New Roman"/>
          <w:sz w:val="24"/>
          <w:szCs w:val="24"/>
        </w:rPr>
        <w:t>д) обеспечивается возможность проезда строительного автотранспорта без устройства специальных объездных путей.</w:t>
      </w:r>
    </w:p>
    <w:p w:rsidR="000D0AD9" w:rsidRPr="00877269" w:rsidRDefault="000D0AD9" w:rsidP="00877269">
      <w:pPr>
        <w:spacing w:after="0" w:line="240" w:lineRule="auto"/>
        <w:jc w:val="both"/>
        <w:rPr>
          <w:rFonts w:ascii="Times New Roman" w:hAnsi="Times New Roman" w:cs="Times New Roman"/>
          <w:sz w:val="24"/>
          <w:szCs w:val="24"/>
        </w:rPr>
      </w:pPr>
      <w:r w:rsidRPr="00877269">
        <w:rPr>
          <w:rFonts w:ascii="Times New Roman" w:hAnsi="Times New Roman" w:cs="Times New Roman"/>
          <w:sz w:val="24"/>
          <w:szCs w:val="24"/>
        </w:rPr>
        <w:t xml:space="preserve">При надстройке необходимо предварительно выровнять поверхность старого покрытия. На белом шоссе или гравийном покрытии выравнивание производится путем </w:t>
      </w:r>
      <w:proofErr w:type="spellStart"/>
      <w:r w:rsidRPr="00877269">
        <w:rPr>
          <w:rFonts w:ascii="Times New Roman" w:hAnsi="Times New Roman" w:cs="Times New Roman"/>
          <w:sz w:val="24"/>
          <w:szCs w:val="24"/>
        </w:rPr>
        <w:t>кирковки</w:t>
      </w:r>
      <w:proofErr w:type="spellEnd"/>
      <w:r w:rsidRPr="00877269">
        <w:rPr>
          <w:rFonts w:ascii="Times New Roman" w:hAnsi="Times New Roman" w:cs="Times New Roman"/>
          <w:sz w:val="24"/>
          <w:szCs w:val="24"/>
        </w:rPr>
        <w:t xml:space="preserve"> поверхности, профилировки ее и укатки. При наличии черных покрытий или рельефной мостовой необходимо предварительно произвести ямочный ремонт.</w:t>
      </w:r>
    </w:p>
    <w:p w:rsidR="000D0AD9" w:rsidRPr="00877269" w:rsidRDefault="000D0AD9" w:rsidP="00877269">
      <w:pPr>
        <w:spacing w:after="0" w:line="240" w:lineRule="auto"/>
        <w:jc w:val="both"/>
        <w:rPr>
          <w:rFonts w:ascii="Times New Roman" w:hAnsi="Times New Roman" w:cs="Times New Roman"/>
          <w:sz w:val="24"/>
          <w:szCs w:val="24"/>
        </w:rPr>
      </w:pPr>
    </w:p>
    <w:p w:rsidR="000D0AD9" w:rsidRPr="00585D93" w:rsidRDefault="000D0AD9" w:rsidP="00877269">
      <w:pPr>
        <w:spacing w:after="0" w:line="240" w:lineRule="auto"/>
        <w:jc w:val="both"/>
        <w:rPr>
          <w:rFonts w:ascii="Times New Roman" w:hAnsi="Times New Roman" w:cs="Times New Roman"/>
          <w:b/>
          <w:sz w:val="24"/>
          <w:szCs w:val="24"/>
          <w:u w:val="single"/>
        </w:rPr>
      </w:pPr>
      <w:r w:rsidRPr="00585D93">
        <w:rPr>
          <w:rFonts w:ascii="Times New Roman" w:hAnsi="Times New Roman" w:cs="Times New Roman"/>
          <w:b/>
          <w:sz w:val="24"/>
          <w:szCs w:val="24"/>
          <w:u w:val="single"/>
        </w:rPr>
        <w:t>30. Виды деформаций откосов выемок и высоких насыпей и их причины</w:t>
      </w:r>
    </w:p>
    <w:p w:rsidR="000D0AD9" w:rsidRPr="00877269" w:rsidRDefault="000D0AD9" w:rsidP="00877269">
      <w:pPr>
        <w:spacing w:after="0" w:line="240" w:lineRule="auto"/>
        <w:jc w:val="both"/>
        <w:rPr>
          <w:rFonts w:ascii="Times New Roman" w:hAnsi="Times New Roman" w:cs="Times New Roman"/>
          <w:sz w:val="24"/>
          <w:szCs w:val="24"/>
        </w:rPr>
      </w:pPr>
      <w:r w:rsidRPr="00877269">
        <w:rPr>
          <w:rFonts w:ascii="Times New Roman" w:hAnsi="Times New Roman" w:cs="Times New Roman"/>
          <w:sz w:val="24"/>
          <w:szCs w:val="24"/>
        </w:rPr>
        <w:t>Откосы глубоких выемок и высоких насыпей подвержены деформациям. К их поверхностным деформациям относят:</w:t>
      </w:r>
    </w:p>
    <w:p w:rsidR="000D0AD9" w:rsidRPr="00877269" w:rsidRDefault="000D0AD9" w:rsidP="00877269">
      <w:pPr>
        <w:spacing w:after="0" w:line="240" w:lineRule="auto"/>
        <w:jc w:val="both"/>
        <w:rPr>
          <w:rFonts w:ascii="Times New Roman" w:hAnsi="Times New Roman" w:cs="Times New Roman"/>
          <w:sz w:val="24"/>
          <w:szCs w:val="24"/>
        </w:rPr>
      </w:pPr>
      <w:r w:rsidRPr="00877269">
        <w:rPr>
          <w:rFonts w:ascii="Times New Roman" w:hAnsi="Times New Roman" w:cs="Times New Roman"/>
          <w:sz w:val="24"/>
          <w:szCs w:val="24"/>
        </w:rPr>
        <w:t>- сползание дернового покрова по откосу выемки. Происходит оно в основном при связных грунтах после оттаивания;</w:t>
      </w:r>
    </w:p>
    <w:p w:rsidR="000D0AD9" w:rsidRPr="00877269" w:rsidRDefault="000D0AD9" w:rsidP="00877269">
      <w:pPr>
        <w:spacing w:after="0" w:line="240" w:lineRule="auto"/>
        <w:jc w:val="both"/>
        <w:rPr>
          <w:rFonts w:ascii="Times New Roman" w:hAnsi="Times New Roman" w:cs="Times New Roman"/>
          <w:sz w:val="24"/>
          <w:szCs w:val="24"/>
        </w:rPr>
      </w:pPr>
      <w:r w:rsidRPr="00877269">
        <w:rPr>
          <w:rFonts w:ascii="Times New Roman" w:hAnsi="Times New Roman" w:cs="Times New Roman"/>
          <w:sz w:val="24"/>
          <w:szCs w:val="24"/>
        </w:rPr>
        <w:t>- воронкообразные или трубчатые выносы, которые образуются в местах выклинивания грунтовой воды или размывов на участках, где песок залегает под менее фильтрующим грунтом;</w:t>
      </w:r>
    </w:p>
    <w:p w:rsidR="000D0AD9" w:rsidRPr="00877269" w:rsidRDefault="000D0AD9" w:rsidP="00877269">
      <w:pPr>
        <w:spacing w:after="0" w:line="240" w:lineRule="auto"/>
        <w:jc w:val="both"/>
        <w:rPr>
          <w:rFonts w:ascii="Times New Roman" w:hAnsi="Times New Roman" w:cs="Times New Roman"/>
          <w:sz w:val="24"/>
          <w:szCs w:val="24"/>
        </w:rPr>
      </w:pPr>
      <w:proofErr w:type="gramStart"/>
      <w:r w:rsidRPr="00877269">
        <w:rPr>
          <w:rFonts w:ascii="Times New Roman" w:hAnsi="Times New Roman" w:cs="Times New Roman"/>
          <w:sz w:val="24"/>
          <w:szCs w:val="24"/>
        </w:rPr>
        <w:t xml:space="preserve">- поверхностные </w:t>
      </w:r>
      <w:proofErr w:type="spellStart"/>
      <w:r w:rsidRPr="00877269">
        <w:rPr>
          <w:rFonts w:ascii="Times New Roman" w:hAnsi="Times New Roman" w:cs="Times New Roman"/>
          <w:sz w:val="24"/>
          <w:szCs w:val="24"/>
        </w:rPr>
        <w:t>сплывы</w:t>
      </w:r>
      <w:proofErr w:type="spellEnd"/>
      <w:r w:rsidRPr="00877269">
        <w:rPr>
          <w:rFonts w:ascii="Times New Roman" w:hAnsi="Times New Roman" w:cs="Times New Roman"/>
          <w:sz w:val="24"/>
          <w:szCs w:val="24"/>
        </w:rPr>
        <w:t xml:space="preserve"> иловатых грунтов при значительном расходе просачивающейся из откосов грунтовой воды.</w:t>
      </w:r>
      <w:proofErr w:type="gramEnd"/>
    </w:p>
    <w:p w:rsidR="000D0AD9" w:rsidRPr="00877269" w:rsidRDefault="000D0AD9" w:rsidP="00877269">
      <w:pPr>
        <w:spacing w:after="0" w:line="240" w:lineRule="auto"/>
        <w:jc w:val="both"/>
        <w:rPr>
          <w:rFonts w:ascii="Times New Roman" w:hAnsi="Times New Roman" w:cs="Times New Roman"/>
          <w:sz w:val="24"/>
          <w:szCs w:val="24"/>
        </w:rPr>
      </w:pPr>
      <w:r w:rsidRPr="00877269">
        <w:rPr>
          <w:rFonts w:ascii="Times New Roman" w:hAnsi="Times New Roman" w:cs="Times New Roman"/>
          <w:sz w:val="24"/>
          <w:szCs w:val="24"/>
        </w:rPr>
        <w:t xml:space="preserve">Разрушения откосов, захватывающие большие объемы, наблюдаются: в результате просадок с образованием уступов, происходящих при высоком подъеме грунтовых вод; при образовании в пластических грунтах оползней, сползающих по </w:t>
      </w:r>
      <w:proofErr w:type="spellStart"/>
      <w:r w:rsidRPr="00877269">
        <w:rPr>
          <w:rFonts w:ascii="Times New Roman" w:hAnsi="Times New Roman" w:cs="Times New Roman"/>
          <w:sz w:val="24"/>
          <w:szCs w:val="24"/>
        </w:rPr>
        <w:t>круглоцилиндрическим</w:t>
      </w:r>
      <w:proofErr w:type="spellEnd"/>
      <w:r w:rsidRPr="00877269">
        <w:rPr>
          <w:rFonts w:ascii="Times New Roman" w:hAnsi="Times New Roman" w:cs="Times New Roman"/>
          <w:sz w:val="24"/>
          <w:szCs w:val="24"/>
        </w:rPr>
        <w:t xml:space="preserve"> поверхностям, которые большей частью не распространяются более чем на 6 м от бровки выемки; при сползании «блоками» по наклонной поверхности плотных подстилающих пород по тонким прослойкам, содержащим напорную воду, или по слою размягченных пластичных грунтов.</w:t>
      </w:r>
    </w:p>
    <w:p w:rsidR="000D0AD9" w:rsidRPr="00877269" w:rsidRDefault="000D0AD9" w:rsidP="00877269">
      <w:pPr>
        <w:spacing w:after="0" w:line="240" w:lineRule="auto"/>
        <w:jc w:val="both"/>
        <w:rPr>
          <w:rFonts w:ascii="Times New Roman" w:hAnsi="Times New Roman" w:cs="Times New Roman"/>
          <w:sz w:val="24"/>
          <w:szCs w:val="24"/>
        </w:rPr>
      </w:pPr>
      <w:r w:rsidRPr="00877269">
        <w:rPr>
          <w:rFonts w:ascii="Times New Roman" w:hAnsi="Times New Roman" w:cs="Times New Roman"/>
          <w:sz w:val="24"/>
          <w:szCs w:val="24"/>
        </w:rPr>
        <w:t>Природа поверхностных деформаций выемок и высоких насыпей чаще всего связана с образованием в грунте в течение зимы ледяных линз и прослоек, ориентированных параллельно откосам, т. е. поверхностям, по которым происходит теплообмен. При оттаивании, особенно в дождливое время, когда грунт дополнительно насыщается влагой, верхняя часть откосов сползает. Плоскость сползания обычно совпадает с границей сезонного промерзания.</w:t>
      </w:r>
    </w:p>
    <w:p w:rsidR="000D0AD9" w:rsidRPr="00877269" w:rsidRDefault="000D0AD9" w:rsidP="00877269">
      <w:pPr>
        <w:spacing w:after="0" w:line="240" w:lineRule="auto"/>
        <w:jc w:val="both"/>
        <w:rPr>
          <w:rFonts w:ascii="Times New Roman" w:hAnsi="Times New Roman" w:cs="Times New Roman"/>
          <w:sz w:val="24"/>
          <w:szCs w:val="24"/>
        </w:rPr>
      </w:pPr>
      <w:r w:rsidRPr="00877269">
        <w:rPr>
          <w:rFonts w:ascii="Times New Roman" w:hAnsi="Times New Roman" w:cs="Times New Roman"/>
          <w:sz w:val="24"/>
          <w:szCs w:val="24"/>
        </w:rPr>
        <w:t>Плохо уплотненное земляное полотно подвержено размывам, особенно при отсыпке его из макропористых грунтов, черноземов и пылеватых грунтов в районах с большим количеством выпадающих осадков и пересеченным рельефом местности.</w:t>
      </w:r>
    </w:p>
    <w:p w:rsidR="000D0AD9" w:rsidRPr="00877269" w:rsidRDefault="000D0AD9" w:rsidP="00877269">
      <w:pPr>
        <w:spacing w:after="0" w:line="240" w:lineRule="auto"/>
        <w:jc w:val="both"/>
        <w:rPr>
          <w:rFonts w:ascii="Times New Roman" w:hAnsi="Times New Roman" w:cs="Times New Roman"/>
          <w:sz w:val="24"/>
          <w:szCs w:val="24"/>
        </w:rPr>
      </w:pPr>
      <w:r w:rsidRPr="00877269">
        <w:rPr>
          <w:rFonts w:ascii="Times New Roman" w:hAnsi="Times New Roman" w:cs="Times New Roman"/>
          <w:sz w:val="24"/>
          <w:szCs w:val="24"/>
        </w:rPr>
        <w:t xml:space="preserve">Таким образом, деформации земляного полотна всегда связаны с морозным пучением, </w:t>
      </w:r>
      <w:proofErr w:type="spellStart"/>
      <w:r w:rsidRPr="00877269">
        <w:rPr>
          <w:rFonts w:ascii="Times New Roman" w:hAnsi="Times New Roman" w:cs="Times New Roman"/>
          <w:sz w:val="24"/>
          <w:szCs w:val="24"/>
        </w:rPr>
        <w:t>сплывами</w:t>
      </w:r>
      <w:proofErr w:type="spellEnd"/>
      <w:r w:rsidRPr="00877269">
        <w:rPr>
          <w:rFonts w:ascii="Times New Roman" w:hAnsi="Times New Roman" w:cs="Times New Roman"/>
          <w:sz w:val="24"/>
          <w:szCs w:val="24"/>
        </w:rPr>
        <w:t xml:space="preserve"> откосов и их размывом, а также с размывом канав и обочин.</w:t>
      </w:r>
    </w:p>
    <w:p w:rsidR="00585D93" w:rsidRDefault="00585D93" w:rsidP="00877269">
      <w:pPr>
        <w:spacing w:after="0" w:line="240" w:lineRule="auto"/>
        <w:jc w:val="both"/>
        <w:rPr>
          <w:rFonts w:ascii="Times New Roman" w:hAnsi="Times New Roman" w:cs="Times New Roman"/>
          <w:sz w:val="24"/>
          <w:szCs w:val="24"/>
        </w:rPr>
      </w:pPr>
    </w:p>
    <w:p w:rsidR="00585D93" w:rsidRPr="00585D93" w:rsidRDefault="000C5A20" w:rsidP="00877269">
      <w:pPr>
        <w:spacing w:after="0" w:line="240" w:lineRule="auto"/>
        <w:jc w:val="both"/>
        <w:rPr>
          <w:rFonts w:ascii="Times New Roman" w:hAnsi="Times New Roman" w:cs="Times New Roman"/>
          <w:b/>
          <w:sz w:val="24"/>
          <w:szCs w:val="24"/>
          <w:u w:val="single"/>
        </w:rPr>
      </w:pPr>
      <w:r w:rsidRPr="00585D93">
        <w:rPr>
          <w:rFonts w:ascii="Times New Roman" w:hAnsi="Times New Roman" w:cs="Times New Roman"/>
          <w:b/>
          <w:sz w:val="24"/>
          <w:szCs w:val="24"/>
          <w:u w:val="single"/>
        </w:rPr>
        <w:t xml:space="preserve">31 </w:t>
      </w:r>
      <w:r w:rsidR="00585D93" w:rsidRPr="00585D93">
        <w:rPr>
          <w:rFonts w:ascii="Times New Roman" w:hAnsi="Times New Roman" w:cs="Times New Roman"/>
          <w:b/>
          <w:sz w:val="24"/>
          <w:szCs w:val="24"/>
          <w:u w:val="single"/>
        </w:rPr>
        <w:t xml:space="preserve">Обследования </w:t>
      </w:r>
      <w:proofErr w:type="spellStart"/>
      <w:r w:rsidR="00585D93" w:rsidRPr="00585D93">
        <w:rPr>
          <w:rFonts w:ascii="Times New Roman" w:hAnsi="Times New Roman" w:cs="Times New Roman"/>
          <w:b/>
          <w:sz w:val="24"/>
          <w:szCs w:val="24"/>
          <w:u w:val="single"/>
        </w:rPr>
        <w:t>зп</w:t>
      </w:r>
      <w:proofErr w:type="spellEnd"/>
      <w:r w:rsidR="00585D93" w:rsidRPr="00585D93">
        <w:rPr>
          <w:rFonts w:ascii="Times New Roman" w:hAnsi="Times New Roman" w:cs="Times New Roman"/>
          <w:b/>
          <w:sz w:val="24"/>
          <w:szCs w:val="24"/>
          <w:u w:val="single"/>
        </w:rPr>
        <w:t xml:space="preserve"> при реконструкции ад</w:t>
      </w:r>
    </w:p>
    <w:p w:rsidR="000C5A20" w:rsidRPr="00877269" w:rsidRDefault="000C5A20" w:rsidP="00877269">
      <w:pPr>
        <w:spacing w:after="0" w:line="240" w:lineRule="auto"/>
        <w:jc w:val="both"/>
        <w:rPr>
          <w:rFonts w:ascii="Times New Roman" w:hAnsi="Times New Roman" w:cs="Times New Roman"/>
          <w:sz w:val="24"/>
          <w:szCs w:val="24"/>
        </w:rPr>
      </w:pPr>
      <w:r w:rsidRPr="00877269">
        <w:rPr>
          <w:rFonts w:ascii="Times New Roman" w:hAnsi="Times New Roman" w:cs="Times New Roman"/>
          <w:sz w:val="24"/>
          <w:szCs w:val="24"/>
        </w:rPr>
        <w:t xml:space="preserve">Обоснование решения о целесообразности реконструкции дороги производится, как правило, при разработке задания на проектирование, а в сложных случаях - при технико-экономическом сопоставлении вариантов на стадии разработки проектного задания (при </w:t>
      </w:r>
      <w:proofErr w:type="spellStart"/>
      <w:r w:rsidRPr="00877269">
        <w:rPr>
          <w:rFonts w:ascii="Times New Roman" w:hAnsi="Times New Roman" w:cs="Times New Roman"/>
          <w:sz w:val="24"/>
          <w:szCs w:val="24"/>
        </w:rPr>
        <w:t>трехстадийном</w:t>
      </w:r>
      <w:proofErr w:type="spellEnd"/>
      <w:r w:rsidRPr="00877269">
        <w:rPr>
          <w:rFonts w:ascii="Times New Roman" w:hAnsi="Times New Roman" w:cs="Times New Roman"/>
          <w:sz w:val="24"/>
          <w:szCs w:val="24"/>
        </w:rPr>
        <w:t xml:space="preserve"> проектировании).</w:t>
      </w:r>
    </w:p>
    <w:p w:rsidR="000C5A20" w:rsidRPr="00877269" w:rsidRDefault="000C5A20" w:rsidP="00877269">
      <w:pPr>
        <w:spacing w:after="0" w:line="240" w:lineRule="auto"/>
        <w:jc w:val="both"/>
        <w:rPr>
          <w:rFonts w:ascii="Times New Roman" w:hAnsi="Times New Roman" w:cs="Times New Roman"/>
          <w:sz w:val="24"/>
          <w:szCs w:val="24"/>
        </w:rPr>
      </w:pPr>
      <w:r w:rsidRPr="00877269">
        <w:rPr>
          <w:rFonts w:ascii="Times New Roman" w:hAnsi="Times New Roman" w:cs="Times New Roman"/>
          <w:sz w:val="24"/>
          <w:szCs w:val="24"/>
        </w:rPr>
        <w:t>Обоснование предпочтительности реконструкции, по сравнению со строительством новой дороги, производится как для всей дороги в целом, так и для отдельных ее перегонов.</w:t>
      </w:r>
    </w:p>
    <w:p w:rsidR="000C5A20" w:rsidRPr="00877269" w:rsidRDefault="00AA3B92" w:rsidP="0087726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0C5A20" w:rsidRPr="00877269">
        <w:rPr>
          <w:rFonts w:ascii="Times New Roman" w:hAnsi="Times New Roman" w:cs="Times New Roman"/>
          <w:sz w:val="24"/>
          <w:szCs w:val="24"/>
        </w:rPr>
        <w:t xml:space="preserve"> При разработке задания на проектирование должны быть изучены следующие основные материалы:</w:t>
      </w:r>
    </w:p>
    <w:p w:rsidR="000C5A20" w:rsidRPr="00877269" w:rsidRDefault="000C5A20" w:rsidP="00877269">
      <w:pPr>
        <w:spacing w:after="0" w:line="240" w:lineRule="auto"/>
        <w:jc w:val="both"/>
        <w:rPr>
          <w:rFonts w:ascii="Times New Roman" w:hAnsi="Times New Roman" w:cs="Times New Roman"/>
          <w:sz w:val="24"/>
          <w:szCs w:val="24"/>
        </w:rPr>
      </w:pPr>
      <w:r w:rsidRPr="00877269">
        <w:rPr>
          <w:rFonts w:ascii="Times New Roman" w:hAnsi="Times New Roman" w:cs="Times New Roman"/>
          <w:sz w:val="24"/>
          <w:szCs w:val="24"/>
        </w:rPr>
        <w:t xml:space="preserve">1. Генеральная схема строительства и реконструкции основной </w:t>
      </w:r>
      <w:proofErr w:type="gramStart"/>
      <w:r w:rsidRPr="00877269">
        <w:rPr>
          <w:rFonts w:ascii="Times New Roman" w:hAnsi="Times New Roman" w:cs="Times New Roman"/>
          <w:sz w:val="24"/>
          <w:szCs w:val="24"/>
        </w:rPr>
        <w:t>сети</w:t>
      </w:r>
      <w:proofErr w:type="gramEnd"/>
      <w:r w:rsidRPr="00877269">
        <w:rPr>
          <w:rFonts w:ascii="Times New Roman" w:hAnsi="Times New Roman" w:cs="Times New Roman"/>
          <w:sz w:val="24"/>
          <w:szCs w:val="24"/>
        </w:rPr>
        <w:t xml:space="preserve"> автомобильных дорог, в пределах рассматриваемой зоны, определяющая начертание сети дорог и очередность строительства и реконструкции дорог.</w:t>
      </w:r>
    </w:p>
    <w:p w:rsidR="000C5A20" w:rsidRPr="00877269" w:rsidRDefault="000C5A20" w:rsidP="00877269">
      <w:pPr>
        <w:spacing w:after="0" w:line="240" w:lineRule="auto"/>
        <w:jc w:val="both"/>
        <w:rPr>
          <w:rFonts w:ascii="Times New Roman" w:hAnsi="Times New Roman" w:cs="Times New Roman"/>
          <w:sz w:val="24"/>
          <w:szCs w:val="24"/>
        </w:rPr>
      </w:pPr>
      <w:r w:rsidRPr="00877269">
        <w:rPr>
          <w:rFonts w:ascii="Times New Roman" w:hAnsi="Times New Roman" w:cs="Times New Roman"/>
          <w:sz w:val="24"/>
          <w:szCs w:val="24"/>
        </w:rPr>
        <w:t>2. Материалы экономических изысканий, охватывающие районы, тяготеющие к дороге.</w:t>
      </w:r>
    </w:p>
    <w:p w:rsidR="000C5A20" w:rsidRPr="00877269" w:rsidRDefault="000C5A20" w:rsidP="00877269">
      <w:pPr>
        <w:spacing w:after="0" w:line="240" w:lineRule="auto"/>
        <w:jc w:val="both"/>
        <w:rPr>
          <w:rFonts w:ascii="Times New Roman" w:hAnsi="Times New Roman" w:cs="Times New Roman"/>
          <w:sz w:val="24"/>
          <w:szCs w:val="24"/>
        </w:rPr>
      </w:pPr>
      <w:r w:rsidRPr="00877269">
        <w:rPr>
          <w:rFonts w:ascii="Times New Roman" w:hAnsi="Times New Roman" w:cs="Times New Roman"/>
          <w:sz w:val="24"/>
          <w:szCs w:val="24"/>
        </w:rPr>
        <w:t>3. Материалы эксплуатационной службы и данные изысканий прошлых лет, характеризующие состояние существующей дороги.</w:t>
      </w:r>
    </w:p>
    <w:p w:rsidR="000C5A20" w:rsidRPr="00877269" w:rsidRDefault="000C5A20" w:rsidP="00877269">
      <w:pPr>
        <w:spacing w:after="0" w:line="240" w:lineRule="auto"/>
        <w:jc w:val="both"/>
        <w:rPr>
          <w:rFonts w:ascii="Times New Roman" w:hAnsi="Times New Roman" w:cs="Times New Roman"/>
          <w:sz w:val="24"/>
          <w:szCs w:val="24"/>
        </w:rPr>
      </w:pPr>
      <w:r w:rsidRPr="00877269">
        <w:rPr>
          <w:rFonts w:ascii="Times New Roman" w:hAnsi="Times New Roman" w:cs="Times New Roman"/>
          <w:sz w:val="24"/>
          <w:szCs w:val="24"/>
        </w:rPr>
        <w:t>4. Картографические материалы.</w:t>
      </w:r>
    </w:p>
    <w:p w:rsidR="00AA3B92" w:rsidRDefault="00AA3B92" w:rsidP="00877269">
      <w:pPr>
        <w:spacing w:after="0" w:line="240" w:lineRule="auto"/>
        <w:jc w:val="both"/>
        <w:rPr>
          <w:rFonts w:ascii="Times New Roman" w:hAnsi="Times New Roman" w:cs="Times New Roman"/>
          <w:sz w:val="24"/>
          <w:szCs w:val="24"/>
        </w:rPr>
      </w:pPr>
    </w:p>
    <w:p w:rsidR="000C5A20" w:rsidRPr="00877269" w:rsidRDefault="000C5A20" w:rsidP="00877269">
      <w:pPr>
        <w:spacing w:after="0" w:line="240" w:lineRule="auto"/>
        <w:jc w:val="both"/>
        <w:rPr>
          <w:rFonts w:ascii="Times New Roman" w:hAnsi="Times New Roman" w:cs="Times New Roman"/>
          <w:sz w:val="24"/>
          <w:szCs w:val="24"/>
        </w:rPr>
      </w:pPr>
      <w:r w:rsidRPr="00877269">
        <w:rPr>
          <w:rFonts w:ascii="Times New Roman" w:hAnsi="Times New Roman" w:cs="Times New Roman"/>
          <w:sz w:val="24"/>
          <w:szCs w:val="24"/>
        </w:rPr>
        <w:t>Если имеющихся материалов для составления задания на проектирование недостаточно, то производится визуальное обследование существующей дороги.</w:t>
      </w:r>
    </w:p>
    <w:p w:rsidR="000C5A20" w:rsidRPr="00877269" w:rsidRDefault="00AA3B92" w:rsidP="0087726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0C5A20" w:rsidRPr="00877269">
        <w:rPr>
          <w:rFonts w:ascii="Times New Roman" w:hAnsi="Times New Roman" w:cs="Times New Roman"/>
          <w:sz w:val="24"/>
          <w:szCs w:val="24"/>
        </w:rPr>
        <w:t xml:space="preserve"> На основании изучения перечисленных материалов устанавливается целесообразность реконструкции существующей дороги или же необходимость строительства новой дороги, причем в случаях установления очевидного преимущества одного из этих решений, задание предусматривает производство проектно-изыскательских работ в две стадии только по принятому направлению.</w:t>
      </w:r>
    </w:p>
    <w:p w:rsidR="000C5A20" w:rsidRPr="00877269" w:rsidRDefault="000C5A20" w:rsidP="00877269">
      <w:pPr>
        <w:spacing w:after="0" w:line="240" w:lineRule="auto"/>
        <w:jc w:val="both"/>
        <w:rPr>
          <w:rFonts w:ascii="Times New Roman" w:hAnsi="Times New Roman" w:cs="Times New Roman"/>
          <w:sz w:val="24"/>
          <w:szCs w:val="24"/>
        </w:rPr>
      </w:pPr>
      <w:r w:rsidRPr="00877269">
        <w:rPr>
          <w:rFonts w:ascii="Times New Roman" w:hAnsi="Times New Roman" w:cs="Times New Roman"/>
          <w:sz w:val="24"/>
          <w:szCs w:val="24"/>
        </w:rPr>
        <w:t>Если по указанным материалам нельзя принять определенное решение - задание должно предусматривать изыскания, как по существующей дороге, так и по новому направлению, причем проектируемая трасса может быть проложена в непосредственной близости от существующей дороги, либо в отдалении от нее, по кратчайшему направлению между заданными пунктами.</w:t>
      </w:r>
    </w:p>
    <w:p w:rsidR="000C5A20" w:rsidRPr="00877269" w:rsidRDefault="000C5A20" w:rsidP="00877269">
      <w:pPr>
        <w:spacing w:after="0" w:line="240" w:lineRule="auto"/>
        <w:jc w:val="both"/>
        <w:rPr>
          <w:rFonts w:ascii="Times New Roman" w:hAnsi="Times New Roman" w:cs="Times New Roman"/>
          <w:sz w:val="24"/>
          <w:szCs w:val="24"/>
        </w:rPr>
      </w:pPr>
      <w:r w:rsidRPr="00877269">
        <w:rPr>
          <w:rFonts w:ascii="Times New Roman" w:hAnsi="Times New Roman" w:cs="Times New Roman"/>
          <w:sz w:val="24"/>
          <w:szCs w:val="24"/>
        </w:rPr>
        <w:t>В первом случае существующая дорога может быть использована для подвоза строительных материалов в процессе строительства, а в дальнейшем - как тракторный путь. Кроме того, отдельные участки существующей дороги могут быть использованы в составе новой дороги.</w:t>
      </w:r>
    </w:p>
    <w:p w:rsidR="000C5A20" w:rsidRPr="00877269" w:rsidRDefault="000C5A20" w:rsidP="00877269">
      <w:pPr>
        <w:spacing w:after="0" w:line="240" w:lineRule="auto"/>
        <w:jc w:val="both"/>
        <w:rPr>
          <w:rFonts w:ascii="Times New Roman" w:hAnsi="Times New Roman" w:cs="Times New Roman"/>
          <w:sz w:val="24"/>
          <w:szCs w:val="24"/>
        </w:rPr>
      </w:pPr>
      <w:r w:rsidRPr="00877269">
        <w:rPr>
          <w:rFonts w:ascii="Times New Roman" w:hAnsi="Times New Roman" w:cs="Times New Roman"/>
          <w:sz w:val="24"/>
          <w:szCs w:val="24"/>
        </w:rPr>
        <w:t>Во втором случае может быть достигнуто кратчайшее протяжение проектируемой дороги и увеличение сети дорог района.</w:t>
      </w:r>
    </w:p>
    <w:p w:rsidR="000C5A20" w:rsidRPr="00877269" w:rsidRDefault="000C5A20" w:rsidP="00877269">
      <w:pPr>
        <w:spacing w:after="0" w:line="240" w:lineRule="auto"/>
        <w:jc w:val="both"/>
        <w:rPr>
          <w:rFonts w:ascii="Times New Roman" w:hAnsi="Times New Roman" w:cs="Times New Roman"/>
          <w:sz w:val="24"/>
          <w:szCs w:val="24"/>
        </w:rPr>
      </w:pPr>
      <w:r w:rsidRPr="00877269">
        <w:rPr>
          <w:rFonts w:ascii="Times New Roman" w:hAnsi="Times New Roman" w:cs="Times New Roman"/>
          <w:sz w:val="24"/>
          <w:szCs w:val="24"/>
        </w:rPr>
        <w:t xml:space="preserve">При необходимости производства проектно-изыскательских </w:t>
      </w:r>
      <w:proofErr w:type="gramStart"/>
      <w:r w:rsidRPr="00877269">
        <w:rPr>
          <w:rFonts w:ascii="Times New Roman" w:hAnsi="Times New Roman" w:cs="Times New Roman"/>
          <w:sz w:val="24"/>
          <w:szCs w:val="24"/>
        </w:rPr>
        <w:t>работ</w:t>
      </w:r>
      <w:proofErr w:type="gramEnd"/>
      <w:r w:rsidRPr="00877269">
        <w:rPr>
          <w:rFonts w:ascii="Times New Roman" w:hAnsi="Times New Roman" w:cs="Times New Roman"/>
          <w:sz w:val="24"/>
          <w:szCs w:val="24"/>
        </w:rPr>
        <w:t xml:space="preserve"> как по существующей дороге, так и по новому направлению, эти работы, как правило, выполняются в три стадии.</w:t>
      </w:r>
    </w:p>
    <w:p w:rsidR="000C5A20" w:rsidRPr="00877269" w:rsidRDefault="00AA3B92" w:rsidP="0087726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0C5A20" w:rsidRPr="00877269">
        <w:rPr>
          <w:rFonts w:ascii="Times New Roman" w:hAnsi="Times New Roman" w:cs="Times New Roman"/>
          <w:sz w:val="24"/>
          <w:szCs w:val="24"/>
        </w:rPr>
        <w:t xml:space="preserve"> Обоснование целесообразности реконструкции производится с учетом следующих факторов:</w:t>
      </w:r>
    </w:p>
    <w:p w:rsidR="000C5A20" w:rsidRPr="00877269" w:rsidRDefault="000C5A20" w:rsidP="00877269">
      <w:pPr>
        <w:spacing w:after="0" w:line="240" w:lineRule="auto"/>
        <w:jc w:val="both"/>
        <w:rPr>
          <w:rFonts w:ascii="Times New Roman" w:hAnsi="Times New Roman" w:cs="Times New Roman"/>
          <w:sz w:val="24"/>
          <w:szCs w:val="24"/>
        </w:rPr>
      </w:pPr>
      <w:r w:rsidRPr="00877269">
        <w:rPr>
          <w:rFonts w:ascii="Times New Roman" w:hAnsi="Times New Roman" w:cs="Times New Roman"/>
          <w:sz w:val="24"/>
          <w:szCs w:val="24"/>
        </w:rPr>
        <w:t>а) Народно-хозяйственное значение и основное назначение дороги</w:t>
      </w:r>
      <w:proofErr w:type="gramStart"/>
      <w:r w:rsidRPr="00877269">
        <w:rPr>
          <w:rFonts w:ascii="Times New Roman" w:hAnsi="Times New Roman" w:cs="Times New Roman"/>
          <w:sz w:val="24"/>
          <w:szCs w:val="24"/>
        </w:rPr>
        <w:t xml:space="preserve"> .</w:t>
      </w:r>
      <w:proofErr w:type="gramEnd"/>
    </w:p>
    <w:p w:rsidR="000C5A20" w:rsidRPr="00877269" w:rsidRDefault="000C5A20" w:rsidP="00877269">
      <w:pPr>
        <w:spacing w:after="0" w:line="240" w:lineRule="auto"/>
        <w:jc w:val="both"/>
        <w:rPr>
          <w:rFonts w:ascii="Times New Roman" w:hAnsi="Times New Roman" w:cs="Times New Roman"/>
          <w:sz w:val="24"/>
          <w:szCs w:val="24"/>
        </w:rPr>
      </w:pPr>
      <w:r w:rsidRPr="00877269">
        <w:rPr>
          <w:rFonts w:ascii="Times New Roman" w:hAnsi="Times New Roman" w:cs="Times New Roman"/>
          <w:sz w:val="24"/>
          <w:szCs w:val="24"/>
        </w:rPr>
        <w:t>б) Категория проектируемой дороги.</w:t>
      </w:r>
    </w:p>
    <w:p w:rsidR="000C5A20" w:rsidRPr="00877269" w:rsidRDefault="000C5A20" w:rsidP="00877269">
      <w:pPr>
        <w:spacing w:after="0" w:line="240" w:lineRule="auto"/>
        <w:jc w:val="both"/>
        <w:rPr>
          <w:rFonts w:ascii="Times New Roman" w:hAnsi="Times New Roman" w:cs="Times New Roman"/>
          <w:sz w:val="24"/>
          <w:szCs w:val="24"/>
        </w:rPr>
      </w:pPr>
      <w:r w:rsidRPr="00877269">
        <w:rPr>
          <w:rFonts w:ascii="Times New Roman" w:hAnsi="Times New Roman" w:cs="Times New Roman"/>
          <w:sz w:val="24"/>
          <w:szCs w:val="24"/>
        </w:rPr>
        <w:t>в) Состояние существующей дороги и степень соответствия эксплуатационных ее показателей требованиям заданной категории.</w:t>
      </w:r>
    </w:p>
    <w:p w:rsidR="000C5A20" w:rsidRPr="00877269" w:rsidRDefault="000C5A20" w:rsidP="00877269">
      <w:pPr>
        <w:spacing w:after="0" w:line="240" w:lineRule="auto"/>
        <w:jc w:val="both"/>
        <w:rPr>
          <w:rFonts w:ascii="Times New Roman" w:hAnsi="Times New Roman" w:cs="Times New Roman"/>
          <w:sz w:val="24"/>
          <w:szCs w:val="24"/>
        </w:rPr>
      </w:pPr>
      <w:r w:rsidRPr="00877269">
        <w:rPr>
          <w:rFonts w:ascii="Times New Roman" w:hAnsi="Times New Roman" w:cs="Times New Roman"/>
          <w:sz w:val="24"/>
          <w:szCs w:val="24"/>
        </w:rPr>
        <w:t>г) Контрольные точки проложения трассы дороги.</w:t>
      </w:r>
    </w:p>
    <w:p w:rsidR="000C5A20" w:rsidRPr="00877269" w:rsidRDefault="000C5A20" w:rsidP="00877269">
      <w:pPr>
        <w:spacing w:after="0" w:line="240" w:lineRule="auto"/>
        <w:jc w:val="both"/>
        <w:rPr>
          <w:rFonts w:ascii="Times New Roman" w:hAnsi="Times New Roman" w:cs="Times New Roman"/>
          <w:sz w:val="24"/>
          <w:szCs w:val="24"/>
        </w:rPr>
      </w:pPr>
      <w:r w:rsidRPr="00877269">
        <w:rPr>
          <w:rFonts w:ascii="Times New Roman" w:hAnsi="Times New Roman" w:cs="Times New Roman"/>
          <w:sz w:val="24"/>
          <w:szCs w:val="24"/>
        </w:rPr>
        <w:t>д) Условия прохождения дороги через города и другие населенные пункты.</w:t>
      </w:r>
    </w:p>
    <w:p w:rsidR="000C5A20" w:rsidRPr="00877269" w:rsidRDefault="000C5A20" w:rsidP="00877269">
      <w:pPr>
        <w:spacing w:after="0" w:line="240" w:lineRule="auto"/>
        <w:jc w:val="both"/>
        <w:rPr>
          <w:rFonts w:ascii="Times New Roman" w:hAnsi="Times New Roman" w:cs="Times New Roman"/>
          <w:sz w:val="24"/>
          <w:szCs w:val="24"/>
        </w:rPr>
      </w:pPr>
      <w:r w:rsidRPr="00877269">
        <w:rPr>
          <w:rFonts w:ascii="Times New Roman" w:hAnsi="Times New Roman" w:cs="Times New Roman"/>
          <w:sz w:val="24"/>
          <w:szCs w:val="24"/>
        </w:rPr>
        <w:t>е) Условия производства строительных работ и возможность обеспечения объездов для существующего автомобильного движения.</w:t>
      </w:r>
    </w:p>
    <w:p w:rsidR="000C5A20" w:rsidRPr="00877269" w:rsidRDefault="00AA3B92" w:rsidP="0087726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0C5A20" w:rsidRPr="00877269">
        <w:rPr>
          <w:rFonts w:ascii="Times New Roman" w:hAnsi="Times New Roman" w:cs="Times New Roman"/>
          <w:sz w:val="24"/>
          <w:szCs w:val="24"/>
        </w:rPr>
        <w:t>Если основным назначением дороги является обслуживание местных транспортных связей между промежуточными пунктами, а транзитное движение имеет незначительный удельный вес, то предпочтение следует отдать варианту реконструкции.</w:t>
      </w:r>
    </w:p>
    <w:p w:rsidR="000C5A20" w:rsidRPr="00877269" w:rsidRDefault="00AA3B92" w:rsidP="0087726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0C5A20" w:rsidRPr="00877269">
        <w:rPr>
          <w:rFonts w:ascii="Times New Roman" w:hAnsi="Times New Roman" w:cs="Times New Roman"/>
          <w:sz w:val="24"/>
          <w:szCs w:val="24"/>
        </w:rPr>
        <w:t xml:space="preserve"> Дороги I категории, как правило, не должны совмещаться с существующими дорогами.</w:t>
      </w:r>
    </w:p>
    <w:p w:rsidR="000C5A20" w:rsidRPr="00877269" w:rsidRDefault="000C5A20" w:rsidP="00877269">
      <w:pPr>
        <w:spacing w:after="0" w:line="240" w:lineRule="auto"/>
        <w:jc w:val="both"/>
        <w:rPr>
          <w:rFonts w:ascii="Times New Roman" w:hAnsi="Times New Roman" w:cs="Times New Roman"/>
          <w:sz w:val="24"/>
          <w:szCs w:val="24"/>
        </w:rPr>
      </w:pPr>
      <w:r w:rsidRPr="00877269">
        <w:rPr>
          <w:rFonts w:ascii="Times New Roman" w:hAnsi="Times New Roman" w:cs="Times New Roman"/>
          <w:sz w:val="24"/>
          <w:szCs w:val="24"/>
        </w:rPr>
        <w:t>Дороги II категории могут совмещаться с существующими при отсутствии резких отклонений показателей плана и продольного профиля существующей дороги от требований заданной категории.</w:t>
      </w:r>
    </w:p>
    <w:p w:rsidR="000C5A20" w:rsidRPr="00877269" w:rsidRDefault="000C5A20" w:rsidP="00877269">
      <w:pPr>
        <w:spacing w:after="0" w:line="240" w:lineRule="auto"/>
        <w:jc w:val="both"/>
        <w:rPr>
          <w:rFonts w:ascii="Times New Roman" w:hAnsi="Times New Roman" w:cs="Times New Roman"/>
          <w:sz w:val="24"/>
          <w:szCs w:val="24"/>
        </w:rPr>
      </w:pPr>
      <w:r w:rsidRPr="00877269">
        <w:rPr>
          <w:rFonts w:ascii="Times New Roman" w:hAnsi="Times New Roman" w:cs="Times New Roman"/>
          <w:sz w:val="24"/>
          <w:szCs w:val="24"/>
        </w:rPr>
        <w:t>Дороги III - V категорий совмещаются с существующими дорогами без ограничений.</w:t>
      </w:r>
    </w:p>
    <w:p w:rsidR="000C5A20" w:rsidRPr="00877269" w:rsidRDefault="00AA3B92" w:rsidP="0087726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0C5A20" w:rsidRPr="00877269">
        <w:rPr>
          <w:rFonts w:ascii="Times New Roman" w:hAnsi="Times New Roman" w:cs="Times New Roman"/>
          <w:sz w:val="24"/>
          <w:szCs w:val="24"/>
        </w:rPr>
        <w:t xml:space="preserve"> При несоответствии между эксплуатационными показателями существующей дороги и требованиями заданной категории, целесообразно, в ряде случаев, отказаться от варианта использования существующей дороги и проектировать дорогу вновь, по целине. К числу этих случаев относятся </w:t>
      </w:r>
      <w:proofErr w:type="gramStart"/>
      <w:r w:rsidR="000C5A20" w:rsidRPr="00877269">
        <w:rPr>
          <w:rFonts w:ascii="Times New Roman" w:hAnsi="Times New Roman" w:cs="Times New Roman"/>
          <w:sz w:val="24"/>
          <w:szCs w:val="24"/>
        </w:rPr>
        <w:t>следующие</w:t>
      </w:r>
      <w:proofErr w:type="gramEnd"/>
      <w:r w:rsidR="000C5A20" w:rsidRPr="00877269">
        <w:rPr>
          <w:rFonts w:ascii="Times New Roman" w:hAnsi="Times New Roman" w:cs="Times New Roman"/>
          <w:sz w:val="24"/>
          <w:szCs w:val="24"/>
        </w:rPr>
        <w:t>:</w:t>
      </w:r>
    </w:p>
    <w:p w:rsidR="000C5A20" w:rsidRPr="00877269" w:rsidRDefault="000C5A20" w:rsidP="00877269">
      <w:pPr>
        <w:spacing w:after="0" w:line="240" w:lineRule="auto"/>
        <w:jc w:val="both"/>
        <w:rPr>
          <w:rFonts w:ascii="Times New Roman" w:hAnsi="Times New Roman" w:cs="Times New Roman"/>
          <w:sz w:val="24"/>
          <w:szCs w:val="24"/>
        </w:rPr>
      </w:pPr>
      <w:r w:rsidRPr="00877269">
        <w:rPr>
          <w:rFonts w:ascii="Times New Roman" w:hAnsi="Times New Roman" w:cs="Times New Roman"/>
          <w:sz w:val="24"/>
          <w:szCs w:val="24"/>
        </w:rPr>
        <w:t>а) По плану трассы: Наличие на существующей дороге большого количества углов поворота, с радиусами кривых меньше требуемых по заданию, увеличение которых будет связано с неизбежным смещением трассы с существующего земляного полотна.</w:t>
      </w:r>
    </w:p>
    <w:p w:rsidR="000C5A20" w:rsidRPr="00877269" w:rsidRDefault="000C5A20" w:rsidP="00877269">
      <w:pPr>
        <w:spacing w:after="0" w:line="240" w:lineRule="auto"/>
        <w:jc w:val="both"/>
        <w:rPr>
          <w:rFonts w:ascii="Times New Roman" w:hAnsi="Times New Roman" w:cs="Times New Roman"/>
          <w:sz w:val="24"/>
          <w:szCs w:val="24"/>
        </w:rPr>
      </w:pPr>
      <w:r w:rsidRPr="00877269">
        <w:rPr>
          <w:rFonts w:ascii="Times New Roman" w:hAnsi="Times New Roman" w:cs="Times New Roman"/>
          <w:sz w:val="24"/>
          <w:szCs w:val="24"/>
        </w:rPr>
        <w:t xml:space="preserve">Использование существующих конструкций в этом случае сводится к минимуму, а вновь проектируемая дорожная одежда располагается частично на старом земляном полотне, а частично на вновь отсыпанном, что создает условия </w:t>
      </w:r>
      <w:proofErr w:type="spellStart"/>
      <w:r w:rsidRPr="00877269">
        <w:rPr>
          <w:rFonts w:ascii="Times New Roman" w:hAnsi="Times New Roman" w:cs="Times New Roman"/>
          <w:sz w:val="24"/>
          <w:szCs w:val="24"/>
        </w:rPr>
        <w:t>неравнопрочности</w:t>
      </w:r>
      <w:proofErr w:type="spellEnd"/>
      <w:r w:rsidRPr="00877269">
        <w:rPr>
          <w:rFonts w:ascii="Times New Roman" w:hAnsi="Times New Roman" w:cs="Times New Roman"/>
          <w:sz w:val="24"/>
          <w:szCs w:val="24"/>
        </w:rPr>
        <w:t xml:space="preserve"> основания.</w:t>
      </w:r>
    </w:p>
    <w:p w:rsidR="000C5A20" w:rsidRPr="00877269" w:rsidRDefault="000C5A20" w:rsidP="00877269">
      <w:pPr>
        <w:spacing w:after="0" w:line="240" w:lineRule="auto"/>
        <w:jc w:val="both"/>
        <w:rPr>
          <w:rFonts w:ascii="Times New Roman" w:hAnsi="Times New Roman" w:cs="Times New Roman"/>
          <w:sz w:val="24"/>
          <w:szCs w:val="24"/>
        </w:rPr>
      </w:pPr>
      <w:r w:rsidRPr="00877269">
        <w:rPr>
          <w:rFonts w:ascii="Times New Roman" w:hAnsi="Times New Roman" w:cs="Times New Roman"/>
          <w:sz w:val="24"/>
          <w:szCs w:val="24"/>
        </w:rPr>
        <w:t xml:space="preserve">б) По продольному профилю: Наличие на существующей дороге значительного количества участков, где продольные уклоны превышают </w:t>
      </w:r>
      <w:proofErr w:type="gramStart"/>
      <w:r w:rsidRPr="00877269">
        <w:rPr>
          <w:rFonts w:ascii="Times New Roman" w:hAnsi="Times New Roman" w:cs="Times New Roman"/>
          <w:sz w:val="24"/>
          <w:szCs w:val="24"/>
        </w:rPr>
        <w:t>предельные</w:t>
      </w:r>
      <w:proofErr w:type="gramEnd"/>
      <w:r w:rsidRPr="00877269">
        <w:rPr>
          <w:rFonts w:ascii="Times New Roman" w:hAnsi="Times New Roman" w:cs="Times New Roman"/>
          <w:sz w:val="24"/>
          <w:szCs w:val="24"/>
        </w:rPr>
        <w:t xml:space="preserve"> и требуется их смягчение; участков с необеспеченной видимостью, где необходимо вписать вертикальные кривые требуемых радиусов; участков с пилообразным очертанием продольного профиля и т.п.</w:t>
      </w:r>
    </w:p>
    <w:p w:rsidR="000C5A20" w:rsidRPr="00877269" w:rsidRDefault="000C5A20" w:rsidP="00877269">
      <w:pPr>
        <w:spacing w:after="0" w:line="240" w:lineRule="auto"/>
        <w:jc w:val="both"/>
        <w:rPr>
          <w:rFonts w:ascii="Times New Roman" w:hAnsi="Times New Roman" w:cs="Times New Roman"/>
          <w:sz w:val="24"/>
          <w:szCs w:val="24"/>
        </w:rPr>
      </w:pPr>
      <w:r w:rsidRPr="00877269">
        <w:rPr>
          <w:rFonts w:ascii="Times New Roman" w:hAnsi="Times New Roman" w:cs="Times New Roman"/>
          <w:sz w:val="24"/>
          <w:szCs w:val="24"/>
        </w:rPr>
        <w:t>в) По земляному полотну: </w:t>
      </w:r>
      <w:proofErr w:type="gramStart"/>
      <w:r w:rsidRPr="00877269">
        <w:rPr>
          <w:rFonts w:ascii="Times New Roman" w:hAnsi="Times New Roman" w:cs="Times New Roman"/>
          <w:sz w:val="24"/>
          <w:szCs w:val="24"/>
        </w:rPr>
        <w:t xml:space="preserve">Недостаточное возвышение бровки земляного полотна над поверхностью земли (при необеспеченном водоотводе) или над уровнем грунтовых вод; наличие участков, затопляемых паводковыми водами или участков, где существующая дорога на значительном протяжении проходит по заболоченной местности, с земляным полотном, возведенным непосредственно по поверхности болота или на деревянном настиле и где потребуется </w:t>
      </w:r>
      <w:proofErr w:type="spellStart"/>
      <w:r w:rsidRPr="00877269">
        <w:rPr>
          <w:rFonts w:ascii="Times New Roman" w:hAnsi="Times New Roman" w:cs="Times New Roman"/>
          <w:sz w:val="24"/>
          <w:szCs w:val="24"/>
        </w:rPr>
        <w:t>выторфовывание</w:t>
      </w:r>
      <w:proofErr w:type="spellEnd"/>
      <w:r w:rsidRPr="00877269">
        <w:rPr>
          <w:rFonts w:ascii="Times New Roman" w:hAnsi="Times New Roman" w:cs="Times New Roman"/>
          <w:sz w:val="24"/>
          <w:szCs w:val="24"/>
        </w:rPr>
        <w:t xml:space="preserve"> с посадкой насыпи на минеральное дно;</w:t>
      </w:r>
      <w:proofErr w:type="gramEnd"/>
      <w:r w:rsidRPr="00877269">
        <w:rPr>
          <w:rFonts w:ascii="Times New Roman" w:hAnsi="Times New Roman" w:cs="Times New Roman"/>
          <w:sz w:val="24"/>
          <w:szCs w:val="24"/>
        </w:rPr>
        <w:t xml:space="preserve"> наличие мелких выемок в сочетании с другими неблагоприятными факторами.</w:t>
      </w:r>
    </w:p>
    <w:p w:rsidR="000C5A20" w:rsidRPr="00877269" w:rsidRDefault="000C5A20" w:rsidP="00877269">
      <w:pPr>
        <w:spacing w:after="0" w:line="240" w:lineRule="auto"/>
        <w:jc w:val="both"/>
        <w:rPr>
          <w:rFonts w:ascii="Times New Roman" w:hAnsi="Times New Roman" w:cs="Times New Roman"/>
          <w:sz w:val="24"/>
          <w:szCs w:val="24"/>
        </w:rPr>
      </w:pPr>
      <w:r w:rsidRPr="00877269">
        <w:rPr>
          <w:rFonts w:ascii="Times New Roman" w:hAnsi="Times New Roman" w:cs="Times New Roman"/>
          <w:sz w:val="24"/>
          <w:szCs w:val="24"/>
        </w:rPr>
        <w:t>г) По дорожной одежде: На значительном протяжении дорожная одежда сильно разрушена и, в сочетании с плохими показателями плана и профиля, не представляет практической ценности.</w:t>
      </w:r>
    </w:p>
    <w:p w:rsidR="000C5A20" w:rsidRPr="00877269" w:rsidRDefault="000C5A20" w:rsidP="00877269">
      <w:pPr>
        <w:spacing w:after="0" w:line="240" w:lineRule="auto"/>
        <w:jc w:val="both"/>
        <w:rPr>
          <w:rFonts w:ascii="Times New Roman" w:hAnsi="Times New Roman" w:cs="Times New Roman"/>
          <w:sz w:val="24"/>
          <w:szCs w:val="24"/>
        </w:rPr>
      </w:pPr>
      <w:r w:rsidRPr="00877269">
        <w:rPr>
          <w:rFonts w:ascii="Times New Roman" w:hAnsi="Times New Roman" w:cs="Times New Roman"/>
          <w:sz w:val="24"/>
          <w:szCs w:val="24"/>
        </w:rPr>
        <w:t>д) По прочим показателям: Существующая дорога подвержена интенсивным снежным заносам, защита от которых может быть осуществлена только путем сплошной подъемки земляного полотна; а также в тех случаях, когда существующая дорога на значительном протяжении проложена в неблагоприятных условиях (оползни, осыпи, обвалы, карсты и пр.).</w:t>
      </w:r>
    </w:p>
    <w:p w:rsidR="000C5A20" w:rsidRPr="00877269" w:rsidRDefault="00AA3B92" w:rsidP="0087726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0C5A20" w:rsidRPr="00877269">
        <w:rPr>
          <w:rFonts w:ascii="Times New Roman" w:hAnsi="Times New Roman" w:cs="Times New Roman"/>
          <w:sz w:val="24"/>
          <w:szCs w:val="24"/>
        </w:rPr>
        <w:t xml:space="preserve"> Если изучение и анализ материалов не позволяют принять окончательное решение в пользу одного из вариантов (реконструкция или новая дорога), заданием предусматривается производство рекогносцировочных изысканий по обоим вариантам для последующего сопоставления этих вариантов в проектном задании.</w:t>
      </w:r>
    </w:p>
    <w:p w:rsidR="000C5A20" w:rsidRPr="00877269" w:rsidRDefault="00AA3B92" w:rsidP="0087726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0C5A20" w:rsidRPr="00877269">
        <w:rPr>
          <w:rFonts w:ascii="Times New Roman" w:hAnsi="Times New Roman" w:cs="Times New Roman"/>
          <w:sz w:val="24"/>
          <w:szCs w:val="24"/>
        </w:rPr>
        <w:t xml:space="preserve"> На стадии составления </w:t>
      </w:r>
      <w:proofErr w:type="spellStart"/>
      <w:r w:rsidR="000C5A20" w:rsidRPr="00877269">
        <w:rPr>
          <w:rFonts w:ascii="Times New Roman" w:hAnsi="Times New Roman" w:cs="Times New Roman"/>
          <w:sz w:val="24"/>
          <w:szCs w:val="24"/>
        </w:rPr>
        <w:t>трехстадийного</w:t>
      </w:r>
      <w:proofErr w:type="spellEnd"/>
      <w:r w:rsidR="000C5A20" w:rsidRPr="00877269">
        <w:rPr>
          <w:rFonts w:ascii="Times New Roman" w:hAnsi="Times New Roman" w:cs="Times New Roman"/>
          <w:sz w:val="24"/>
          <w:szCs w:val="24"/>
        </w:rPr>
        <w:t xml:space="preserve"> проектного задания производится уточнение всех показателей, характеризующих достоинства и недостатки каждого варианта. Уточняется протяжение участков с различными видами работ по реконструкции дорожной одежды (перестройка, усиление, улучшение поверхности качения существующей дорожной одежды).</w:t>
      </w:r>
    </w:p>
    <w:p w:rsidR="000C5A20" w:rsidRPr="00877269" w:rsidRDefault="000C5A20" w:rsidP="00877269">
      <w:pPr>
        <w:spacing w:after="0" w:line="240" w:lineRule="auto"/>
        <w:jc w:val="both"/>
        <w:rPr>
          <w:rFonts w:ascii="Times New Roman" w:hAnsi="Times New Roman" w:cs="Times New Roman"/>
          <w:sz w:val="24"/>
          <w:szCs w:val="24"/>
        </w:rPr>
      </w:pPr>
      <w:r w:rsidRPr="00877269">
        <w:rPr>
          <w:rFonts w:ascii="Times New Roman" w:hAnsi="Times New Roman" w:cs="Times New Roman"/>
          <w:sz w:val="24"/>
          <w:szCs w:val="24"/>
        </w:rPr>
        <w:t xml:space="preserve">К участкам, где требуется перестройка существующей дорожной одежды, помимо </w:t>
      </w:r>
      <w:proofErr w:type="gramStart"/>
      <w:r w:rsidRPr="00877269">
        <w:rPr>
          <w:rFonts w:ascii="Times New Roman" w:hAnsi="Times New Roman" w:cs="Times New Roman"/>
          <w:sz w:val="24"/>
          <w:szCs w:val="24"/>
        </w:rPr>
        <w:t>перечисленных</w:t>
      </w:r>
      <w:proofErr w:type="gramEnd"/>
      <w:r w:rsidRPr="00877269">
        <w:rPr>
          <w:rFonts w:ascii="Times New Roman" w:hAnsi="Times New Roman" w:cs="Times New Roman"/>
          <w:sz w:val="24"/>
          <w:szCs w:val="24"/>
        </w:rPr>
        <w:t xml:space="preserve"> выше, относятся следующие:</w:t>
      </w:r>
    </w:p>
    <w:p w:rsidR="000C5A20" w:rsidRPr="00877269" w:rsidRDefault="000C5A20" w:rsidP="00877269">
      <w:pPr>
        <w:spacing w:after="0" w:line="240" w:lineRule="auto"/>
        <w:jc w:val="both"/>
        <w:rPr>
          <w:rFonts w:ascii="Times New Roman" w:hAnsi="Times New Roman" w:cs="Times New Roman"/>
          <w:sz w:val="24"/>
          <w:szCs w:val="24"/>
        </w:rPr>
      </w:pPr>
      <w:r w:rsidRPr="00877269">
        <w:rPr>
          <w:rFonts w:ascii="Times New Roman" w:hAnsi="Times New Roman" w:cs="Times New Roman"/>
          <w:sz w:val="24"/>
          <w:szCs w:val="24"/>
        </w:rPr>
        <w:t xml:space="preserve">а) </w:t>
      </w:r>
      <w:proofErr w:type="spellStart"/>
      <w:r w:rsidRPr="00877269">
        <w:rPr>
          <w:rFonts w:ascii="Times New Roman" w:hAnsi="Times New Roman" w:cs="Times New Roman"/>
          <w:sz w:val="24"/>
          <w:szCs w:val="24"/>
        </w:rPr>
        <w:t>Пучинистые</w:t>
      </w:r>
      <w:proofErr w:type="spellEnd"/>
      <w:r w:rsidRPr="00877269">
        <w:rPr>
          <w:rFonts w:ascii="Times New Roman" w:hAnsi="Times New Roman" w:cs="Times New Roman"/>
          <w:sz w:val="24"/>
          <w:szCs w:val="24"/>
        </w:rPr>
        <w:t xml:space="preserve"> участки и участки с недостаточной прочностью, где затраты на усиление существующего покрытия могут превысить стоимость новой конструкции дорожной одежды.</w:t>
      </w:r>
    </w:p>
    <w:p w:rsidR="000C5A20" w:rsidRPr="00877269" w:rsidRDefault="000C5A20" w:rsidP="00877269">
      <w:pPr>
        <w:spacing w:after="0" w:line="240" w:lineRule="auto"/>
        <w:jc w:val="both"/>
        <w:rPr>
          <w:rFonts w:ascii="Times New Roman" w:hAnsi="Times New Roman" w:cs="Times New Roman"/>
          <w:sz w:val="24"/>
          <w:szCs w:val="24"/>
        </w:rPr>
      </w:pPr>
      <w:r w:rsidRPr="00877269">
        <w:rPr>
          <w:rFonts w:ascii="Times New Roman" w:hAnsi="Times New Roman" w:cs="Times New Roman"/>
          <w:sz w:val="24"/>
          <w:szCs w:val="24"/>
        </w:rPr>
        <w:t>б) Участки в пределах виражей, где объем материалов на выравнивание бывает зачастую настолько высок, что невыгодно сохранять старую конструкцию.</w:t>
      </w:r>
    </w:p>
    <w:p w:rsidR="000D0AD9" w:rsidRPr="00877269" w:rsidRDefault="000C5A20" w:rsidP="00877269">
      <w:pPr>
        <w:spacing w:after="0" w:line="240" w:lineRule="auto"/>
        <w:jc w:val="both"/>
        <w:rPr>
          <w:rFonts w:ascii="Times New Roman" w:hAnsi="Times New Roman" w:cs="Times New Roman"/>
          <w:sz w:val="24"/>
          <w:szCs w:val="24"/>
        </w:rPr>
      </w:pPr>
      <w:r w:rsidRPr="00877269">
        <w:rPr>
          <w:rFonts w:ascii="Times New Roman" w:hAnsi="Times New Roman" w:cs="Times New Roman"/>
          <w:sz w:val="24"/>
          <w:szCs w:val="24"/>
        </w:rPr>
        <w:t>в) Участки с сильно искаженным поперечным профилем или с частыми переломами продольного профиля, где по тем же причинам невыгодно сохранять старую конструкцию.</w:t>
      </w:r>
      <w:r w:rsidRPr="00877269">
        <w:rPr>
          <w:rFonts w:ascii="Times New Roman" w:hAnsi="Times New Roman" w:cs="Times New Roman"/>
          <w:sz w:val="24"/>
          <w:szCs w:val="24"/>
        </w:rPr>
        <w:br/>
      </w:r>
    </w:p>
    <w:p w:rsidR="000D0AD9" w:rsidRPr="00585D93" w:rsidRDefault="000D0AD9" w:rsidP="00877269">
      <w:pPr>
        <w:spacing w:after="0" w:line="240" w:lineRule="auto"/>
        <w:jc w:val="both"/>
        <w:rPr>
          <w:rFonts w:ascii="Times New Roman" w:hAnsi="Times New Roman" w:cs="Times New Roman"/>
          <w:b/>
          <w:sz w:val="24"/>
          <w:szCs w:val="24"/>
          <w:u w:val="single"/>
        </w:rPr>
      </w:pPr>
      <w:r w:rsidRPr="00585D93">
        <w:rPr>
          <w:rFonts w:ascii="Times New Roman" w:hAnsi="Times New Roman" w:cs="Times New Roman"/>
          <w:b/>
          <w:sz w:val="24"/>
          <w:szCs w:val="24"/>
          <w:u w:val="single"/>
        </w:rPr>
        <w:t>32. Методы исправления земляного полотна при реконструкции дороги</w:t>
      </w:r>
    </w:p>
    <w:p w:rsidR="000D0AD9" w:rsidRPr="00877269" w:rsidRDefault="000D0AD9" w:rsidP="00877269">
      <w:pPr>
        <w:spacing w:after="0" w:line="240" w:lineRule="auto"/>
        <w:jc w:val="both"/>
        <w:rPr>
          <w:rFonts w:ascii="Times New Roman" w:hAnsi="Times New Roman" w:cs="Times New Roman"/>
          <w:sz w:val="24"/>
          <w:szCs w:val="24"/>
        </w:rPr>
      </w:pPr>
      <w:r w:rsidRPr="00877269">
        <w:rPr>
          <w:rFonts w:ascii="Times New Roman" w:hAnsi="Times New Roman" w:cs="Times New Roman"/>
          <w:sz w:val="24"/>
          <w:szCs w:val="24"/>
        </w:rPr>
        <w:t>При реконструкции необходимо, прежде всего, улучшить водно-тепловой режим земляного полотна, повышая степень уплотнения грунта и проводя различные инженерные мероприятия, гарантирующие влажность грунта не выше оптимальной.</w:t>
      </w:r>
    </w:p>
    <w:p w:rsidR="004B76D1" w:rsidRDefault="000D0AD9" w:rsidP="00877269">
      <w:pPr>
        <w:spacing w:after="0" w:line="240" w:lineRule="auto"/>
        <w:jc w:val="both"/>
        <w:rPr>
          <w:rFonts w:ascii="Times New Roman" w:hAnsi="Times New Roman" w:cs="Times New Roman"/>
          <w:sz w:val="24"/>
          <w:szCs w:val="24"/>
        </w:rPr>
      </w:pPr>
      <w:r w:rsidRPr="00877269">
        <w:rPr>
          <w:rFonts w:ascii="Times New Roman" w:hAnsi="Times New Roman" w:cs="Times New Roman"/>
          <w:sz w:val="24"/>
          <w:szCs w:val="24"/>
        </w:rPr>
        <w:t xml:space="preserve">Для повышения модуля упругости земляного полотна возможны следующие мероприятия: </w:t>
      </w:r>
      <w:proofErr w:type="gramStart"/>
      <w:r w:rsidR="004B76D1">
        <w:rPr>
          <w:rFonts w:ascii="Times New Roman" w:hAnsi="Times New Roman" w:cs="Times New Roman"/>
          <w:sz w:val="24"/>
          <w:szCs w:val="24"/>
        </w:rPr>
        <w:t>-</w:t>
      </w:r>
      <w:r w:rsidRPr="00877269">
        <w:rPr>
          <w:rFonts w:ascii="Times New Roman" w:hAnsi="Times New Roman" w:cs="Times New Roman"/>
          <w:sz w:val="24"/>
          <w:szCs w:val="24"/>
        </w:rPr>
        <w:t>з</w:t>
      </w:r>
      <w:proofErr w:type="gramEnd"/>
      <w:r w:rsidRPr="00877269">
        <w:rPr>
          <w:rFonts w:ascii="Times New Roman" w:hAnsi="Times New Roman" w:cs="Times New Roman"/>
          <w:sz w:val="24"/>
          <w:szCs w:val="24"/>
        </w:rPr>
        <w:t xml:space="preserve">амена песком </w:t>
      </w:r>
      <w:proofErr w:type="spellStart"/>
      <w:r w:rsidRPr="00877269">
        <w:rPr>
          <w:rFonts w:ascii="Times New Roman" w:hAnsi="Times New Roman" w:cs="Times New Roman"/>
          <w:sz w:val="24"/>
          <w:szCs w:val="24"/>
        </w:rPr>
        <w:t>оглеенного</w:t>
      </w:r>
      <w:proofErr w:type="spellEnd"/>
      <w:r w:rsidRPr="00877269">
        <w:rPr>
          <w:rFonts w:ascii="Times New Roman" w:hAnsi="Times New Roman" w:cs="Times New Roman"/>
          <w:sz w:val="24"/>
          <w:szCs w:val="24"/>
        </w:rPr>
        <w:t xml:space="preserve"> грунта или укрепление различными вяжущими материалами верхней части земляного полотна; </w:t>
      </w:r>
    </w:p>
    <w:p w:rsidR="000D0AD9" w:rsidRPr="00877269" w:rsidRDefault="004B76D1" w:rsidP="0087726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0D0AD9" w:rsidRPr="00877269">
        <w:rPr>
          <w:rFonts w:ascii="Times New Roman" w:hAnsi="Times New Roman" w:cs="Times New Roman"/>
          <w:sz w:val="24"/>
          <w:szCs w:val="24"/>
        </w:rPr>
        <w:t>устройство теплоизоляционного слоя или гидроизолирующей паронепроницаемой прослойки.</w:t>
      </w:r>
    </w:p>
    <w:p w:rsidR="000D0AD9" w:rsidRPr="00877269" w:rsidRDefault="004B76D1" w:rsidP="0087726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0D0AD9" w:rsidRPr="00877269">
        <w:rPr>
          <w:rFonts w:ascii="Times New Roman" w:hAnsi="Times New Roman" w:cs="Times New Roman"/>
          <w:sz w:val="24"/>
          <w:szCs w:val="24"/>
        </w:rPr>
        <w:t xml:space="preserve">Наиболее радикальным решением является замена сильно </w:t>
      </w:r>
      <w:proofErr w:type="spellStart"/>
      <w:r w:rsidR="000D0AD9" w:rsidRPr="00877269">
        <w:rPr>
          <w:rFonts w:ascii="Times New Roman" w:hAnsi="Times New Roman" w:cs="Times New Roman"/>
          <w:sz w:val="24"/>
          <w:szCs w:val="24"/>
        </w:rPr>
        <w:t>пучинистых</w:t>
      </w:r>
      <w:proofErr w:type="spellEnd"/>
      <w:r w:rsidR="000D0AD9" w:rsidRPr="00877269">
        <w:rPr>
          <w:rFonts w:ascii="Times New Roman" w:hAnsi="Times New Roman" w:cs="Times New Roman"/>
          <w:sz w:val="24"/>
          <w:szCs w:val="24"/>
        </w:rPr>
        <w:t xml:space="preserve"> грунтов местным песком с требуемым коэффициентом фильтрации на полную ширину земляного полотна на глубину не менее 0,5— 0,6 м от низа дорожной одежды.</w:t>
      </w:r>
    </w:p>
    <w:p w:rsidR="000D0AD9" w:rsidRPr="00877269" w:rsidRDefault="000D0AD9" w:rsidP="00877269">
      <w:pPr>
        <w:spacing w:after="0" w:line="240" w:lineRule="auto"/>
        <w:jc w:val="both"/>
        <w:rPr>
          <w:rFonts w:ascii="Times New Roman" w:hAnsi="Times New Roman" w:cs="Times New Roman"/>
          <w:sz w:val="24"/>
          <w:szCs w:val="24"/>
        </w:rPr>
      </w:pPr>
      <w:proofErr w:type="gramStart"/>
      <w:r w:rsidRPr="00877269">
        <w:rPr>
          <w:rFonts w:ascii="Times New Roman" w:hAnsi="Times New Roman" w:cs="Times New Roman"/>
          <w:sz w:val="24"/>
          <w:szCs w:val="24"/>
        </w:rPr>
        <w:t>Чаще всего укрепляют грунты на толщину 0,12—0,15 м известью-</w:t>
      </w:r>
      <w:proofErr w:type="spellStart"/>
      <w:r w:rsidRPr="00877269">
        <w:rPr>
          <w:rFonts w:ascii="Times New Roman" w:hAnsi="Times New Roman" w:cs="Times New Roman"/>
          <w:sz w:val="24"/>
          <w:szCs w:val="24"/>
        </w:rPr>
        <w:t>пушонкой</w:t>
      </w:r>
      <w:proofErr w:type="spellEnd"/>
      <w:r w:rsidRPr="00877269">
        <w:rPr>
          <w:rFonts w:ascii="Times New Roman" w:hAnsi="Times New Roman" w:cs="Times New Roman"/>
          <w:sz w:val="24"/>
          <w:szCs w:val="24"/>
        </w:rPr>
        <w:t xml:space="preserve">, вводимой из расчета 2—3% по массе. </w:t>
      </w:r>
      <w:proofErr w:type="gramEnd"/>
    </w:p>
    <w:p w:rsidR="000D0AD9" w:rsidRPr="00877269" w:rsidRDefault="000D0AD9" w:rsidP="00877269">
      <w:pPr>
        <w:spacing w:after="0" w:line="240" w:lineRule="auto"/>
        <w:jc w:val="both"/>
        <w:rPr>
          <w:rFonts w:ascii="Times New Roman" w:hAnsi="Times New Roman" w:cs="Times New Roman"/>
          <w:sz w:val="24"/>
          <w:szCs w:val="24"/>
        </w:rPr>
      </w:pPr>
      <w:proofErr w:type="gramStart"/>
      <w:r w:rsidRPr="00877269">
        <w:rPr>
          <w:rFonts w:ascii="Times New Roman" w:hAnsi="Times New Roman" w:cs="Times New Roman"/>
          <w:sz w:val="24"/>
          <w:szCs w:val="24"/>
        </w:rPr>
        <w:t xml:space="preserve">Рекомендуется укреплять глинистые грунты верхней части земляного полотна только на </w:t>
      </w:r>
      <w:proofErr w:type="spellStart"/>
      <w:r w:rsidRPr="00877269">
        <w:rPr>
          <w:rFonts w:ascii="Times New Roman" w:hAnsi="Times New Roman" w:cs="Times New Roman"/>
          <w:sz w:val="24"/>
          <w:szCs w:val="24"/>
        </w:rPr>
        <w:t>пучинистых</w:t>
      </w:r>
      <w:proofErr w:type="spellEnd"/>
      <w:r w:rsidRPr="00877269">
        <w:rPr>
          <w:rFonts w:ascii="Times New Roman" w:hAnsi="Times New Roman" w:cs="Times New Roman"/>
          <w:sz w:val="24"/>
          <w:szCs w:val="24"/>
        </w:rPr>
        <w:t xml:space="preserve"> участках, применяя преимущественно неорганические вяжущие материалы — цемент, негашеную известь, гранулированный шлак, золы, особенно сланцевые, и др. Обработанный вяжущим грунт, уложенный с поперечным уклоном не менее 40‰ при относительной плотности &gt;1, препятствует прониканию воды в более глубокие слои земляного полотна.</w:t>
      </w:r>
      <w:proofErr w:type="gramEnd"/>
      <w:r w:rsidRPr="00877269">
        <w:rPr>
          <w:rFonts w:ascii="Times New Roman" w:hAnsi="Times New Roman" w:cs="Times New Roman"/>
          <w:sz w:val="24"/>
          <w:szCs w:val="24"/>
        </w:rPr>
        <w:t xml:space="preserve"> Ограничивается и поступление влаги в основание дорожной одежды снизу при промерзании.</w:t>
      </w:r>
    </w:p>
    <w:p w:rsidR="00585D93" w:rsidRDefault="00585D93" w:rsidP="00877269">
      <w:pPr>
        <w:spacing w:after="0" w:line="240" w:lineRule="auto"/>
        <w:jc w:val="both"/>
        <w:rPr>
          <w:rFonts w:ascii="Times New Roman" w:hAnsi="Times New Roman" w:cs="Times New Roman"/>
          <w:sz w:val="24"/>
          <w:szCs w:val="24"/>
        </w:rPr>
      </w:pPr>
    </w:p>
    <w:p w:rsidR="00877F23" w:rsidRPr="00585D93" w:rsidRDefault="00877F23" w:rsidP="00877269">
      <w:pPr>
        <w:spacing w:after="0" w:line="240" w:lineRule="auto"/>
        <w:jc w:val="both"/>
        <w:rPr>
          <w:rFonts w:ascii="Times New Roman" w:hAnsi="Times New Roman" w:cs="Times New Roman"/>
          <w:b/>
          <w:sz w:val="24"/>
          <w:szCs w:val="24"/>
          <w:u w:val="single"/>
        </w:rPr>
      </w:pPr>
      <w:r w:rsidRPr="00585D93">
        <w:rPr>
          <w:rFonts w:ascii="Times New Roman" w:hAnsi="Times New Roman" w:cs="Times New Roman"/>
          <w:b/>
          <w:sz w:val="24"/>
          <w:szCs w:val="24"/>
          <w:u w:val="single"/>
        </w:rPr>
        <w:t xml:space="preserve">33  Контроль качества выполняемых работ при приемке </w:t>
      </w:r>
      <w:proofErr w:type="spellStart"/>
      <w:r w:rsidRPr="00585D93">
        <w:rPr>
          <w:rFonts w:ascii="Times New Roman" w:hAnsi="Times New Roman" w:cs="Times New Roman"/>
          <w:b/>
          <w:sz w:val="24"/>
          <w:szCs w:val="24"/>
          <w:u w:val="single"/>
        </w:rPr>
        <w:t>зп</w:t>
      </w:r>
      <w:proofErr w:type="spellEnd"/>
    </w:p>
    <w:p w:rsidR="00877F23" w:rsidRPr="00877269" w:rsidRDefault="00877F23" w:rsidP="00877269">
      <w:pPr>
        <w:spacing w:after="0" w:line="240" w:lineRule="auto"/>
        <w:jc w:val="both"/>
        <w:rPr>
          <w:rFonts w:ascii="Times New Roman" w:hAnsi="Times New Roman" w:cs="Times New Roman"/>
          <w:sz w:val="24"/>
          <w:szCs w:val="24"/>
        </w:rPr>
      </w:pPr>
      <w:r w:rsidRPr="00877269">
        <w:rPr>
          <w:rFonts w:ascii="Times New Roman" w:hAnsi="Times New Roman" w:cs="Times New Roman"/>
          <w:sz w:val="24"/>
          <w:szCs w:val="24"/>
        </w:rPr>
        <w:t>До начала работ по сооружению земляного полотна должно быть проверено соответствие принятых в проекте и действительных показателей состава (крупность частиц, пластичность глинистых грунтов) и состояния (влажность, плотность) грунтов в резервах, карьерах, выемках, естественных основаниях.</w:t>
      </w:r>
    </w:p>
    <w:p w:rsidR="00877F23" w:rsidRPr="00877269" w:rsidRDefault="00877F23" w:rsidP="00877269">
      <w:pPr>
        <w:spacing w:after="0" w:line="240" w:lineRule="auto"/>
        <w:jc w:val="both"/>
        <w:rPr>
          <w:rFonts w:ascii="Times New Roman" w:hAnsi="Times New Roman" w:cs="Times New Roman"/>
          <w:sz w:val="24"/>
          <w:szCs w:val="24"/>
        </w:rPr>
      </w:pPr>
      <w:r w:rsidRPr="00877269">
        <w:rPr>
          <w:rFonts w:ascii="Times New Roman" w:hAnsi="Times New Roman" w:cs="Times New Roman"/>
          <w:sz w:val="24"/>
          <w:szCs w:val="24"/>
        </w:rPr>
        <w:t>При наличии в зоне работ склонов и откосов круче 1:3, а также слабых грунтов следует проверять нивелированием отсутствие осадок и сдвигов земляного полотна в период строительства.</w:t>
      </w:r>
    </w:p>
    <w:p w:rsidR="00877F23" w:rsidRPr="00877269" w:rsidRDefault="00877F23" w:rsidP="00877269">
      <w:pPr>
        <w:spacing w:after="0" w:line="240" w:lineRule="auto"/>
        <w:jc w:val="both"/>
        <w:rPr>
          <w:rFonts w:ascii="Times New Roman" w:hAnsi="Times New Roman" w:cs="Times New Roman"/>
          <w:sz w:val="24"/>
          <w:szCs w:val="24"/>
        </w:rPr>
      </w:pPr>
      <w:r w:rsidRPr="00877269">
        <w:rPr>
          <w:rFonts w:ascii="Times New Roman" w:hAnsi="Times New Roman" w:cs="Times New Roman"/>
          <w:sz w:val="24"/>
          <w:szCs w:val="24"/>
        </w:rPr>
        <w:t>При операционном контроле качества сооружения земляного полотна следует проверять:</w:t>
      </w:r>
    </w:p>
    <w:p w:rsidR="00877F23" w:rsidRPr="00877269" w:rsidRDefault="00877F23" w:rsidP="00877269">
      <w:pPr>
        <w:spacing w:after="0" w:line="240" w:lineRule="auto"/>
        <w:jc w:val="both"/>
        <w:rPr>
          <w:rFonts w:ascii="Times New Roman" w:hAnsi="Times New Roman" w:cs="Times New Roman"/>
          <w:sz w:val="24"/>
          <w:szCs w:val="24"/>
        </w:rPr>
      </w:pPr>
      <w:r w:rsidRPr="00877269">
        <w:rPr>
          <w:rFonts w:ascii="Times New Roman" w:hAnsi="Times New Roman" w:cs="Times New Roman"/>
          <w:sz w:val="24"/>
          <w:szCs w:val="24"/>
        </w:rPr>
        <w:t>- правильность размещения осевой линии поверхности земляного полотна в плане и высотные отметки;</w:t>
      </w:r>
    </w:p>
    <w:p w:rsidR="00877F23" w:rsidRPr="00877269" w:rsidRDefault="00877F23" w:rsidP="00877269">
      <w:pPr>
        <w:spacing w:after="0" w:line="240" w:lineRule="auto"/>
        <w:jc w:val="both"/>
        <w:rPr>
          <w:rFonts w:ascii="Times New Roman" w:hAnsi="Times New Roman" w:cs="Times New Roman"/>
          <w:sz w:val="24"/>
          <w:szCs w:val="24"/>
        </w:rPr>
      </w:pPr>
      <w:r w:rsidRPr="00877269">
        <w:rPr>
          <w:rFonts w:ascii="Times New Roman" w:hAnsi="Times New Roman" w:cs="Times New Roman"/>
          <w:sz w:val="24"/>
          <w:szCs w:val="24"/>
        </w:rPr>
        <w:t>- толщину снимаемого плодородного слоя грунта;</w:t>
      </w:r>
    </w:p>
    <w:p w:rsidR="00877F23" w:rsidRPr="00877269" w:rsidRDefault="00877F23" w:rsidP="00877269">
      <w:pPr>
        <w:spacing w:after="0" w:line="240" w:lineRule="auto"/>
        <w:jc w:val="both"/>
        <w:rPr>
          <w:rFonts w:ascii="Times New Roman" w:hAnsi="Times New Roman" w:cs="Times New Roman"/>
          <w:sz w:val="24"/>
          <w:szCs w:val="24"/>
        </w:rPr>
      </w:pPr>
      <w:r w:rsidRPr="00877269">
        <w:rPr>
          <w:rFonts w:ascii="Times New Roman" w:hAnsi="Times New Roman" w:cs="Times New Roman"/>
          <w:sz w:val="24"/>
          <w:szCs w:val="24"/>
        </w:rPr>
        <w:t>- плотность грунта в основании земляного полотна;</w:t>
      </w:r>
    </w:p>
    <w:p w:rsidR="00877F23" w:rsidRPr="00877269" w:rsidRDefault="00877F23" w:rsidP="00877269">
      <w:pPr>
        <w:spacing w:after="0" w:line="240" w:lineRule="auto"/>
        <w:jc w:val="both"/>
        <w:rPr>
          <w:rFonts w:ascii="Times New Roman" w:hAnsi="Times New Roman" w:cs="Times New Roman"/>
          <w:sz w:val="24"/>
          <w:szCs w:val="24"/>
        </w:rPr>
      </w:pPr>
      <w:r w:rsidRPr="00877269">
        <w:rPr>
          <w:rFonts w:ascii="Times New Roman" w:hAnsi="Times New Roman" w:cs="Times New Roman"/>
          <w:sz w:val="24"/>
          <w:szCs w:val="24"/>
        </w:rPr>
        <w:t>- влажность используемого грунта;</w:t>
      </w:r>
    </w:p>
    <w:p w:rsidR="00877F23" w:rsidRPr="00877269" w:rsidRDefault="00877F23" w:rsidP="00877269">
      <w:pPr>
        <w:spacing w:after="0" w:line="240" w:lineRule="auto"/>
        <w:jc w:val="both"/>
        <w:rPr>
          <w:rFonts w:ascii="Times New Roman" w:hAnsi="Times New Roman" w:cs="Times New Roman"/>
          <w:sz w:val="24"/>
          <w:szCs w:val="24"/>
        </w:rPr>
      </w:pPr>
      <w:r w:rsidRPr="00877269">
        <w:rPr>
          <w:rFonts w:ascii="Times New Roman" w:hAnsi="Times New Roman" w:cs="Times New Roman"/>
          <w:sz w:val="24"/>
          <w:szCs w:val="24"/>
        </w:rPr>
        <w:t>- толщину отсыпаемых слоев;</w:t>
      </w:r>
    </w:p>
    <w:p w:rsidR="00877F23" w:rsidRPr="00877269" w:rsidRDefault="00877F23" w:rsidP="00877269">
      <w:pPr>
        <w:spacing w:after="0" w:line="240" w:lineRule="auto"/>
        <w:jc w:val="both"/>
        <w:rPr>
          <w:rFonts w:ascii="Times New Roman" w:hAnsi="Times New Roman" w:cs="Times New Roman"/>
          <w:sz w:val="24"/>
          <w:szCs w:val="24"/>
        </w:rPr>
      </w:pPr>
      <w:r w:rsidRPr="00877269">
        <w:rPr>
          <w:rFonts w:ascii="Times New Roman" w:hAnsi="Times New Roman" w:cs="Times New Roman"/>
          <w:sz w:val="24"/>
          <w:szCs w:val="24"/>
        </w:rPr>
        <w:t>- однородность грунта в слоях насыпи;</w:t>
      </w:r>
    </w:p>
    <w:p w:rsidR="00877F23" w:rsidRPr="00877269" w:rsidRDefault="00877F23" w:rsidP="00877269">
      <w:pPr>
        <w:spacing w:after="0" w:line="240" w:lineRule="auto"/>
        <w:jc w:val="both"/>
        <w:rPr>
          <w:rFonts w:ascii="Times New Roman" w:hAnsi="Times New Roman" w:cs="Times New Roman"/>
          <w:sz w:val="24"/>
          <w:szCs w:val="24"/>
        </w:rPr>
      </w:pPr>
      <w:r w:rsidRPr="00877269">
        <w:rPr>
          <w:rFonts w:ascii="Times New Roman" w:hAnsi="Times New Roman" w:cs="Times New Roman"/>
          <w:sz w:val="24"/>
          <w:szCs w:val="24"/>
        </w:rPr>
        <w:t>- плотность грунта в слоях насыпи;</w:t>
      </w:r>
    </w:p>
    <w:p w:rsidR="00877F23" w:rsidRPr="00877269" w:rsidRDefault="00877F23" w:rsidP="00877269">
      <w:pPr>
        <w:spacing w:after="0" w:line="240" w:lineRule="auto"/>
        <w:jc w:val="both"/>
        <w:rPr>
          <w:rFonts w:ascii="Times New Roman" w:hAnsi="Times New Roman" w:cs="Times New Roman"/>
          <w:sz w:val="24"/>
          <w:szCs w:val="24"/>
        </w:rPr>
      </w:pPr>
      <w:r w:rsidRPr="00877269">
        <w:rPr>
          <w:rFonts w:ascii="Times New Roman" w:hAnsi="Times New Roman" w:cs="Times New Roman"/>
          <w:sz w:val="24"/>
          <w:szCs w:val="24"/>
        </w:rPr>
        <w:t>- ровность поверхности;</w:t>
      </w:r>
    </w:p>
    <w:p w:rsidR="00877F23" w:rsidRPr="00877269" w:rsidRDefault="00877F23" w:rsidP="00877269">
      <w:pPr>
        <w:spacing w:after="0" w:line="240" w:lineRule="auto"/>
        <w:jc w:val="both"/>
        <w:rPr>
          <w:rFonts w:ascii="Times New Roman" w:hAnsi="Times New Roman" w:cs="Times New Roman"/>
          <w:sz w:val="24"/>
          <w:szCs w:val="24"/>
        </w:rPr>
      </w:pPr>
      <w:r w:rsidRPr="00877269">
        <w:rPr>
          <w:rFonts w:ascii="Times New Roman" w:hAnsi="Times New Roman" w:cs="Times New Roman"/>
          <w:sz w:val="24"/>
          <w:szCs w:val="24"/>
        </w:rPr>
        <w:t>- поперечный профиль земляного полотна (расстояние между осью и бровкой, поперечный уклон, крутизну откосов);</w:t>
      </w:r>
    </w:p>
    <w:p w:rsidR="00877F23" w:rsidRPr="00877269" w:rsidRDefault="00877F23" w:rsidP="00877269">
      <w:pPr>
        <w:spacing w:after="0" w:line="240" w:lineRule="auto"/>
        <w:jc w:val="both"/>
        <w:rPr>
          <w:rFonts w:ascii="Times New Roman" w:hAnsi="Times New Roman" w:cs="Times New Roman"/>
          <w:sz w:val="24"/>
          <w:szCs w:val="24"/>
        </w:rPr>
      </w:pPr>
      <w:r w:rsidRPr="00877269">
        <w:rPr>
          <w:rFonts w:ascii="Times New Roman" w:hAnsi="Times New Roman" w:cs="Times New Roman"/>
          <w:sz w:val="24"/>
          <w:szCs w:val="24"/>
        </w:rPr>
        <w:t>- правильность выполнения водоотводных и дренажных сооружений, прослоек, укрепления откосов и обочин.</w:t>
      </w:r>
    </w:p>
    <w:p w:rsidR="00877F23" w:rsidRPr="00877269" w:rsidRDefault="00877F23" w:rsidP="00877269">
      <w:pPr>
        <w:spacing w:after="0" w:line="240" w:lineRule="auto"/>
        <w:jc w:val="both"/>
        <w:rPr>
          <w:rFonts w:ascii="Times New Roman" w:hAnsi="Times New Roman" w:cs="Times New Roman"/>
          <w:sz w:val="24"/>
          <w:szCs w:val="24"/>
        </w:rPr>
      </w:pPr>
      <w:r w:rsidRPr="00877269">
        <w:rPr>
          <w:rFonts w:ascii="Times New Roman" w:hAnsi="Times New Roman" w:cs="Times New Roman"/>
          <w:sz w:val="24"/>
          <w:szCs w:val="24"/>
        </w:rPr>
        <w:t xml:space="preserve">Проверку правильности размещения оси земляного полотна, высотных отметок, поперечных профилей земляного полотна, обочин, водоотводных и дренажных сооружений и толщин слоев следует производить не реже чем через </w:t>
      </w:r>
      <w:smartTag w:uri="urn:schemas-microsoft-com:office:smarttags" w:element="metricconverter">
        <w:smartTagPr>
          <w:attr w:name="ProductID" w:val="100 м"/>
        </w:smartTagPr>
        <w:r w:rsidRPr="00877269">
          <w:rPr>
            <w:rFonts w:ascii="Times New Roman" w:hAnsi="Times New Roman" w:cs="Times New Roman"/>
            <w:sz w:val="24"/>
            <w:szCs w:val="24"/>
          </w:rPr>
          <w:t>100 м</w:t>
        </w:r>
      </w:smartTag>
      <w:r w:rsidRPr="00877269">
        <w:rPr>
          <w:rFonts w:ascii="Times New Roman" w:hAnsi="Times New Roman" w:cs="Times New Roman"/>
          <w:sz w:val="24"/>
          <w:szCs w:val="24"/>
        </w:rPr>
        <w:t xml:space="preserve"> (в трех точках на поперечнике), как правило, в местах размещения знаков рабочей разбивки с помощью геодезических инструментов и шаблонов.</w:t>
      </w:r>
    </w:p>
    <w:p w:rsidR="00877F23" w:rsidRPr="00877269" w:rsidRDefault="00877F23" w:rsidP="00877269">
      <w:pPr>
        <w:spacing w:after="0" w:line="240" w:lineRule="auto"/>
        <w:jc w:val="both"/>
        <w:rPr>
          <w:rFonts w:ascii="Times New Roman" w:hAnsi="Times New Roman" w:cs="Times New Roman"/>
          <w:sz w:val="24"/>
          <w:szCs w:val="24"/>
        </w:rPr>
      </w:pPr>
      <w:r w:rsidRPr="00877269">
        <w:rPr>
          <w:rFonts w:ascii="Times New Roman" w:hAnsi="Times New Roman" w:cs="Times New Roman"/>
          <w:sz w:val="24"/>
          <w:szCs w:val="24"/>
        </w:rPr>
        <w:t xml:space="preserve">Плотность грунта следует контролировать в каждом технологическом слое по оси земляного полотна на расстоянии 1,5 – </w:t>
      </w:r>
      <w:smartTag w:uri="urn:schemas-microsoft-com:office:smarttags" w:element="metricconverter">
        <w:smartTagPr>
          <w:attr w:name="ProductID" w:val="2,0 м"/>
        </w:smartTagPr>
        <w:r w:rsidRPr="00877269">
          <w:rPr>
            <w:rFonts w:ascii="Times New Roman" w:hAnsi="Times New Roman" w:cs="Times New Roman"/>
            <w:sz w:val="24"/>
            <w:szCs w:val="24"/>
          </w:rPr>
          <w:t>2,0 м</w:t>
        </w:r>
      </w:smartTag>
      <w:r w:rsidRPr="00877269">
        <w:rPr>
          <w:rFonts w:ascii="Times New Roman" w:hAnsi="Times New Roman" w:cs="Times New Roman"/>
          <w:sz w:val="24"/>
          <w:szCs w:val="24"/>
        </w:rPr>
        <w:t xml:space="preserve"> от бровки, а при ширине слоя более </w:t>
      </w:r>
      <w:smartTag w:uri="urn:schemas-microsoft-com:office:smarttags" w:element="metricconverter">
        <w:smartTagPr>
          <w:attr w:name="ProductID" w:val="20 м"/>
        </w:smartTagPr>
        <w:r w:rsidRPr="00877269">
          <w:rPr>
            <w:rFonts w:ascii="Times New Roman" w:hAnsi="Times New Roman" w:cs="Times New Roman"/>
            <w:sz w:val="24"/>
            <w:szCs w:val="24"/>
          </w:rPr>
          <w:t>20 м</w:t>
        </w:r>
      </w:smartTag>
      <w:r w:rsidRPr="00877269">
        <w:rPr>
          <w:rFonts w:ascii="Times New Roman" w:hAnsi="Times New Roman" w:cs="Times New Roman"/>
          <w:sz w:val="24"/>
          <w:szCs w:val="24"/>
        </w:rPr>
        <w:t xml:space="preserve"> – также в промежутках между ними.</w:t>
      </w:r>
    </w:p>
    <w:p w:rsidR="00877F23" w:rsidRPr="00877269" w:rsidRDefault="00877F23" w:rsidP="00877269">
      <w:pPr>
        <w:spacing w:after="0" w:line="240" w:lineRule="auto"/>
        <w:jc w:val="both"/>
        <w:rPr>
          <w:rFonts w:ascii="Times New Roman" w:hAnsi="Times New Roman" w:cs="Times New Roman"/>
          <w:sz w:val="24"/>
          <w:szCs w:val="24"/>
        </w:rPr>
      </w:pPr>
      <w:r w:rsidRPr="00877269">
        <w:rPr>
          <w:rFonts w:ascii="Times New Roman" w:hAnsi="Times New Roman" w:cs="Times New Roman"/>
          <w:sz w:val="24"/>
          <w:szCs w:val="24"/>
        </w:rPr>
        <w:t xml:space="preserve">Контроль плотности грунта необходимо производить на каждой сменной захватке работы уплотняющих машин, но не реже чем через </w:t>
      </w:r>
      <w:smartTag w:uri="urn:schemas-microsoft-com:office:smarttags" w:element="metricconverter">
        <w:smartTagPr>
          <w:attr w:name="ProductID" w:val="200 м"/>
        </w:smartTagPr>
        <w:r w:rsidRPr="00877269">
          <w:rPr>
            <w:rFonts w:ascii="Times New Roman" w:hAnsi="Times New Roman" w:cs="Times New Roman"/>
            <w:sz w:val="24"/>
            <w:szCs w:val="24"/>
          </w:rPr>
          <w:t>200 м</w:t>
        </w:r>
      </w:smartTag>
      <w:r w:rsidRPr="00877269">
        <w:rPr>
          <w:rFonts w:ascii="Times New Roman" w:hAnsi="Times New Roman" w:cs="Times New Roman"/>
          <w:sz w:val="24"/>
          <w:szCs w:val="24"/>
        </w:rPr>
        <w:t xml:space="preserve"> при высоте насыпи до </w:t>
      </w:r>
      <w:smartTag w:uri="urn:schemas-microsoft-com:office:smarttags" w:element="metricconverter">
        <w:smartTagPr>
          <w:attr w:name="ProductID" w:val="3 м"/>
        </w:smartTagPr>
        <w:r w:rsidRPr="00877269">
          <w:rPr>
            <w:rFonts w:ascii="Times New Roman" w:hAnsi="Times New Roman" w:cs="Times New Roman"/>
            <w:sz w:val="24"/>
            <w:szCs w:val="24"/>
          </w:rPr>
          <w:t>3 м</w:t>
        </w:r>
      </w:smartTag>
      <w:r w:rsidRPr="00877269">
        <w:rPr>
          <w:rFonts w:ascii="Times New Roman" w:hAnsi="Times New Roman" w:cs="Times New Roman"/>
          <w:sz w:val="24"/>
          <w:szCs w:val="24"/>
        </w:rPr>
        <w:t xml:space="preserve"> и не реже чем через </w:t>
      </w:r>
      <w:smartTag w:uri="urn:schemas-microsoft-com:office:smarttags" w:element="metricconverter">
        <w:smartTagPr>
          <w:attr w:name="ProductID" w:val="50 м"/>
        </w:smartTagPr>
        <w:r w:rsidRPr="00877269">
          <w:rPr>
            <w:rFonts w:ascii="Times New Roman" w:hAnsi="Times New Roman" w:cs="Times New Roman"/>
            <w:sz w:val="24"/>
            <w:szCs w:val="24"/>
          </w:rPr>
          <w:t>50 м</w:t>
        </w:r>
      </w:smartTag>
      <w:r w:rsidRPr="00877269">
        <w:rPr>
          <w:rFonts w:ascii="Times New Roman" w:hAnsi="Times New Roman" w:cs="Times New Roman"/>
          <w:sz w:val="24"/>
          <w:szCs w:val="24"/>
        </w:rPr>
        <w:t xml:space="preserve"> при высоте насыпи более </w:t>
      </w:r>
      <w:smartTag w:uri="urn:schemas-microsoft-com:office:smarttags" w:element="metricconverter">
        <w:smartTagPr>
          <w:attr w:name="ProductID" w:val="3 м"/>
        </w:smartTagPr>
        <w:r w:rsidRPr="00877269">
          <w:rPr>
            <w:rFonts w:ascii="Times New Roman" w:hAnsi="Times New Roman" w:cs="Times New Roman"/>
            <w:sz w:val="24"/>
            <w:szCs w:val="24"/>
          </w:rPr>
          <w:t>3 м</w:t>
        </w:r>
      </w:smartTag>
      <w:r w:rsidRPr="00877269">
        <w:rPr>
          <w:rFonts w:ascii="Times New Roman" w:hAnsi="Times New Roman" w:cs="Times New Roman"/>
          <w:sz w:val="24"/>
          <w:szCs w:val="24"/>
        </w:rPr>
        <w:t>.</w:t>
      </w:r>
    </w:p>
    <w:p w:rsidR="00877F23" w:rsidRPr="00877269" w:rsidRDefault="00877F23" w:rsidP="00877269">
      <w:pPr>
        <w:spacing w:after="0" w:line="240" w:lineRule="auto"/>
        <w:jc w:val="both"/>
        <w:rPr>
          <w:rFonts w:ascii="Times New Roman" w:hAnsi="Times New Roman" w:cs="Times New Roman"/>
          <w:sz w:val="24"/>
          <w:szCs w:val="24"/>
        </w:rPr>
      </w:pPr>
      <w:r w:rsidRPr="00877269">
        <w:rPr>
          <w:rFonts w:ascii="Times New Roman" w:hAnsi="Times New Roman" w:cs="Times New Roman"/>
          <w:sz w:val="24"/>
          <w:szCs w:val="24"/>
        </w:rPr>
        <w:t xml:space="preserve">Контроль плотности верхнего слоя следует производить не реже чем через </w:t>
      </w:r>
      <w:smartTag w:uri="urn:schemas-microsoft-com:office:smarttags" w:element="metricconverter">
        <w:smartTagPr>
          <w:attr w:name="ProductID" w:val="50 м"/>
        </w:smartTagPr>
        <w:r w:rsidRPr="00877269">
          <w:rPr>
            <w:rFonts w:ascii="Times New Roman" w:hAnsi="Times New Roman" w:cs="Times New Roman"/>
            <w:sz w:val="24"/>
            <w:szCs w:val="24"/>
          </w:rPr>
          <w:t>50 м</w:t>
        </w:r>
      </w:smartTag>
      <w:r w:rsidRPr="00877269">
        <w:rPr>
          <w:rFonts w:ascii="Times New Roman" w:hAnsi="Times New Roman" w:cs="Times New Roman"/>
          <w:sz w:val="24"/>
          <w:szCs w:val="24"/>
        </w:rPr>
        <w:t>.</w:t>
      </w:r>
    </w:p>
    <w:p w:rsidR="00877F23" w:rsidRPr="00877269" w:rsidRDefault="00877F23" w:rsidP="00877269">
      <w:pPr>
        <w:spacing w:after="0" w:line="240" w:lineRule="auto"/>
        <w:jc w:val="both"/>
        <w:rPr>
          <w:rFonts w:ascii="Times New Roman" w:hAnsi="Times New Roman" w:cs="Times New Roman"/>
          <w:sz w:val="24"/>
          <w:szCs w:val="24"/>
        </w:rPr>
      </w:pPr>
      <w:r w:rsidRPr="00877269">
        <w:rPr>
          <w:rFonts w:ascii="Times New Roman" w:hAnsi="Times New Roman" w:cs="Times New Roman"/>
          <w:sz w:val="24"/>
          <w:szCs w:val="24"/>
        </w:rPr>
        <w:t>Дополнительный контроль плотности необходимо производить в каждом слое засыпки пазух труб, над трубами, в конусах и в местах сопряжения с мостами.</w:t>
      </w:r>
    </w:p>
    <w:p w:rsidR="00877F23" w:rsidRPr="00877269" w:rsidRDefault="00877F23" w:rsidP="00877269">
      <w:pPr>
        <w:spacing w:after="0" w:line="240" w:lineRule="auto"/>
        <w:jc w:val="both"/>
        <w:rPr>
          <w:rFonts w:ascii="Times New Roman" w:hAnsi="Times New Roman" w:cs="Times New Roman"/>
          <w:sz w:val="24"/>
          <w:szCs w:val="24"/>
        </w:rPr>
      </w:pPr>
      <w:r w:rsidRPr="00877269">
        <w:rPr>
          <w:rFonts w:ascii="Times New Roman" w:hAnsi="Times New Roman" w:cs="Times New Roman"/>
          <w:sz w:val="24"/>
          <w:szCs w:val="24"/>
        </w:rPr>
        <w:t xml:space="preserve">Контроль плотности следует производить на глубине, равной 1/3 толщины уплотняемого слоя, но не менее </w:t>
      </w:r>
      <w:smartTag w:uri="urn:schemas-microsoft-com:office:smarttags" w:element="metricconverter">
        <w:smartTagPr>
          <w:attr w:name="ProductID" w:val="8 см"/>
        </w:smartTagPr>
        <w:r w:rsidRPr="00877269">
          <w:rPr>
            <w:rFonts w:ascii="Times New Roman" w:hAnsi="Times New Roman" w:cs="Times New Roman"/>
            <w:sz w:val="24"/>
            <w:szCs w:val="24"/>
          </w:rPr>
          <w:t>8 см</w:t>
        </w:r>
      </w:smartTag>
      <w:r w:rsidRPr="00877269">
        <w:rPr>
          <w:rFonts w:ascii="Times New Roman" w:hAnsi="Times New Roman" w:cs="Times New Roman"/>
          <w:sz w:val="24"/>
          <w:szCs w:val="24"/>
        </w:rPr>
        <w:t>.</w:t>
      </w:r>
    </w:p>
    <w:p w:rsidR="00877F23" w:rsidRPr="00877269" w:rsidRDefault="00877F23" w:rsidP="00877269">
      <w:pPr>
        <w:spacing w:after="0" w:line="240" w:lineRule="auto"/>
        <w:jc w:val="both"/>
        <w:rPr>
          <w:rFonts w:ascii="Times New Roman" w:hAnsi="Times New Roman" w:cs="Times New Roman"/>
          <w:sz w:val="24"/>
          <w:szCs w:val="24"/>
        </w:rPr>
      </w:pPr>
      <w:r w:rsidRPr="00877269">
        <w:rPr>
          <w:rFonts w:ascii="Times New Roman" w:hAnsi="Times New Roman" w:cs="Times New Roman"/>
          <w:sz w:val="24"/>
          <w:szCs w:val="24"/>
        </w:rPr>
        <w:t>Отклонения от требуемого значения коэффициента уплотнения в сторону уменьшения допускаются не более чем в 10 % определений от их общего числа и не более чем на 0,04.</w:t>
      </w:r>
    </w:p>
    <w:p w:rsidR="00877F23" w:rsidRPr="00877269" w:rsidRDefault="00877F23" w:rsidP="00877269">
      <w:pPr>
        <w:spacing w:after="0" w:line="240" w:lineRule="auto"/>
        <w:jc w:val="both"/>
        <w:rPr>
          <w:rFonts w:ascii="Times New Roman" w:hAnsi="Times New Roman" w:cs="Times New Roman"/>
          <w:sz w:val="24"/>
          <w:szCs w:val="24"/>
        </w:rPr>
      </w:pPr>
      <w:r w:rsidRPr="00877269">
        <w:rPr>
          <w:rFonts w:ascii="Times New Roman" w:hAnsi="Times New Roman" w:cs="Times New Roman"/>
          <w:sz w:val="24"/>
          <w:szCs w:val="24"/>
        </w:rPr>
        <w:t>Контроль влажности используемого грунта следует производить, как правило, в месте его получения не реже одного раза в смену и обязательно при выпадении осадков.</w:t>
      </w:r>
    </w:p>
    <w:p w:rsidR="004B76D1" w:rsidRDefault="00877F23" w:rsidP="00877269">
      <w:pPr>
        <w:spacing w:after="0" w:line="240" w:lineRule="auto"/>
        <w:jc w:val="both"/>
        <w:rPr>
          <w:rFonts w:ascii="Times New Roman" w:hAnsi="Times New Roman" w:cs="Times New Roman"/>
          <w:sz w:val="24"/>
          <w:szCs w:val="24"/>
        </w:rPr>
      </w:pPr>
      <w:r w:rsidRPr="00877269">
        <w:rPr>
          <w:rFonts w:ascii="Times New Roman" w:hAnsi="Times New Roman" w:cs="Times New Roman"/>
          <w:sz w:val="24"/>
          <w:szCs w:val="24"/>
        </w:rPr>
        <w:t xml:space="preserve">Плотность и влажность грунта следует определять по ГОСТ 5180 – 84. </w:t>
      </w:r>
    </w:p>
    <w:p w:rsidR="00877F23" w:rsidRPr="00877269" w:rsidRDefault="00877F23" w:rsidP="00877269">
      <w:pPr>
        <w:spacing w:after="0" w:line="240" w:lineRule="auto"/>
        <w:jc w:val="both"/>
        <w:rPr>
          <w:rFonts w:ascii="Times New Roman" w:hAnsi="Times New Roman" w:cs="Times New Roman"/>
          <w:sz w:val="24"/>
          <w:szCs w:val="24"/>
        </w:rPr>
      </w:pPr>
      <w:r w:rsidRPr="00877269">
        <w:rPr>
          <w:rFonts w:ascii="Times New Roman" w:hAnsi="Times New Roman" w:cs="Times New Roman"/>
          <w:sz w:val="24"/>
          <w:szCs w:val="24"/>
        </w:rPr>
        <w:t>Для текущего контроля допускается использовать ускоренные и полевые экспресс методы и приборы.</w:t>
      </w:r>
    </w:p>
    <w:p w:rsidR="00877F23" w:rsidRPr="00877269" w:rsidRDefault="00877F23" w:rsidP="00877269">
      <w:pPr>
        <w:spacing w:after="0" w:line="240" w:lineRule="auto"/>
        <w:jc w:val="both"/>
        <w:rPr>
          <w:rFonts w:ascii="Times New Roman" w:hAnsi="Times New Roman" w:cs="Times New Roman"/>
          <w:sz w:val="24"/>
          <w:szCs w:val="24"/>
        </w:rPr>
      </w:pPr>
      <w:r w:rsidRPr="00877269">
        <w:rPr>
          <w:rFonts w:ascii="Times New Roman" w:hAnsi="Times New Roman" w:cs="Times New Roman"/>
          <w:sz w:val="24"/>
          <w:szCs w:val="24"/>
        </w:rPr>
        <w:t>Однородность грунта следует контролировать визуально. При изменении однородности грунта его тип, вид и разновидность следует определять по ГОСТ 25100 – 82.</w:t>
      </w:r>
    </w:p>
    <w:p w:rsidR="00877F23" w:rsidRPr="00877269" w:rsidRDefault="00877F23" w:rsidP="00877269">
      <w:pPr>
        <w:spacing w:after="0" w:line="240" w:lineRule="auto"/>
        <w:jc w:val="both"/>
        <w:rPr>
          <w:rFonts w:ascii="Times New Roman" w:hAnsi="Times New Roman" w:cs="Times New Roman"/>
          <w:sz w:val="24"/>
          <w:szCs w:val="24"/>
        </w:rPr>
      </w:pPr>
      <w:r w:rsidRPr="00877269">
        <w:rPr>
          <w:rFonts w:ascii="Times New Roman" w:hAnsi="Times New Roman" w:cs="Times New Roman"/>
          <w:sz w:val="24"/>
          <w:szCs w:val="24"/>
        </w:rPr>
        <w:t xml:space="preserve">Ровность поверхности земляного полотна контролируется нивелированием по оси и бровкам в трех точках на поперечнике не реже чем через </w:t>
      </w:r>
      <w:smartTag w:uri="urn:schemas-microsoft-com:office:smarttags" w:element="metricconverter">
        <w:smartTagPr>
          <w:attr w:name="ProductID" w:val="50 м"/>
        </w:smartTagPr>
        <w:r w:rsidRPr="00877269">
          <w:rPr>
            <w:rFonts w:ascii="Times New Roman" w:hAnsi="Times New Roman" w:cs="Times New Roman"/>
            <w:sz w:val="24"/>
            <w:szCs w:val="24"/>
          </w:rPr>
          <w:t>50 м</w:t>
        </w:r>
      </w:smartTag>
      <w:r w:rsidRPr="00877269">
        <w:rPr>
          <w:rFonts w:ascii="Times New Roman" w:hAnsi="Times New Roman" w:cs="Times New Roman"/>
          <w:sz w:val="24"/>
          <w:szCs w:val="24"/>
        </w:rPr>
        <w:t>. Поверхность основания земляного полотна и промежуточных слоев насыпи в период строительства не должна иметь местных углублений, в которых может застаиваться вода.</w:t>
      </w:r>
    </w:p>
    <w:p w:rsidR="00877F23" w:rsidRPr="00877269" w:rsidRDefault="00877F23" w:rsidP="00877269">
      <w:pPr>
        <w:spacing w:after="0" w:line="240" w:lineRule="auto"/>
        <w:jc w:val="both"/>
        <w:rPr>
          <w:rFonts w:ascii="Times New Roman" w:hAnsi="Times New Roman" w:cs="Times New Roman"/>
          <w:sz w:val="24"/>
          <w:szCs w:val="24"/>
        </w:rPr>
      </w:pPr>
      <w:r w:rsidRPr="00877269">
        <w:rPr>
          <w:rFonts w:ascii="Times New Roman" w:hAnsi="Times New Roman" w:cs="Times New Roman"/>
          <w:sz w:val="24"/>
          <w:szCs w:val="24"/>
        </w:rPr>
        <w:t>При строительстве, выполнении отдельных видов работ, связанных со строительством земляного полотна  (подготовка основания земляного полотна, возведение насыпей и разработка выемок, устройство водоотвода, присыпных обочин и т. д.) следует производить оценку их качества.</w:t>
      </w:r>
    </w:p>
    <w:p w:rsidR="00877F23" w:rsidRPr="00877269" w:rsidRDefault="00877F23" w:rsidP="00877269">
      <w:pPr>
        <w:spacing w:after="0" w:line="240" w:lineRule="auto"/>
        <w:jc w:val="both"/>
        <w:rPr>
          <w:rFonts w:ascii="Times New Roman" w:hAnsi="Times New Roman" w:cs="Times New Roman"/>
          <w:sz w:val="24"/>
          <w:szCs w:val="24"/>
        </w:rPr>
      </w:pPr>
      <w:r w:rsidRPr="00877269">
        <w:rPr>
          <w:rFonts w:ascii="Times New Roman" w:hAnsi="Times New Roman" w:cs="Times New Roman"/>
          <w:sz w:val="24"/>
          <w:szCs w:val="24"/>
        </w:rPr>
        <w:t xml:space="preserve">Оценку качества отдельных видов работ необходимо определять в зависимости от показателя </w:t>
      </w:r>
      <w:proofErr w:type="gramStart"/>
      <w:r w:rsidRPr="00877269">
        <w:rPr>
          <w:rFonts w:ascii="Times New Roman" w:hAnsi="Times New Roman" w:cs="Times New Roman"/>
          <w:sz w:val="24"/>
          <w:szCs w:val="24"/>
        </w:rPr>
        <w:t>Р</w:t>
      </w:r>
      <w:proofErr w:type="gramEnd"/>
      <w:r w:rsidRPr="00877269">
        <w:rPr>
          <w:rFonts w:ascii="Times New Roman" w:hAnsi="Times New Roman" w:cs="Times New Roman"/>
          <w:sz w:val="24"/>
          <w:szCs w:val="24"/>
        </w:rPr>
        <w:t>:</w:t>
      </w:r>
    </w:p>
    <w:p w:rsidR="00877F23" w:rsidRPr="00877269" w:rsidRDefault="00877F23" w:rsidP="00877269">
      <w:pPr>
        <w:spacing w:after="0" w:line="240" w:lineRule="auto"/>
        <w:jc w:val="both"/>
        <w:rPr>
          <w:rFonts w:ascii="Times New Roman" w:hAnsi="Times New Roman" w:cs="Times New Roman"/>
          <w:sz w:val="24"/>
          <w:szCs w:val="24"/>
        </w:rPr>
      </w:pPr>
      <w:r w:rsidRPr="00877269">
        <w:rPr>
          <w:rFonts w:ascii="Times New Roman" w:hAnsi="Times New Roman" w:cs="Times New Roman"/>
          <w:sz w:val="24"/>
          <w:szCs w:val="24"/>
        </w:rPr>
        <w:t xml:space="preserve">При </w:t>
      </w:r>
      <w:proofErr w:type="gramStart"/>
      <w:r w:rsidRPr="00877269">
        <w:rPr>
          <w:rFonts w:ascii="Times New Roman" w:hAnsi="Times New Roman" w:cs="Times New Roman"/>
          <w:sz w:val="24"/>
          <w:szCs w:val="24"/>
        </w:rPr>
        <w:t>Р</w:t>
      </w:r>
      <w:proofErr w:type="gramEnd"/>
      <w:r w:rsidRPr="00877269">
        <w:rPr>
          <w:rFonts w:ascii="Times New Roman" w:hAnsi="Times New Roman" w:cs="Times New Roman"/>
          <w:sz w:val="24"/>
          <w:szCs w:val="24"/>
        </w:rPr>
        <w:t>=4,61-5,00 – «отлично»;</w:t>
      </w:r>
    </w:p>
    <w:p w:rsidR="00877F23" w:rsidRPr="00877269" w:rsidRDefault="00877F23" w:rsidP="00877269">
      <w:pPr>
        <w:spacing w:after="0" w:line="240" w:lineRule="auto"/>
        <w:jc w:val="both"/>
        <w:rPr>
          <w:rFonts w:ascii="Times New Roman" w:hAnsi="Times New Roman" w:cs="Times New Roman"/>
          <w:sz w:val="24"/>
          <w:szCs w:val="24"/>
        </w:rPr>
      </w:pPr>
      <w:r w:rsidRPr="00877269">
        <w:rPr>
          <w:rFonts w:ascii="Times New Roman" w:hAnsi="Times New Roman" w:cs="Times New Roman"/>
          <w:sz w:val="24"/>
          <w:szCs w:val="24"/>
        </w:rPr>
        <w:t xml:space="preserve">        </w:t>
      </w:r>
      <w:proofErr w:type="gramStart"/>
      <w:r w:rsidRPr="00877269">
        <w:rPr>
          <w:rFonts w:ascii="Times New Roman" w:hAnsi="Times New Roman" w:cs="Times New Roman"/>
          <w:sz w:val="24"/>
          <w:szCs w:val="24"/>
        </w:rPr>
        <w:t>Р</w:t>
      </w:r>
      <w:proofErr w:type="gramEnd"/>
      <w:r w:rsidRPr="00877269">
        <w:rPr>
          <w:rFonts w:ascii="Times New Roman" w:hAnsi="Times New Roman" w:cs="Times New Roman"/>
          <w:sz w:val="24"/>
          <w:szCs w:val="24"/>
        </w:rPr>
        <w:t xml:space="preserve">=3,91-4,60 – «хорошо»; </w:t>
      </w:r>
    </w:p>
    <w:p w:rsidR="00877F23" w:rsidRPr="00877269" w:rsidRDefault="00877F23" w:rsidP="00877269">
      <w:pPr>
        <w:spacing w:after="0" w:line="240" w:lineRule="auto"/>
        <w:jc w:val="both"/>
        <w:rPr>
          <w:rFonts w:ascii="Times New Roman" w:hAnsi="Times New Roman" w:cs="Times New Roman"/>
          <w:sz w:val="24"/>
          <w:szCs w:val="24"/>
        </w:rPr>
      </w:pPr>
      <w:r w:rsidRPr="00877269">
        <w:rPr>
          <w:rFonts w:ascii="Times New Roman" w:hAnsi="Times New Roman" w:cs="Times New Roman"/>
          <w:sz w:val="24"/>
          <w:szCs w:val="24"/>
        </w:rPr>
        <w:t xml:space="preserve">        </w:t>
      </w:r>
      <w:proofErr w:type="gramStart"/>
      <w:r w:rsidRPr="00877269">
        <w:rPr>
          <w:rFonts w:ascii="Times New Roman" w:hAnsi="Times New Roman" w:cs="Times New Roman"/>
          <w:sz w:val="24"/>
          <w:szCs w:val="24"/>
        </w:rPr>
        <w:t>Р</w:t>
      </w:r>
      <w:proofErr w:type="gramEnd"/>
      <w:r w:rsidRPr="00877269">
        <w:rPr>
          <w:rFonts w:ascii="Times New Roman" w:hAnsi="Times New Roman" w:cs="Times New Roman"/>
          <w:sz w:val="24"/>
          <w:szCs w:val="24"/>
        </w:rPr>
        <w:t>=3,00-3,90 – «удовлетворительно»;</w:t>
      </w:r>
    </w:p>
    <w:p w:rsidR="00877F23" w:rsidRPr="00877269" w:rsidRDefault="00877F23" w:rsidP="00877269">
      <w:pPr>
        <w:spacing w:after="0" w:line="240" w:lineRule="auto"/>
        <w:jc w:val="both"/>
        <w:rPr>
          <w:rFonts w:ascii="Times New Roman" w:hAnsi="Times New Roman" w:cs="Times New Roman"/>
          <w:sz w:val="24"/>
          <w:szCs w:val="24"/>
        </w:rPr>
      </w:pPr>
      <w:r w:rsidRPr="00877269">
        <w:rPr>
          <w:rFonts w:ascii="Times New Roman" w:hAnsi="Times New Roman" w:cs="Times New Roman"/>
          <w:sz w:val="24"/>
          <w:szCs w:val="24"/>
        </w:rPr>
        <w:t xml:space="preserve">        </w:t>
      </w:r>
      <w:proofErr w:type="gramStart"/>
      <w:r w:rsidRPr="00877269">
        <w:rPr>
          <w:rFonts w:ascii="Times New Roman" w:hAnsi="Times New Roman" w:cs="Times New Roman"/>
          <w:sz w:val="24"/>
          <w:szCs w:val="24"/>
        </w:rPr>
        <w:t>Р</w:t>
      </w:r>
      <w:proofErr w:type="gramEnd"/>
      <w:r w:rsidRPr="00877269">
        <w:rPr>
          <w:rFonts w:ascii="Times New Roman" w:hAnsi="Times New Roman" w:cs="Times New Roman"/>
          <w:sz w:val="24"/>
          <w:szCs w:val="24"/>
        </w:rPr>
        <w:t>&lt;3</w:t>
      </w:r>
    </w:p>
    <w:p w:rsidR="00877F23" w:rsidRPr="00877269" w:rsidRDefault="00877F23" w:rsidP="00877269">
      <w:pPr>
        <w:spacing w:after="0" w:line="240" w:lineRule="auto"/>
        <w:jc w:val="both"/>
        <w:rPr>
          <w:rFonts w:ascii="Times New Roman" w:hAnsi="Times New Roman" w:cs="Times New Roman"/>
          <w:sz w:val="24"/>
          <w:szCs w:val="24"/>
        </w:rPr>
      </w:pPr>
    </w:p>
    <w:p w:rsidR="00877F23" w:rsidRPr="00585D93" w:rsidRDefault="00877F23" w:rsidP="00877269">
      <w:pPr>
        <w:spacing w:after="0" w:line="240" w:lineRule="auto"/>
        <w:jc w:val="both"/>
        <w:rPr>
          <w:rFonts w:ascii="Times New Roman" w:hAnsi="Times New Roman" w:cs="Times New Roman"/>
          <w:b/>
          <w:sz w:val="24"/>
          <w:szCs w:val="24"/>
          <w:u w:val="single"/>
        </w:rPr>
      </w:pPr>
      <w:r w:rsidRPr="00585D93">
        <w:rPr>
          <w:rFonts w:ascii="Times New Roman" w:hAnsi="Times New Roman" w:cs="Times New Roman"/>
          <w:b/>
          <w:sz w:val="24"/>
          <w:szCs w:val="24"/>
          <w:u w:val="single"/>
        </w:rPr>
        <w:t>34 Контроль качества дорожной одежды</w:t>
      </w:r>
    </w:p>
    <w:p w:rsidR="00877F23" w:rsidRPr="00877269" w:rsidRDefault="00877F23" w:rsidP="00877269">
      <w:pPr>
        <w:spacing w:after="0" w:line="240" w:lineRule="auto"/>
        <w:jc w:val="both"/>
        <w:rPr>
          <w:rFonts w:ascii="Times New Roman" w:hAnsi="Times New Roman" w:cs="Times New Roman"/>
          <w:sz w:val="24"/>
          <w:szCs w:val="24"/>
        </w:rPr>
      </w:pPr>
      <w:r w:rsidRPr="00877269">
        <w:rPr>
          <w:rFonts w:ascii="Times New Roman" w:hAnsi="Times New Roman" w:cs="Times New Roman"/>
          <w:sz w:val="24"/>
          <w:szCs w:val="24"/>
        </w:rPr>
        <w:t>Технический контроль качества устройства асфальтобетонных покрытий дорог осуществляется в полном соответствии с требованиями утвержденных проектов и действующих нормативно-технических документов.</w:t>
      </w:r>
    </w:p>
    <w:p w:rsidR="00877F23" w:rsidRPr="00877269" w:rsidRDefault="00877F23" w:rsidP="00877269">
      <w:pPr>
        <w:spacing w:after="0" w:line="240" w:lineRule="auto"/>
        <w:jc w:val="both"/>
        <w:rPr>
          <w:rFonts w:ascii="Times New Roman" w:hAnsi="Times New Roman" w:cs="Times New Roman"/>
          <w:sz w:val="24"/>
          <w:szCs w:val="24"/>
        </w:rPr>
      </w:pPr>
      <w:r w:rsidRPr="00877269">
        <w:rPr>
          <w:rFonts w:ascii="Times New Roman" w:hAnsi="Times New Roman" w:cs="Times New Roman"/>
          <w:sz w:val="24"/>
          <w:szCs w:val="24"/>
        </w:rPr>
        <w:t xml:space="preserve">Технический контроль включает лабораторные определения показателей свойств и качества, методы, проведения которых предусмотрены в государственных стандартах, технических условиях и ведомственных строительных нормах. </w:t>
      </w:r>
    </w:p>
    <w:p w:rsidR="00877F23" w:rsidRPr="00877269" w:rsidRDefault="00877F23" w:rsidP="00877269">
      <w:pPr>
        <w:spacing w:after="0" w:line="240" w:lineRule="auto"/>
        <w:jc w:val="both"/>
        <w:rPr>
          <w:rFonts w:ascii="Times New Roman" w:hAnsi="Times New Roman" w:cs="Times New Roman"/>
          <w:sz w:val="24"/>
          <w:szCs w:val="24"/>
        </w:rPr>
      </w:pPr>
    </w:p>
    <w:p w:rsidR="00877F23" w:rsidRPr="00877269" w:rsidRDefault="00877F23" w:rsidP="00877269">
      <w:pPr>
        <w:spacing w:after="0" w:line="240" w:lineRule="auto"/>
        <w:jc w:val="both"/>
        <w:rPr>
          <w:rFonts w:ascii="Times New Roman" w:hAnsi="Times New Roman" w:cs="Times New Roman"/>
          <w:sz w:val="24"/>
          <w:szCs w:val="24"/>
        </w:rPr>
      </w:pPr>
      <w:r w:rsidRPr="00877269">
        <w:rPr>
          <w:rFonts w:ascii="Times New Roman" w:hAnsi="Times New Roman" w:cs="Times New Roman"/>
          <w:sz w:val="24"/>
          <w:szCs w:val="24"/>
        </w:rPr>
        <w:t xml:space="preserve">При устройстве оснований и покрытий из черного щебня и смесей, обработанных битумными эмульсиями в смесителе, следует контролировать: </w:t>
      </w:r>
    </w:p>
    <w:p w:rsidR="00877F23" w:rsidRPr="00877269" w:rsidRDefault="00877F23" w:rsidP="00877269">
      <w:pPr>
        <w:spacing w:after="0" w:line="240" w:lineRule="auto"/>
        <w:jc w:val="both"/>
        <w:rPr>
          <w:rFonts w:ascii="Times New Roman" w:hAnsi="Times New Roman" w:cs="Times New Roman"/>
          <w:sz w:val="24"/>
          <w:szCs w:val="24"/>
        </w:rPr>
      </w:pPr>
      <w:r w:rsidRPr="00877269">
        <w:rPr>
          <w:rFonts w:ascii="Times New Roman" w:hAnsi="Times New Roman" w:cs="Times New Roman"/>
          <w:sz w:val="24"/>
          <w:szCs w:val="24"/>
        </w:rPr>
        <w:t xml:space="preserve">- в каждом автомобиле-самосвале — температуру черного щебня; </w:t>
      </w:r>
    </w:p>
    <w:p w:rsidR="00877F23" w:rsidRPr="00877269" w:rsidRDefault="00877F23" w:rsidP="00877269">
      <w:pPr>
        <w:spacing w:after="0" w:line="240" w:lineRule="auto"/>
        <w:jc w:val="both"/>
        <w:rPr>
          <w:rFonts w:ascii="Times New Roman" w:hAnsi="Times New Roman" w:cs="Times New Roman"/>
          <w:sz w:val="24"/>
          <w:szCs w:val="24"/>
        </w:rPr>
      </w:pPr>
      <w:r w:rsidRPr="00877269">
        <w:rPr>
          <w:rFonts w:ascii="Times New Roman" w:hAnsi="Times New Roman" w:cs="Times New Roman"/>
          <w:sz w:val="24"/>
          <w:szCs w:val="24"/>
        </w:rPr>
        <w:t>- постоянно — визуально однородность смеси и качество;</w:t>
      </w:r>
    </w:p>
    <w:p w:rsidR="00877F23" w:rsidRPr="00877269" w:rsidRDefault="00877F23" w:rsidP="00877269">
      <w:pPr>
        <w:spacing w:after="0" w:line="240" w:lineRule="auto"/>
        <w:jc w:val="both"/>
        <w:rPr>
          <w:rFonts w:ascii="Times New Roman" w:hAnsi="Times New Roman" w:cs="Times New Roman"/>
          <w:sz w:val="24"/>
          <w:szCs w:val="24"/>
        </w:rPr>
      </w:pPr>
      <w:bookmarkStart w:id="20" w:name="_GoBack"/>
      <w:bookmarkEnd w:id="20"/>
    </w:p>
    <w:p w:rsidR="00877F23" w:rsidRPr="00877269" w:rsidRDefault="00877F23" w:rsidP="00877269">
      <w:pPr>
        <w:spacing w:after="0" w:line="240" w:lineRule="auto"/>
        <w:jc w:val="both"/>
        <w:rPr>
          <w:rFonts w:ascii="Times New Roman" w:hAnsi="Times New Roman" w:cs="Times New Roman"/>
          <w:sz w:val="24"/>
          <w:szCs w:val="24"/>
        </w:rPr>
      </w:pPr>
      <w:r w:rsidRPr="00877269">
        <w:rPr>
          <w:rFonts w:ascii="Times New Roman" w:hAnsi="Times New Roman" w:cs="Times New Roman"/>
          <w:sz w:val="24"/>
          <w:szCs w:val="24"/>
        </w:rPr>
        <w:t xml:space="preserve">При устройстве щебеночных оснований, покрытий следует контролировать: </w:t>
      </w:r>
    </w:p>
    <w:p w:rsidR="00877F23" w:rsidRPr="00877269" w:rsidRDefault="00877F23" w:rsidP="00877269">
      <w:pPr>
        <w:spacing w:after="0" w:line="240" w:lineRule="auto"/>
        <w:jc w:val="both"/>
        <w:rPr>
          <w:rFonts w:ascii="Times New Roman" w:hAnsi="Times New Roman" w:cs="Times New Roman"/>
          <w:sz w:val="24"/>
          <w:szCs w:val="24"/>
        </w:rPr>
      </w:pPr>
      <w:r w:rsidRPr="00877269">
        <w:rPr>
          <w:rFonts w:ascii="Times New Roman" w:hAnsi="Times New Roman" w:cs="Times New Roman"/>
          <w:sz w:val="24"/>
          <w:szCs w:val="24"/>
        </w:rPr>
        <w:t>- не реже одного раза в смену — влажность смеси по ГОСТ 8269— 76 и ГОСТ 5180— 84;</w:t>
      </w:r>
    </w:p>
    <w:p w:rsidR="00877F23" w:rsidRPr="00877269" w:rsidRDefault="00877F23" w:rsidP="00877269">
      <w:pPr>
        <w:spacing w:after="0" w:line="240" w:lineRule="auto"/>
        <w:jc w:val="both"/>
        <w:rPr>
          <w:rFonts w:ascii="Times New Roman" w:hAnsi="Times New Roman" w:cs="Times New Roman"/>
          <w:sz w:val="24"/>
          <w:szCs w:val="24"/>
        </w:rPr>
      </w:pPr>
      <w:r w:rsidRPr="00877269">
        <w:rPr>
          <w:rFonts w:ascii="Times New Roman" w:hAnsi="Times New Roman" w:cs="Times New Roman"/>
          <w:sz w:val="24"/>
          <w:szCs w:val="24"/>
        </w:rPr>
        <w:t xml:space="preserve">- постоянно визуально — качество уплотнения, соблюдение режима ухода. </w:t>
      </w:r>
    </w:p>
    <w:p w:rsidR="00877F23" w:rsidRPr="00877269" w:rsidRDefault="00877F23" w:rsidP="00877269">
      <w:pPr>
        <w:spacing w:after="0" w:line="240" w:lineRule="auto"/>
        <w:jc w:val="both"/>
        <w:rPr>
          <w:rFonts w:ascii="Times New Roman" w:hAnsi="Times New Roman" w:cs="Times New Roman"/>
          <w:sz w:val="24"/>
          <w:szCs w:val="24"/>
        </w:rPr>
      </w:pPr>
    </w:p>
    <w:p w:rsidR="00877F23" w:rsidRPr="00877269" w:rsidRDefault="00877F23" w:rsidP="00877269">
      <w:pPr>
        <w:spacing w:after="0" w:line="240" w:lineRule="auto"/>
        <w:jc w:val="both"/>
        <w:rPr>
          <w:rFonts w:ascii="Times New Roman" w:hAnsi="Times New Roman" w:cs="Times New Roman"/>
          <w:sz w:val="24"/>
          <w:szCs w:val="24"/>
        </w:rPr>
      </w:pPr>
      <w:r w:rsidRPr="00877269">
        <w:rPr>
          <w:rFonts w:ascii="Times New Roman" w:hAnsi="Times New Roman" w:cs="Times New Roman"/>
          <w:sz w:val="24"/>
          <w:szCs w:val="24"/>
        </w:rPr>
        <w:t>Качество уплотнения щебеночных основа</w:t>
      </w:r>
      <w:r w:rsidRPr="00877269">
        <w:rPr>
          <w:rFonts w:ascii="Times New Roman" w:hAnsi="Times New Roman" w:cs="Times New Roman"/>
          <w:sz w:val="24"/>
          <w:szCs w:val="24"/>
        </w:rPr>
        <w:softHyphen/>
        <w:t>ний и покрытий следует проверить путем контрольного прохода катка массой 10—13 т по всей длине контролируемого участка, после которого на основании (покрытии) не должно оставаться следа и возникать волны пе</w:t>
      </w:r>
      <w:r w:rsidRPr="00877269">
        <w:rPr>
          <w:rFonts w:ascii="Times New Roman" w:hAnsi="Times New Roman" w:cs="Times New Roman"/>
          <w:sz w:val="24"/>
          <w:szCs w:val="24"/>
        </w:rPr>
        <w:softHyphen/>
        <w:t>ред вальцом, а положенная под валец щебенка должна раздавливаться.</w:t>
      </w:r>
    </w:p>
    <w:p w:rsidR="00877F23" w:rsidRPr="00877269" w:rsidRDefault="00877F23" w:rsidP="00877269">
      <w:pPr>
        <w:spacing w:after="0" w:line="240" w:lineRule="auto"/>
        <w:jc w:val="both"/>
        <w:rPr>
          <w:rFonts w:ascii="Times New Roman" w:hAnsi="Times New Roman" w:cs="Times New Roman"/>
          <w:sz w:val="24"/>
          <w:szCs w:val="24"/>
        </w:rPr>
      </w:pPr>
    </w:p>
    <w:sectPr w:rsidR="00877F23" w:rsidRPr="0087726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ISOCPEUR">
    <w:panose1 w:val="020B0604020202020204"/>
    <w:charset w:val="CC"/>
    <w:family w:val="swiss"/>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eorgia">
    <w:panose1 w:val="02040502050405020303"/>
    <w:charset w:val="CC"/>
    <w:family w:val="roman"/>
    <w:pitch w:val="variable"/>
    <w:sig w:usb0="00000287" w:usb1="00000000" w:usb2="00000000" w:usb3="00000000" w:csb0="0000009F" w:csb1="00000000"/>
  </w:font>
  <w:font w:name="Cambria Math">
    <w:panose1 w:val="02040503050406030204"/>
    <w:charset w:val="CC"/>
    <w:family w:val="roman"/>
    <w:pitch w:val="variable"/>
    <w:sig w:usb0="E00002FF" w:usb1="42002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864E05"/>
    <w:multiLevelType w:val="hybridMultilevel"/>
    <w:tmpl w:val="B10CAB94"/>
    <w:lvl w:ilvl="0" w:tplc="051203F2">
      <w:start w:val="8"/>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19F176A3"/>
    <w:multiLevelType w:val="multilevel"/>
    <w:tmpl w:val="909EA602"/>
    <w:lvl w:ilvl="0">
      <w:start w:val="1"/>
      <w:numFmt w:val="decimal"/>
      <w:lvlText w:val="%1"/>
      <w:lvlJc w:val="left"/>
      <w:pPr>
        <w:tabs>
          <w:tab w:val="num" w:pos="1345"/>
        </w:tabs>
        <w:ind w:left="1345" w:hanging="494"/>
      </w:pPr>
      <w:rPr>
        <w:rFonts w:hint="default"/>
      </w:rPr>
    </w:lvl>
    <w:lvl w:ilvl="1">
      <w:start w:val="1"/>
      <w:numFmt w:val="decimal"/>
      <w:lvlText w:val="2.%2"/>
      <w:lvlJc w:val="left"/>
      <w:pPr>
        <w:tabs>
          <w:tab w:val="num" w:pos="1345"/>
        </w:tabs>
        <w:ind w:left="1345" w:hanging="494"/>
      </w:pPr>
      <w:rPr>
        <w:rFonts w:hint="default"/>
      </w:rPr>
    </w:lvl>
    <w:lvl w:ilvl="2">
      <w:start w:val="1"/>
      <w:numFmt w:val="decimal"/>
      <w:lvlText w:val="%1.%2.%3."/>
      <w:lvlJc w:val="left"/>
      <w:pPr>
        <w:tabs>
          <w:tab w:val="num" w:pos="1934"/>
        </w:tabs>
        <w:ind w:left="1718" w:hanging="504"/>
      </w:pPr>
      <w:rPr>
        <w:rFonts w:hint="default"/>
      </w:rPr>
    </w:lvl>
    <w:lvl w:ilvl="3">
      <w:start w:val="1"/>
      <w:numFmt w:val="decimal"/>
      <w:lvlText w:val="%1.%2.%3.%4."/>
      <w:lvlJc w:val="left"/>
      <w:pPr>
        <w:tabs>
          <w:tab w:val="num" w:pos="2294"/>
        </w:tabs>
        <w:ind w:left="2222" w:hanging="648"/>
      </w:pPr>
      <w:rPr>
        <w:rFonts w:hint="default"/>
      </w:rPr>
    </w:lvl>
    <w:lvl w:ilvl="4">
      <w:start w:val="1"/>
      <w:numFmt w:val="decimal"/>
      <w:lvlText w:val="%1.%2.%3.%4.%5."/>
      <w:lvlJc w:val="left"/>
      <w:pPr>
        <w:tabs>
          <w:tab w:val="num" w:pos="3014"/>
        </w:tabs>
        <w:ind w:left="2726" w:hanging="792"/>
      </w:pPr>
      <w:rPr>
        <w:rFonts w:hint="default"/>
      </w:rPr>
    </w:lvl>
    <w:lvl w:ilvl="5">
      <w:start w:val="1"/>
      <w:numFmt w:val="decimal"/>
      <w:lvlText w:val="%1.%2.%3.%4.%5.%6."/>
      <w:lvlJc w:val="left"/>
      <w:pPr>
        <w:tabs>
          <w:tab w:val="num" w:pos="3374"/>
        </w:tabs>
        <w:ind w:left="3230" w:hanging="936"/>
      </w:pPr>
      <w:rPr>
        <w:rFonts w:hint="default"/>
      </w:rPr>
    </w:lvl>
    <w:lvl w:ilvl="6">
      <w:start w:val="1"/>
      <w:numFmt w:val="decimal"/>
      <w:lvlText w:val="%1.%2.%3.%4.%5.%6.%7."/>
      <w:lvlJc w:val="left"/>
      <w:pPr>
        <w:tabs>
          <w:tab w:val="num" w:pos="4094"/>
        </w:tabs>
        <w:ind w:left="3734" w:hanging="1080"/>
      </w:pPr>
      <w:rPr>
        <w:rFonts w:hint="default"/>
      </w:rPr>
    </w:lvl>
    <w:lvl w:ilvl="7">
      <w:start w:val="1"/>
      <w:numFmt w:val="decimal"/>
      <w:lvlText w:val="%1.%2.%3.%4.%5.%6.%7.%8."/>
      <w:lvlJc w:val="left"/>
      <w:pPr>
        <w:tabs>
          <w:tab w:val="num" w:pos="4454"/>
        </w:tabs>
        <w:ind w:left="4238" w:hanging="1224"/>
      </w:pPr>
      <w:rPr>
        <w:rFonts w:hint="default"/>
      </w:rPr>
    </w:lvl>
    <w:lvl w:ilvl="8">
      <w:start w:val="1"/>
      <w:numFmt w:val="decimal"/>
      <w:lvlText w:val="%1.%2.%3.%4.%5.%6.%7.%8.%9."/>
      <w:lvlJc w:val="left"/>
      <w:pPr>
        <w:tabs>
          <w:tab w:val="num" w:pos="5174"/>
        </w:tabs>
        <w:ind w:left="4814" w:hanging="1440"/>
      </w:pPr>
      <w:rPr>
        <w:rFonts w:hint="default"/>
      </w:rPr>
    </w:lvl>
  </w:abstractNum>
  <w:abstractNum w:abstractNumId="2">
    <w:nsid w:val="30DE7C59"/>
    <w:multiLevelType w:val="hybridMultilevel"/>
    <w:tmpl w:val="4D147BD2"/>
    <w:lvl w:ilvl="0" w:tplc="DCC622FC">
      <w:start w:val="1"/>
      <w:numFmt w:val="bullet"/>
      <w:lvlText w:val=""/>
      <w:lvlJc w:val="left"/>
      <w:pPr>
        <w:ind w:left="1571" w:hanging="360"/>
      </w:pPr>
      <w:rPr>
        <w:rFonts w:ascii="Symbol" w:hAnsi="Symbol" w:hint="default"/>
        <w:color w:val="auto"/>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
    <w:nsid w:val="33FE585B"/>
    <w:multiLevelType w:val="hybridMultilevel"/>
    <w:tmpl w:val="A5729582"/>
    <w:lvl w:ilvl="0" w:tplc="C7B893FA">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1620"/>
        </w:tabs>
        <w:ind w:left="1620" w:hanging="360"/>
      </w:pPr>
      <w:rPr>
        <w:rFonts w:ascii="Courier New" w:hAnsi="Courier New" w:cs="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cs="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cs="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4">
    <w:nsid w:val="4B59491C"/>
    <w:multiLevelType w:val="multilevel"/>
    <w:tmpl w:val="370C35FA"/>
    <w:lvl w:ilvl="0">
      <w:start w:val="1"/>
      <w:numFmt w:val="decimal"/>
      <w:lvlText w:val="%1."/>
      <w:lvlJc w:val="left"/>
      <w:pPr>
        <w:tabs>
          <w:tab w:val="num" w:pos="700"/>
        </w:tabs>
        <w:ind w:left="700" w:hanging="340"/>
      </w:pPr>
      <w:rPr>
        <w:rFonts w:hint="default"/>
      </w:rPr>
    </w:lvl>
    <w:lvl w:ilvl="1">
      <w:start w:val="1"/>
      <w:numFmt w:val="decimal"/>
      <w:lvlText w:val="%1.%2."/>
      <w:lvlJc w:val="left"/>
      <w:pPr>
        <w:tabs>
          <w:tab w:val="num" w:pos="1134"/>
        </w:tabs>
        <w:ind w:left="1134" w:hanging="454"/>
      </w:pPr>
      <w:rPr>
        <w:rFonts w:hint="default"/>
      </w:rPr>
    </w:lvl>
    <w:lvl w:ilvl="2">
      <w:start w:val="1"/>
      <w:numFmt w:val="decimal"/>
      <w:lvlText w:val="%1.%2.%3."/>
      <w:lvlJc w:val="left"/>
      <w:pPr>
        <w:tabs>
          <w:tab w:val="num" w:pos="2160"/>
        </w:tabs>
        <w:ind w:left="1944" w:hanging="504"/>
      </w:pPr>
      <w:rPr>
        <w:rFonts w:hint="default"/>
      </w:rPr>
    </w:lvl>
    <w:lvl w:ilvl="3">
      <w:start w:val="1"/>
      <w:numFmt w:val="decimal"/>
      <w:lvlText w:val="%1.%2.%3.%4."/>
      <w:lvlJc w:val="left"/>
      <w:pPr>
        <w:tabs>
          <w:tab w:val="num" w:pos="2880"/>
        </w:tabs>
        <w:ind w:left="2448" w:hanging="648"/>
      </w:pPr>
      <w:rPr>
        <w:rFonts w:hint="default"/>
      </w:rPr>
    </w:lvl>
    <w:lvl w:ilvl="4">
      <w:start w:val="1"/>
      <w:numFmt w:val="decimal"/>
      <w:lvlText w:val="%1.%2.%3.%4.%5."/>
      <w:lvlJc w:val="left"/>
      <w:pPr>
        <w:tabs>
          <w:tab w:val="num" w:pos="3240"/>
        </w:tabs>
        <w:ind w:left="2952" w:hanging="792"/>
      </w:pPr>
      <w:rPr>
        <w:rFonts w:hint="default"/>
      </w:rPr>
    </w:lvl>
    <w:lvl w:ilvl="5">
      <w:start w:val="1"/>
      <w:numFmt w:val="decimal"/>
      <w:lvlText w:val="%1.%2.%3.%4.%5.%6."/>
      <w:lvlJc w:val="left"/>
      <w:pPr>
        <w:tabs>
          <w:tab w:val="num" w:pos="3960"/>
        </w:tabs>
        <w:ind w:left="3456" w:hanging="936"/>
      </w:pPr>
      <w:rPr>
        <w:rFonts w:hint="default"/>
      </w:rPr>
    </w:lvl>
    <w:lvl w:ilvl="6">
      <w:start w:val="1"/>
      <w:numFmt w:val="decimal"/>
      <w:lvlText w:val="%1.%2.%3.%4.%5.%6.%7."/>
      <w:lvlJc w:val="left"/>
      <w:pPr>
        <w:tabs>
          <w:tab w:val="num" w:pos="4680"/>
        </w:tabs>
        <w:ind w:left="3960" w:hanging="1080"/>
      </w:pPr>
      <w:rPr>
        <w:rFonts w:hint="default"/>
      </w:rPr>
    </w:lvl>
    <w:lvl w:ilvl="7">
      <w:start w:val="1"/>
      <w:numFmt w:val="decimal"/>
      <w:lvlText w:val="%1.%2.%3.%4.%5.%6.%7.%8."/>
      <w:lvlJc w:val="left"/>
      <w:pPr>
        <w:tabs>
          <w:tab w:val="num" w:pos="5040"/>
        </w:tabs>
        <w:ind w:left="4464" w:hanging="1224"/>
      </w:pPr>
      <w:rPr>
        <w:rFonts w:hint="default"/>
      </w:rPr>
    </w:lvl>
    <w:lvl w:ilvl="8">
      <w:start w:val="1"/>
      <w:numFmt w:val="decimal"/>
      <w:lvlText w:val="%1.%2.%3.%4.%5.%6.%7.%8.%9."/>
      <w:lvlJc w:val="left"/>
      <w:pPr>
        <w:tabs>
          <w:tab w:val="num" w:pos="5760"/>
        </w:tabs>
        <w:ind w:left="5040" w:hanging="1440"/>
      </w:pPr>
      <w:rPr>
        <w:rFonts w:hint="default"/>
      </w:rPr>
    </w:lvl>
  </w:abstractNum>
  <w:abstractNum w:abstractNumId="5">
    <w:nsid w:val="58730EF9"/>
    <w:multiLevelType w:val="hybridMultilevel"/>
    <w:tmpl w:val="E304C2D0"/>
    <w:lvl w:ilvl="0" w:tplc="EC1A2D2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6BB41E13"/>
    <w:multiLevelType w:val="multilevel"/>
    <w:tmpl w:val="0A76CBC8"/>
    <w:lvl w:ilvl="0">
      <w:start w:val="1"/>
      <w:numFmt w:val="decimal"/>
      <w:lvlText w:val="%1"/>
      <w:lvlJc w:val="left"/>
      <w:pPr>
        <w:tabs>
          <w:tab w:val="num" w:pos="851"/>
        </w:tabs>
        <w:ind w:left="284" w:firstLine="567"/>
      </w:pPr>
      <w:rPr>
        <w:rFonts w:ascii="Times New Roman" w:hAnsi="Times New Roman" w:hint="default"/>
        <w:b w:val="0"/>
        <w:i w:val="0"/>
        <w:strike w:val="0"/>
        <w:dstrike w:val="0"/>
        <w:outline w:val="0"/>
        <w:shadow w:val="0"/>
        <w:emboss w:val="0"/>
        <w:imprint w:val="0"/>
        <w:vanish w:val="0"/>
        <w:color w:val="auto"/>
        <w:spacing w:val="0"/>
        <w:w w:val="100"/>
        <w:position w:val="0"/>
        <w:sz w:val="28"/>
        <w:u w:val="none"/>
        <w:vertAlign w:val="baseline"/>
      </w:rPr>
    </w:lvl>
    <w:lvl w:ilvl="1">
      <w:start w:val="1"/>
      <w:numFmt w:val="decimal"/>
      <w:lvlText w:val="%1.%2"/>
      <w:lvlJc w:val="left"/>
      <w:pPr>
        <w:tabs>
          <w:tab w:val="num" w:pos="851"/>
        </w:tabs>
        <w:ind w:left="284" w:firstLine="567"/>
      </w:pPr>
      <w:rPr>
        <w:rFonts w:ascii="Times New Roman" w:hAnsi="Times New Roman" w:hint="default"/>
        <w:b w:val="0"/>
        <w:i w:val="0"/>
        <w:iCs w:val="0"/>
        <w:caps w:val="0"/>
        <w:smallCaps w:val="0"/>
        <w:strike w:val="0"/>
        <w:dstrike w:val="0"/>
        <w:outline w:val="0"/>
        <w:shadow w:val="0"/>
        <w:emboss w:val="0"/>
        <w:imprint w:val="0"/>
        <w:noProof w:val="0"/>
        <w:vanish w:val="0"/>
        <w:spacing w:val="0"/>
        <w:w w:val="100"/>
        <w:kern w:val="0"/>
        <w:position w:val="0"/>
        <w:sz w:val="28"/>
        <w:u w:val="none"/>
        <w:vertAlign w:val="baseline"/>
        <w:em w:val="none"/>
      </w:rPr>
    </w:lvl>
    <w:lvl w:ilvl="2">
      <w:start w:val="1"/>
      <w:numFmt w:val="decimal"/>
      <w:lvlText w:val="%1.%2.%3"/>
      <w:lvlJc w:val="left"/>
      <w:pPr>
        <w:tabs>
          <w:tab w:val="num" w:pos="1701"/>
        </w:tabs>
        <w:ind w:left="284" w:firstLine="567"/>
      </w:pPr>
      <w:rPr>
        <w:rFonts w:ascii="Times New Roman" w:hAnsi="Times New Roman" w:hint="default"/>
        <w:b w:val="0"/>
        <w:i w:val="0"/>
        <w:caps w:val="0"/>
        <w:strike w:val="0"/>
        <w:dstrike w:val="0"/>
        <w:shadow w:val="0"/>
        <w:emboss w:val="0"/>
        <w:imprint w:val="0"/>
        <w:vanish w:val="0"/>
        <w:sz w:val="28"/>
        <w:u w:val="none"/>
        <w:vertAlign w:val="baseline"/>
      </w:rPr>
    </w:lvl>
    <w:lvl w:ilvl="3">
      <w:start w:val="1"/>
      <w:numFmt w:val="decimal"/>
      <w:lvlText w:val="%1.%2.%3.%4"/>
      <w:lvlJc w:val="left"/>
      <w:pPr>
        <w:tabs>
          <w:tab w:val="num" w:pos="1985"/>
        </w:tabs>
        <w:ind w:left="284" w:firstLine="567"/>
      </w:pPr>
      <w:rPr>
        <w:rFonts w:ascii="Times New Roman" w:hAnsi="Times New Roman" w:hint="default"/>
        <w:b w:val="0"/>
        <w:i w:val="0"/>
        <w:caps w:val="0"/>
        <w:strike w:val="0"/>
        <w:dstrike w:val="0"/>
        <w:outline w:val="0"/>
        <w:shadow w:val="0"/>
        <w:emboss w:val="0"/>
        <w:imprint w:val="0"/>
        <w:vanish w:val="0"/>
        <w:sz w:val="28"/>
        <w:vertAlign w:val="baseline"/>
      </w:rPr>
    </w:lvl>
    <w:lvl w:ilvl="4">
      <w:start w:val="1"/>
      <w:numFmt w:val="decimal"/>
      <w:lvlText w:val="%1.%2.%3.%4.%5."/>
      <w:lvlJc w:val="left"/>
      <w:pPr>
        <w:tabs>
          <w:tab w:val="num" w:pos="851"/>
        </w:tabs>
        <w:ind w:left="284" w:firstLine="567"/>
      </w:pPr>
      <w:rPr>
        <w:rFonts w:hint="default"/>
      </w:rPr>
    </w:lvl>
    <w:lvl w:ilvl="5">
      <w:start w:val="1"/>
      <w:numFmt w:val="decimal"/>
      <w:lvlText w:val="%1.%2.%3.%4.%5.%6."/>
      <w:lvlJc w:val="left"/>
      <w:pPr>
        <w:tabs>
          <w:tab w:val="num" w:pos="851"/>
        </w:tabs>
        <w:ind w:left="284" w:firstLine="567"/>
      </w:pPr>
      <w:rPr>
        <w:rFonts w:hint="default"/>
      </w:rPr>
    </w:lvl>
    <w:lvl w:ilvl="6">
      <w:start w:val="1"/>
      <w:numFmt w:val="decimal"/>
      <w:lvlText w:val="%1.%2.%3.%4.%5.%6.%7."/>
      <w:lvlJc w:val="left"/>
      <w:pPr>
        <w:tabs>
          <w:tab w:val="num" w:pos="851"/>
        </w:tabs>
        <w:ind w:left="284" w:firstLine="567"/>
      </w:pPr>
      <w:rPr>
        <w:rFonts w:hint="default"/>
      </w:rPr>
    </w:lvl>
    <w:lvl w:ilvl="7">
      <w:start w:val="1"/>
      <w:numFmt w:val="decimal"/>
      <w:lvlText w:val="%1.%2.%3.%4.%5.%6.%7.%8."/>
      <w:lvlJc w:val="left"/>
      <w:pPr>
        <w:tabs>
          <w:tab w:val="num" w:pos="851"/>
        </w:tabs>
        <w:ind w:left="284" w:firstLine="567"/>
      </w:pPr>
      <w:rPr>
        <w:rFonts w:hint="default"/>
      </w:rPr>
    </w:lvl>
    <w:lvl w:ilvl="8">
      <w:start w:val="1"/>
      <w:numFmt w:val="decimal"/>
      <w:lvlText w:val="%1.%2.%3.%4.%5.%6.%7.%8.%9."/>
      <w:lvlJc w:val="left"/>
      <w:pPr>
        <w:tabs>
          <w:tab w:val="num" w:pos="851"/>
        </w:tabs>
        <w:ind w:left="284" w:firstLine="567"/>
      </w:pPr>
      <w:rPr>
        <w:rFonts w:hint="default"/>
      </w:rPr>
    </w:lvl>
  </w:abstractNum>
  <w:abstractNum w:abstractNumId="7">
    <w:nsid w:val="7AD173AE"/>
    <w:multiLevelType w:val="hybridMultilevel"/>
    <w:tmpl w:val="45C27AB6"/>
    <w:lvl w:ilvl="0" w:tplc="0419000F">
      <w:start w:val="1"/>
      <w:numFmt w:val="decimal"/>
      <w:lvlText w:val="%1."/>
      <w:lvlJc w:val="left"/>
      <w:pPr>
        <w:tabs>
          <w:tab w:val="num" w:pos="1571"/>
        </w:tabs>
        <w:ind w:left="1571" w:hanging="360"/>
      </w:pPr>
    </w:lvl>
    <w:lvl w:ilvl="1" w:tplc="04190019" w:tentative="1">
      <w:start w:val="1"/>
      <w:numFmt w:val="lowerLetter"/>
      <w:lvlText w:val="%2."/>
      <w:lvlJc w:val="left"/>
      <w:pPr>
        <w:tabs>
          <w:tab w:val="num" w:pos="2291"/>
        </w:tabs>
        <w:ind w:left="2291" w:hanging="360"/>
      </w:pPr>
    </w:lvl>
    <w:lvl w:ilvl="2" w:tplc="0419001B" w:tentative="1">
      <w:start w:val="1"/>
      <w:numFmt w:val="lowerRoman"/>
      <w:lvlText w:val="%3."/>
      <w:lvlJc w:val="right"/>
      <w:pPr>
        <w:tabs>
          <w:tab w:val="num" w:pos="3011"/>
        </w:tabs>
        <w:ind w:left="3011" w:hanging="180"/>
      </w:pPr>
    </w:lvl>
    <w:lvl w:ilvl="3" w:tplc="0419000F" w:tentative="1">
      <w:start w:val="1"/>
      <w:numFmt w:val="decimal"/>
      <w:lvlText w:val="%4."/>
      <w:lvlJc w:val="left"/>
      <w:pPr>
        <w:tabs>
          <w:tab w:val="num" w:pos="3731"/>
        </w:tabs>
        <w:ind w:left="3731" w:hanging="360"/>
      </w:pPr>
    </w:lvl>
    <w:lvl w:ilvl="4" w:tplc="04190019" w:tentative="1">
      <w:start w:val="1"/>
      <w:numFmt w:val="lowerLetter"/>
      <w:lvlText w:val="%5."/>
      <w:lvlJc w:val="left"/>
      <w:pPr>
        <w:tabs>
          <w:tab w:val="num" w:pos="4451"/>
        </w:tabs>
        <w:ind w:left="4451" w:hanging="360"/>
      </w:pPr>
    </w:lvl>
    <w:lvl w:ilvl="5" w:tplc="0419001B" w:tentative="1">
      <w:start w:val="1"/>
      <w:numFmt w:val="lowerRoman"/>
      <w:lvlText w:val="%6."/>
      <w:lvlJc w:val="right"/>
      <w:pPr>
        <w:tabs>
          <w:tab w:val="num" w:pos="5171"/>
        </w:tabs>
        <w:ind w:left="5171" w:hanging="180"/>
      </w:pPr>
    </w:lvl>
    <w:lvl w:ilvl="6" w:tplc="0419000F" w:tentative="1">
      <w:start w:val="1"/>
      <w:numFmt w:val="decimal"/>
      <w:lvlText w:val="%7."/>
      <w:lvlJc w:val="left"/>
      <w:pPr>
        <w:tabs>
          <w:tab w:val="num" w:pos="5891"/>
        </w:tabs>
        <w:ind w:left="5891" w:hanging="360"/>
      </w:pPr>
    </w:lvl>
    <w:lvl w:ilvl="7" w:tplc="04190019" w:tentative="1">
      <w:start w:val="1"/>
      <w:numFmt w:val="lowerLetter"/>
      <w:lvlText w:val="%8."/>
      <w:lvlJc w:val="left"/>
      <w:pPr>
        <w:tabs>
          <w:tab w:val="num" w:pos="6611"/>
        </w:tabs>
        <w:ind w:left="6611" w:hanging="360"/>
      </w:pPr>
    </w:lvl>
    <w:lvl w:ilvl="8" w:tplc="0419001B" w:tentative="1">
      <w:start w:val="1"/>
      <w:numFmt w:val="lowerRoman"/>
      <w:lvlText w:val="%9."/>
      <w:lvlJc w:val="right"/>
      <w:pPr>
        <w:tabs>
          <w:tab w:val="num" w:pos="7331"/>
        </w:tabs>
        <w:ind w:left="7331" w:hanging="180"/>
      </w:pPr>
    </w:lvl>
  </w:abstractNum>
  <w:abstractNum w:abstractNumId="8">
    <w:nsid w:val="7DC369A1"/>
    <w:multiLevelType w:val="hybridMultilevel"/>
    <w:tmpl w:val="69C2D728"/>
    <w:lvl w:ilvl="0" w:tplc="128CEE8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6"/>
  </w:num>
  <w:num w:numId="2">
    <w:abstractNumId w:val="4"/>
  </w:num>
  <w:num w:numId="3">
    <w:abstractNumId w:val="1"/>
  </w:num>
  <w:num w:numId="4">
    <w:abstractNumId w:val="7"/>
  </w:num>
  <w:num w:numId="5">
    <w:abstractNumId w:val="2"/>
  </w:num>
  <w:num w:numId="6">
    <w:abstractNumId w:val="3"/>
  </w:num>
  <w:num w:numId="7">
    <w:abstractNumId w:val="8"/>
  </w:num>
  <w:num w:numId="8">
    <w:abstractNumId w:val="0"/>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doNotDisplayPageBoundaries/>
  <w:proofState w:spelling="clean" w:grammar="clean"/>
  <w:defaultTabStop w:val="708"/>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0AD9"/>
    <w:rsid w:val="0004790E"/>
    <w:rsid w:val="000C5A20"/>
    <w:rsid w:val="000D0AD9"/>
    <w:rsid w:val="000D2607"/>
    <w:rsid w:val="000F1E7D"/>
    <w:rsid w:val="001472EE"/>
    <w:rsid w:val="001F46BF"/>
    <w:rsid w:val="00211138"/>
    <w:rsid w:val="004B76D1"/>
    <w:rsid w:val="00540987"/>
    <w:rsid w:val="00585D93"/>
    <w:rsid w:val="0077020A"/>
    <w:rsid w:val="00877269"/>
    <w:rsid w:val="00877F23"/>
    <w:rsid w:val="008E478D"/>
    <w:rsid w:val="008F1969"/>
    <w:rsid w:val="00AA3B92"/>
    <w:rsid w:val="00B02731"/>
    <w:rsid w:val="00B24017"/>
    <w:rsid w:val="00B617D8"/>
    <w:rsid w:val="00C418AE"/>
    <w:rsid w:val="00C504AC"/>
    <w:rsid w:val="00C60BDC"/>
    <w:rsid w:val="00E62AD4"/>
    <w:rsid w:val="00E664A4"/>
    <w:rsid w:val="00EF0DE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0AD9"/>
  </w:style>
  <w:style w:type="paragraph" w:styleId="1">
    <w:name w:val="heading 1"/>
    <w:basedOn w:val="a"/>
    <w:next w:val="a"/>
    <w:link w:val="10"/>
    <w:qFormat/>
    <w:rsid w:val="00EF0DE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qFormat/>
    <w:rsid w:val="00877F23"/>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next w:val="a"/>
    <w:link w:val="30"/>
    <w:unhideWhenUsed/>
    <w:qFormat/>
    <w:rsid w:val="00EF0DEA"/>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nhideWhenUsed/>
    <w:qFormat/>
    <w:rsid w:val="00EF0DEA"/>
    <w:pPr>
      <w:keepNext/>
      <w:keepLines/>
      <w:spacing w:before="200" w:after="0" w:line="312" w:lineRule="auto"/>
      <w:ind w:left="284" w:right="170" w:firstLine="567"/>
      <w:jc w:val="both"/>
      <w:outlineLvl w:val="3"/>
    </w:pPr>
    <w:rPr>
      <w:rFonts w:asciiTheme="majorHAnsi" w:eastAsiaTheme="majorEastAsia" w:hAnsiTheme="majorHAnsi" w:cstheme="majorBidi"/>
      <w:b/>
      <w:bCs/>
      <w:i/>
      <w:iCs/>
      <w:color w:val="4F81BD" w:themeColor="accent1"/>
      <w:sz w:val="28"/>
      <w:lang w:eastAsia="ru-RU"/>
    </w:rPr>
  </w:style>
  <w:style w:type="paragraph" w:styleId="5">
    <w:name w:val="heading 5"/>
    <w:basedOn w:val="a"/>
    <w:next w:val="a"/>
    <w:link w:val="50"/>
    <w:qFormat/>
    <w:rsid w:val="00EF0DEA"/>
    <w:pPr>
      <w:keepNext/>
      <w:spacing w:after="0" w:line="360" w:lineRule="auto"/>
      <w:jc w:val="center"/>
      <w:outlineLvl w:val="4"/>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F0DEA"/>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rsid w:val="00877F23"/>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rsid w:val="00EF0DEA"/>
    <w:rPr>
      <w:rFonts w:asciiTheme="majorHAnsi" w:eastAsiaTheme="majorEastAsia" w:hAnsiTheme="majorHAnsi" w:cstheme="majorBidi"/>
      <w:b/>
      <w:bCs/>
      <w:color w:val="4F81BD" w:themeColor="accent1"/>
    </w:rPr>
  </w:style>
  <w:style w:type="character" w:customStyle="1" w:styleId="40">
    <w:name w:val="Заголовок 4 Знак"/>
    <w:basedOn w:val="a0"/>
    <w:link w:val="4"/>
    <w:rsid w:val="00EF0DEA"/>
    <w:rPr>
      <w:rFonts w:asciiTheme="majorHAnsi" w:eastAsiaTheme="majorEastAsia" w:hAnsiTheme="majorHAnsi" w:cstheme="majorBidi"/>
      <w:b/>
      <w:bCs/>
      <w:i/>
      <w:iCs/>
      <w:color w:val="4F81BD" w:themeColor="accent1"/>
      <w:sz w:val="28"/>
      <w:lang w:eastAsia="ru-RU"/>
    </w:rPr>
  </w:style>
  <w:style w:type="character" w:customStyle="1" w:styleId="50">
    <w:name w:val="Заголовок 5 Знак"/>
    <w:basedOn w:val="a0"/>
    <w:link w:val="5"/>
    <w:rsid w:val="00EF0DEA"/>
    <w:rPr>
      <w:rFonts w:ascii="Times New Roman" w:eastAsia="Times New Roman" w:hAnsi="Times New Roman" w:cs="Times New Roman"/>
      <w:sz w:val="28"/>
      <w:szCs w:val="24"/>
      <w:lang w:eastAsia="ru-RU"/>
    </w:rPr>
  </w:style>
  <w:style w:type="paragraph" w:styleId="a3">
    <w:name w:val="Balloon Text"/>
    <w:basedOn w:val="a"/>
    <w:link w:val="a4"/>
    <w:uiPriority w:val="99"/>
    <w:semiHidden/>
    <w:unhideWhenUsed/>
    <w:rsid w:val="00C60BDC"/>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C60BDC"/>
    <w:rPr>
      <w:rFonts w:ascii="Tahoma" w:hAnsi="Tahoma" w:cs="Tahoma"/>
      <w:sz w:val="16"/>
      <w:szCs w:val="16"/>
    </w:rPr>
  </w:style>
  <w:style w:type="paragraph" w:styleId="a5">
    <w:name w:val="Body Text"/>
    <w:basedOn w:val="a"/>
    <w:link w:val="a6"/>
    <w:rsid w:val="00877F23"/>
    <w:pPr>
      <w:spacing w:after="0" w:line="312" w:lineRule="auto"/>
      <w:ind w:firstLine="709"/>
      <w:jc w:val="both"/>
    </w:pPr>
    <w:rPr>
      <w:rFonts w:ascii="Times New Roman" w:eastAsia="Times New Roman" w:hAnsi="Times New Roman" w:cs="Times New Roman"/>
      <w:sz w:val="28"/>
      <w:szCs w:val="24"/>
      <w:lang w:eastAsia="ru-RU"/>
    </w:rPr>
  </w:style>
  <w:style w:type="character" w:customStyle="1" w:styleId="a6">
    <w:name w:val="Основной текст Знак"/>
    <w:basedOn w:val="a0"/>
    <w:link w:val="a5"/>
    <w:rsid w:val="00877F23"/>
    <w:rPr>
      <w:rFonts w:ascii="Times New Roman" w:eastAsia="Times New Roman" w:hAnsi="Times New Roman" w:cs="Times New Roman"/>
      <w:sz w:val="28"/>
      <w:szCs w:val="24"/>
      <w:lang w:eastAsia="ru-RU"/>
    </w:rPr>
  </w:style>
  <w:style w:type="character" w:styleId="a7">
    <w:name w:val="Hyperlink"/>
    <w:basedOn w:val="a0"/>
    <w:uiPriority w:val="99"/>
    <w:unhideWhenUsed/>
    <w:rsid w:val="000C5A20"/>
    <w:rPr>
      <w:color w:val="0000FF"/>
      <w:u w:val="single"/>
    </w:rPr>
  </w:style>
  <w:style w:type="paragraph" w:styleId="a8">
    <w:name w:val="Normal (Web)"/>
    <w:basedOn w:val="a"/>
    <w:uiPriority w:val="99"/>
    <w:unhideWhenUsed/>
    <w:rsid w:val="000C5A2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0C5A20"/>
  </w:style>
  <w:style w:type="paragraph" w:styleId="a9">
    <w:name w:val="header"/>
    <w:basedOn w:val="a"/>
    <w:link w:val="aa"/>
    <w:unhideWhenUsed/>
    <w:rsid w:val="00EF0DEA"/>
    <w:pPr>
      <w:tabs>
        <w:tab w:val="center" w:pos="4677"/>
        <w:tab w:val="right" w:pos="9355"/>
      </w:tabs>
      <w:spacing w:after="0" w:line="312" w:lineRule="auto"/>
      <w:ind w:left="284" w:right="170" w:firstLine="567"/>
      <w:jc w:val="both"/>
    </w:pPr>
    <w:rPr>
      <w:rFonts w:ascii="Times New Roman" w:eastAsiaTheme="minorEastAsia" w:hAnsi="Times New Roman"/>
      <w:sz w:val="28"/>
      <w:lang w:eastAsia="ru-RU"/>
    </w:rPr>
  </w:style>
  <w:style w:type="character" w:customStyle="1" w:styleId="aa">
    <w:name w:val="Верхний колонтитул Знак"/>
    <w:basedOn w:val="a0"/>
    <w:link w:val="a9"/>
    <w:rsid w:val="00EF0DEA"/>
    <w:rPr>
      <w:rFonts w:ascii="Times New Roman" w:eastAsiaTheme="minorEastAsia" w:hAnsi="Times New Roman"/>
      <w:sz w:val="28"/>
      <w:lang w:eastAsia="ru-RU"/>
    </w:rPr>
  </w:style>
  <w:style w:type="paragraph" w:styleId="ab">
    <w:name w:val="footer"/>
    <w:basedOn w:val="a"/>
    <w:link w:val="ac"/>
    <w:unhideWhenUsed/>
    <w:rsid w:val="00EF0DEA"/>
    <w:pPr>
      <w:tabs>
        <w:tab w:val="center" w:pos="4677"/>
        <w:tab w:val="right" w:pos="9355"/>
      </w:tabs>
      <w:spacing w:after="0" w:line="312" w:lineRule="auto"/>
      <w:ind w:left="284" w:right="170" w:firstLine="567"/>
      <w:jc w:val="both"/>
    </w:pPr>
    <w:rPr>
      <w:rFonts w:ascii="Times New Roman" w:eastAsiaTheme="minorEastAsia" w:hAnsi="Times New Roman"/>
      <w:sz w:val="28"/>
      <w:lang w:eastAsia="ru-RU"/>
    </w:rPr>
  </w:style>
  <w:style w:type="character" w:customStyle="1" w:styleId="ac">
    <w:name w:val="Нижний колонтитул Знак"/>
    <w:basedOn w:val="a0"/>
    <w:link w:val="ab"/>
    <w:rsid w:val="00EF0DEA"/>
    <w:rPr>
      <w:rFonts w:ascii="Times New Roman" w:eastAsiaTheme="minorEastAsia" w:hAnsi="Times New Roman"/>
      <w:sz w:val="28"/>
      <w:lang w:eastAsia="ru-RU"/>
    </w:rPr>
  </w:style>
  <w:style w:type="paragraph" w:styleId="11">
    <w:name w:val="toc 1"/>
    <w:next w:val="a"/>
    <w:autoRedefine/>
    <w:uiPriority w:val="39"/>
    <w:unhideWhenUsed/>
    <w:rsid w:val="00EF0DEA"/>
    <w:pPr>
      <w:tabs>
        <w:tab w:val="left" w:pos="567"/>
        <w:tab w:val="right" w:leader="dot" w:pos="10319"/>
      </w:tabs>
      <w:suppressAutoHyphens/>
      <w:overflowPunct w:val="0"/>
      <w:spacing w:after="0" w:line="348" w:lineRule="auto"/>
      <w:ind w:left="284" w:right="170"/>
    </w:pPr>
    <w:rPr>
      <w:rFonts w:ascii="Times New Roman" w:eastAsiaTheme="minorEastAsia" w:hAnsi="Times New Roman"/>
      <w:caps/>
      <w:sz w:val="28"/>
      <w:szCs w:val="28"/>
      <w:lang w:eastAsia="ru-RU"/>
    </w:rPr>
  </w:style>
  <w:style w:type="paragraph" w:styleId="ad">
    <w:name w:val="List Paragraph"/>
    <w:basedOn w:val="a"/>
    <w:uiPriority w:val="34"/>
    <w:qFormat/>
    <w:rsid w:val="00EF0DEA"/>
    <w:pPr>
      <w:spacing w:after="0" w:line="312" w:lineRule="auto"/>
      <w:ind w:left="720" w:right="170" w:firstLine="567"/>
      <w:contextualSpacing/>
      <w:jc w:val="both"/>
    </w:pPr>
    <w:rPr>
      <w:rFonts w:ascii="Times New Roman" w:eastAsiaTheme="minorEastAsia" w:hAnsi="Times New Roman"/>
      <w:sz w:val="28"/>
      <w:lang w:eastAsia="ru-RU"/>
    </w:rPr>
  </w:style>
  <w:style w:type="paragraph" w:styleId="ae">
    <w:name w:val="Subtitle"/>
    <w:basedOn w:val="a"/>
    <w:next w:val="a"/>
    <w:link w:val="af"/>
    <w:qFormat/>
    <w:rsid w:val="00EF0DEA"/>
    <w:pPr>
      <w:numPr>
        <w:ilvl w:val="1"/>
      </w:numPr>
      <w:spacing w:after="0" w:line="312" w:lineRule="auto"/>
      <w:ind w:left="567" w:right="170" w:firstLine="567"/>
      <w:jc w:val="both"/>
    </w:pPr>
    <w:rPr>
      <w:rFonts w:ascii="Calibri" w:eastAsiaTheme="majorEastAsia" w:hAnsi="Calibri" w:cstheme="majorBidi"/>
      <w:i/>
      <w:iCs/>
      <w:spacing w:val="15"/>
      <w:sz w:val="28"/>
      <w:szCs w:val="24"/>
      <w:lang w:eastAsia="ru-RU"/>
    </w:rPr>
  </w:style>
  <w:style w:type="character" w:customStyle="1" w:styleId="af">
    <w:name w:val="Подзаголовок Знак"/>
    <w:basedOn w:val="a0"/>
    <w:link w:val="ae"/>
    <w:rsid w:val="00EF0DEA"/>
    <w:rPr>
      <w:rFonts w:ascii="Calibri" w:eastAsiaTheme="majorEastAsia" w:hAnsi="Calibri" w:cstheme="majorBidi"/>
      <w:i/>
      <w:iCs/>
      <w:spacing w:val="15"/>
      <w:sz w:val="28"/>
      <w:szCs w:val="24"/>
      <w:lang w:eastAsia="ru-RU"/>
    </w:rPr>
  </w:style>
  <w:style w:type="paragraph" w:styleId="21">
    <w:name w:val="toc 2"/>
    <w:next w:val="a"/>
    <w:autoRedefine/>
    <w:uiPriority w:val="39"/>
    <w:unhideWhenUsed/>
    <w:rsid w:val="00EF0DEA"/>
    <w:pPr>
      <w:tabs>
        <w:tab w:val="left" w:pos="0"/>
        <w:tab w:val="right" w:leader="dot" w:pos="10319"/>
      </w:tabs>
      <w:spacing w:after="0" w:line="336" w:lineRule="auto"/>
      <w:ind w:left="567" w:right="170"/>
    </w:pPr>
    <w:rPr>
      <w:rFonts w:ascii="Times New Roman" w:eastAsiaTheme="minorEastAsia" w:hAnsi="Times New Roman"/>
      <w:sz w:val="28"/>
      <w:szCs w:val="28"/>
      <w:lang w:eastAsia="ru-RU"/>
    </w:rPr>
  </w:style>
  <w:style w:type="paragraph" w:styleId="af0">
    <w:name w:val="caption"/>
    <w:basedOn w:val="a"/>
    <w:next w:val="a"/>
    <w:uiPriority w:val="35"/>
    <w:unhideWhenUsed/>
    <w:qFormat/>
    <w:rsid w:val="00EF0DEA"/>
    <w:pPr>
      <w:spacing w:after="0" w:line="312" w:lineRule="auto"/>
      <w:ind w:left="284" w:right="170" w:firstLine="567"/>
      <w:jc w:val="both"/>
    </w:pPr>
    <w:rPr>
      <w:rFonts w:ascii="Times New Roman" w:eastAsiaTheme="minorEastAsia" w:hAnsi="Times New Roman"/>
      <w:b/>
      <w:bCs/>
      <w:color w:val="4F81BD" w:themeColor="accent1"/>
      <w:sz w:val="18"/>
      <w:szCs w:val="18"/>
      <w:lang w:eastAsia="ru-RU"/>
    </w:rPr>
  </w:style>
  <w:style w:type="paragraph" w:styleId="af1">
    <w:name w:val="TOC Heading"/>
    <w:basedOn w:val="1"/>
    <w:next w:val="a"/>
    <w:uiPriority w:val="39"/>
    <w:unhideWhenUsed/>
    <w:qFormat/>
    <w:rsid w:val="00EF0DEA"/>
    <w:pPr>
      <w:tabs>
        <w:tab w:val="num" w:pos="851"/>
      </w:tabs>
      <w:suppressAutoHyphens/>
      <w:spacing w:before="0" w:after="200"/>
      <w:ind w:firstLine="567"/>
      <w:outlineLvl w:val="9"/>
    </w:pPr>
    <w:rPr>
      <w:b w:val="0"/>
    </w:rPr>
  </w:style>
  <w:style w:type="paragraph" w:styleId="31">
    <w:name w:val="toc 3"/>
    <w:next w:val="a"/>
    <w:autoRedefine/>
    <w:uiPriority w:val="39"/>
    <w:unhideWhenUsed/>
    <w:rsid w:val="00EF0DEA"/>
    <w:pPr>
      <w:tabs>
        <w:tab w:val="left" w:pos="0"/>
        <w:tab w:val="right" w:leader="dot" w:pos="10319"/>
      </w:tabs>
      <w:suppressAutoHyphens/>
      <w:spacing w:after="0" w:line="336" w:lineRule="auto"/>
      <w:ind w:left="851" w:right="170"/>
    </w:pPr>
    <w:rPr>
      <w:rFonts w:ascii="Times New Roman" w:eastAsiaTheme="minorEastAsia" w:hAnsi="Times New Roman"/>
      <w:sz w:val="28"/>
      <w:lang w:eastAsia="ru-RU"/>
    </w:rPr>
  </w:style>
  <w:style w:type="paragraph" w:styleId="af2">
    <w:name w:val="Bibliography"/>
    <w:basedOn w:val="a"/>
    <w:next w:val="a"/>
    <w:uiPriority w:val="37"/>
    <w:unhideWhenUsed/>
    <w:rsid w:val="00EF0DEA"/>
    <w:pPr>
      <w:spacing w:after="0" w:line="312" w:lineRule="auto"/>
      <w:ind w:left="284" w:right="170" w:firstLine="567"/>
      <w:jc w:val="both"/>
    </w:pPr>
    <w:rPr>
      <w:rFonts w:ascii="Times New Roman" w:eastAsiaTheme="minorEastAsia" w:hAnsi="Times New Roman"/>
      <w:sz w:val="28"/>
      <w:lang w:eastAsia="ru-RU"/>
    </w:rPr>
  </w:style>
  <w:style w:type="paragraph" w:styleId="af3">
    <w:name w:val="No Spacing"/>
    <w:aliases w:val="Табличный"/>
    <w:basedOn w:val="a"/>
    <w:link w:val="af4"/>
    <w:uiPriority w:val="1"/>
    <w:qFormat/>
    <w:rsid w:val="00EF0DEA"/>
    <w:pPr>
      <w:spacing w:after="0" w:line="240" w:lineRule="auto"/>
      <w:jc w:val="center"/>
    </w:pPr>
    <w:rPr>
      <w:rFonts w:ascii="Times New Roman" w:eastAsiaTheme="minorEastAsia" w:hAnsi="Times New Roman"/>
      <w:sz w:val="24"/>
      <w:lang w:eastAsia="ru-RU"/>
    </w:rPr>
  </w:style>
  <w:style w:type="character" w:customStyle="1" w:styleId="af4">
    <w:name w:val="Без интервала Знак"/>
    <w:aliases w:val="Табличный Знак"/>
    <w:basedOn w:val="a0"/>
    <w:link w:val="af3"/>
    <w:uiPriority w:val="1"/>
    <w:rsid w:val="00EF0DEA"/>
    <w:rPr>
      <w:rFonts w:ascii="Times New Roman" w:eastAsiaTheme="minorEastAsia" w:hAnsi="Times New Roman"/>
      <w:sz w:val="24"/>
      <w:lang w:eastAsia="ru-RU"/>
    </w:rPr>
  </w:style>
  <w:style w:type="paragraph" w:styleId="32">
    <w:name w:val="Body Text Indent 3"/>
    <w:basedOn w:val="a"/>
    <w:link w:val="33"/>
    <w:unhideWhenUsed/>
    <w:rsid w:val="00EF0DEA"/>
    <w:pPr>
      <w:spacing w:after="120" w:line="312" w:lineRule="auto"/>
      <w:ind w:left="283" w:right="170" w:firstLine="567"/>
      <w:jc w:val="both"/>
    </w:pPr>
    <w:rPr>
      <w:rFonts w:ascii="Times New Roman" w:eastAsiaTheme="minorEastAsia" w:hAnsi="Times New Roman"/>
      <w:sz w:val="16"/>
      <w:szCs w:val="16"/>
      <w:lang w:eastAsia="ru-RU"/>
    </w:rPr>
  </w:style>
  <w:style w:type="character" w:customStyle="1" w:styleId="33">
    <w:name w:val="Основной текст с отступом 3 Знак"/>
    <w:basedOn w:val="a0"/>
    <w:link w:val="32"/>
    <w:rsid w:val="00EF0DEA"/>
    <w:rPr>
      <w:rFonts w:ascii="Times New Roman" w:eastAsiaTheme="minorEastAsia" w:hAnsi="Times New Roman"/>
      <w:sz w:val="16"/>
      <w:szCs w:val="16"/>
      <w:lang w:eastAsia="ru-RU"/>
    </w:rPr>
  </w:style>
  <w:style w:type="paragraph" w:customStyle="1" w:styleId="12">
    <w:name w:val="Обычный1"/>
    <w:rsid w:val="00EF0DEA"/>
    <w:pPr>
      <w:widowControl w:val="0"/>
      <w:spacing w:after="0" w:line="300" w:lineRule="auto"/>
      <w:ind w:left="40" w:firstLine="1580"/>
    </w:pPr>
    <w:rPr>
      <w:rFonts w:ascii="Times New Roman" w:eastAsia="Times New Roman" w:hAnsi="Times New Roman" w:cs="Times New Roman"/>
      <w:snapToGrid w:val="0"/>
      <w:sz w:val="56"/>
      <w:szCs w:val="20"/>
      <w:lang w:eastAsia="ru-RU"/>
    </w:rPr>
  </w:style>
  <w:style w:type="paragraph" w:customStyle="1" w:styleId="af5">
    <w:name w:val="Чертежный"/>
    <w:link w:val="af6"/>
    <w:rsid w:val="00EF0DEA"/>
    <w:pPr>
      <w:spacing w:after="0" w:line="240" w:lineRule="auto"/>
      <w:jc w:val="both"/>
    </w:pPr>
    <w:rPr>
      <w:rFonts w:ascii="ISOCPEUR" w:eastAsia="Times New Roman" w:hAnsi="ISOCPEUR" w:cs="Times New Roman"/>
      <w:i/>
      <w:sz w:val="28"/>
      <w:szCs w:val="20"/>
      <w:lang w:val="uk-UA" w:eastAsia="ru-RU"/>
    </w:rPr>
  </w:style>
  <w:style w:type="character" w:customStyle="1" w:styleId="af6">
    <w:name w:val="Чертежный Знак"/>
    <w:basedOn w:val="a0"/>
    <w:link w:val="af5"/>
    <w:rsid w:val="00EF0DEA"/>
    <w:rPr>
      <w:rFonts w:ascii="ISOCPEUR" w:eastAsia="Times New Roman" w:hAnsi="ISOCPEUR" w:cs="Times New Roman"/>
      <w:i/>
      <w:sz w:val="28"/>
      <w:szCs w:val="20"/>
      <w:lang w:val="uk-UA" w:eastAsia="ru-RU"/>
    </w:rPr>
  </w:style>
  <w:style w:type="paragraph" w:customStyle="1" w:styleId="22">
    <w:name w:val="Обычный2"/>
    <w:rsid w:val="00EF0DEA"/>
    <w:pPr>
      <w:widowControl w:val="0"/>
      <w:spacing w:after="0" w:line="300" w:lineRule="auto"/>
      <w:ind w:left="40" w:firstLine="1580"/>
    </w:pPr>
    <w:rPr>
      <w:rFonts w:ascii="Times New Roman" w:eastAsia="Times New Roman" w:hAnsi="Times New Roman" w:cs="Times New Roman"/>
      <w:snapToGrid w:val="0"/>
      <w:sz w:val="56"/>
      <w:szCs w:val="20"/>
      <w:lang w:eastAsia="ru-RU"/>
    </w:rPr>
  </w:style>
  <w:style w:type="paragraph" w:customStyle="1" w:styleId="FR1">
    <w:name w:val="FR1"/>
    <w:rsid w:val="00EF0DEA"/>
    <w:pPr>
      <w:widowControl w:val="0"/>
      <w:spacing w:before="2060" w:after="0" w:line="240" w:lineRule="auto"/>
      <w:ind w:left="480" w:firstLine="1840"/>
    </w:pPr>
    <w:rPr>
      <w:rFonts w:ascii="Times New Roman" w:eastAsia="Times New Roman" w:hAnsi="Times New Roman" w:cs="Times New Roman"/>
      <w:snapToGrid w:val="0"/>
      <w:sz w:val="64"/>
      <w:szCs w:val="20"/>
      <w:lang w:eastAsia="ru-RU"/>
    </w:rPr>
  </w:style>
  <w:style w:type="paragraph" w:customStyle="1" w:styleId="FR3">
    <w:name w:val="FR3"/>
    <w:rsid w:val="00EF0DEA"/>
    <w:pPr>
      <w:widowControl w:val="0"/>
      <w:spacing w:before="1360" w:after="0" w:line="360" w:lineRule="auto"/>
      <w:ind w:left="2360" w:right="4600"/>
    </w:pPr>
    <w:rPr>
      <w:rFonts w:ascii="Courier New" w:eastAsia="Times New Roman" w:hAnsi="Courier New" w:cs="Times New Roman"/>
      <w:snapToGrid w:val="0"/>
      <w:sz w:val="48"/>
      <w:szCs w:val="20"/>
      <w:lang w:eastAsia="ru-RU"/>
    </w:rPr>
  </w:style>
  <w:style w:type="paragraph" w:customStyle="1" w:styleId="34">
    <w:name w:val="Обычный3"/>
    <w:rsid w:val="00EF0DEA"/>
    <w:pPr>
      <w:widowControl w:val="0"/>
      <w:spacing w:after="0" w:line="300" w:lineRule="auto"/>
      <w:ind w:left="40" w:firstLine="1580"/>
    </w:pPr>
    <w:rPr>
      <w:rFonts w:ascii="Times New Roman" w:eastAsia="Times New Roman" w:hAnsi="Times New Roman" w:cs="Times New Roman"/>
      <w:snapToGrid w:val="0"/>
      <w:sz w:val="56"/>
      <w:szCs w:val="20"/>
      <w:lang w:eastAsia="ru-RU"/>
    </w:rPr>
  </w:style>
  <w:style w:type="paragraph" w:customStyle="1" w:styleId="Heading">
    <w:name w:val="Heading"/>
    <w:rsid w:val="00EF0DEA"/>
    <w:pPr>
      <w:overflowPunct w:val="0"/>
      <w:autoSpaceDE w:val="0"/>
      <w:autoSpaceDN w:val="0"/>
      <w:adjustRightInd w:val="0"/>
      <w:spacing w:after="0" w:line="240" w:lineRule="auto"/>
    </w:pPr>
    <w:rPr>
      <w:rFonts w:ascii="Arial" w:eastAsia="Times New Roman" w:hAnsi="Arial" w:cs="Times New Roman"/>
      <w:b/>
      <w:szCs w:val="20"/>
      <w:lang w:eastAsia="ru-RU"/>
    </w:rPr>
  </w:style>
  <w:style w:type="paragraph" w:customStyle="1" w:styleId="41">
    <w:name w:val="Обычный4"/>
    <w:rsid w:val="00EF0DEA"/>
    <w:pPr>
      <w:widowControl w:val="0"/>
      <w:spacing w:after="0" w:line="300" w:lineRule="auto"/>
      <w:ind w:left="40" w:firstLine="1580"/>
    </w:pPr>
    <w:rPr>
      <w:rFonts w:ascii="Times New Roman" w:eastAsia="Times New Roman" w:hAnsi="Times New Roman" w:cs="Times New Roman"/>
      <w:snapToGrid w:val="0"/>
      <w:sz w:val="56"/>
      <w:szCs w:val="20"/>
      <w:lang w:eastAsia="ru-RU"/>
    </w:rPr>
  </w:style>
  <w:style w:type="paragraph" w:customStyle="1" w:styleId="51">
    <w:name w:val="Обычный5"/>
    <w:rsid w:val="00EF0DEA"/>
    <w:pPr>
      <w:widowControl w:val="0"/>
      <w:spacing w:after="0" w:line="300" w:lineRule="auto"/>
      <w:ind w:left="40" w:firstLine="1580"/>
    </w:pPr>
    <w:rPr>
      <w:rFonts w:ascii="Times New Roman" w:eastAsia="Times New Roman" w:hAnsi="Times New Roman" w:cs="Times New Roman"/>
      <w:snapToGrid w:val="0"/>
      <w:sz w:val="56"/>
      <w:szCs w:val="20"/>
      <w:lang w:eastAsia="ru-RU"/>
    </w:rPr>
  </w:style>
  <w:style w:type="paragraph" w:customStyle="1" w:styleId="6">
    <w:name w:val="Обычный6"/>
    <w:rsid w:val="00EF0DEA"/>
    <w:pPr>
      <w:widowControl w:val="0"/>
      <w:spacing w:after="0" w:line="300" w:lineRule="auto"/>
      <w:ind w:left="40" w:firstLine="1580"/>
    </w:pPr>
    <w:rPr>
      <w:rFonts w:ascii="Times New Roman" w:eastAsia="Times New Roman" w:hAnsi="Times New Roman" w:cs="Times New Roman"/>
      <w:snapToGrid w:val="0"/>
      <w:sz w:val="56"/>
      <w:szCs w:val="20"/>
      <w:lang w:eastAsia="ru-RU"/>
    </w:rPr>
  </w:style>
  <w:style w:type="paragraph" w:customStyle="1" w:styleId="7">
    <w:name w:val="Обычный7"/>
    <w:rsid w:val="00EF0DEA"/>
    <w:pPr>
      <w:widowControl w:val="0"/>
      <w:spacing w:after="0" w:line="300" w:lineRule="auto"/>
      <w:ind w:left="40" w:firstLine="1580"/>
    </w:pPr>
    <w:rPr>
      <w:rFonts w:ascii="Times New Roman" w:eastAsia="Times New Roman" w:hAnsi="Times New Roman" w:cs="Times New Roman"/>
      <w:snapToGrid w:val="0"/>
      <w:sz w:val="56"/>
      <w:szCs w:val="20"/>
      <w:lang w:eastAsia="ru-RU"/>
    </w:rPr>
  </w:style>
  <w:style w:type="paragraph" w:customStyle="1" w:styleId="8">
    <w:name w:val="Обычный8"/>
    <w:rsid w:val="00EF0DEA"/>
    <w:pPr>
      <w:widowControl w:val="0"/>
      <w:spacing w:after="0" w:line="300" w:lineRule="auto"/>
      <w:ind w:left="40" w:firstLine="1580"/>
    </w:pPr>
    <w:rPr>
      <w:rFonts w:ascii="Times New Roman" w:eastAsia="Times New Roman" w:hAnsi="Times New Roman" w:cs="Times New Roman"/>
      <w:snapToGrid w:val="0"/>
      <w:sz w:val="56"/>
      <w:szCs w:val="20"/>
      <w:lang w:eastAsia="ru-RU"/>
    </w:rPr>
  </w:style>
  <w:style w:type="character" w:styleId="af7">
    <w:name w:val="FollowedHyperlink"/>
    <w:basedOn w:val="a0"/>
    <w:unhideWhenUsed/>
    <w:rsid w:val="00EF0DEA"/>
    <w:rPr>
      <w:color w:val="800080" w:themeColor="followedHyperlink"/>
      <w:u w:val="single"/>
    </w:rPr>
  </w:style>
  <w:style w:type="paragraph" w:styleId="23">
    <w:name w:val="Body Text 2"/>
    <w:basedOn w:val="a"/>
    <w:link w:val="24"/>
    <w:unhideWhenUsed/>
    <w:rsid w:val="00EF0DEA"/>
    <w:pPr>
      <w:spacing w:after="120" w:line="480" w:lineRule="auto"/>
      <w:ind w:left="284" w:right="170" w:firstLine="567"/>
      <w:jc w:val="both"/>
    </w:pPr>
    <w:rPr>
      <w:rFonts w:ascii="Times New Roman" w:eastAsiaTheme="minorEastAsia" w:hAnsi="Times New Roman"/>
      <w:sz w:val="28"/>
      <w:lang w:eastAsia="ru-RU"/>
    </w:rPr>
  </w:style>
  <w:style w:type="character" w:customStyle="1" w:styleId="24">
    <w:name w:val="Основной текст 2 Знак"/>
    <w:basedOn w:val="a0"/>
    <w:link w:val="23"/>
    <w:rsid w:val="00EF0DEA"/>
    <w:rPr>
      <w:rFonts w:ascii="Times New Roman" w:eastAsiaTheme="minorEastAsia" w:hAnsi="Times New Roman"/>
      <w:sz w:val="28"/>
      <w:lang w:eastAsia="ru-RU"/>
    </w:rPr>
  </w:style>
  <w:style w:type="paragraph" w:styleId="af8">
    <w:name w:val="Document Map"/>
    <w:basedOn w:val="a"/>
    <w:link w:val="af9"/>
    <w:unhideWhenUsed/>
    <w:rsid w:val="00EF0DEA"/>
    <w:pPr>
      <w:spacing w:after="0" w:line="240" w:lineRule="auto"/>
      <w:ind w:left="284" w:right="170" w:firstLine="567"/>
      <w:jc w:val="both"/>
    </w:pPr>
    <w:rPr>
      <w:rFonts w:ascii="Tahoma" w:eastAsiaTheme="minorEastAsia" w:hAnsi="Tahoma" w:cs="Tahoma"/>
      <w:sz w:val="16"/>
      <w:szCs w:val="16"/>
      <w:lang w:eastAsia="ru-RU"/>
    </w:rPr>
  </w:style>
  <w:style w:type="character" w:customStyle="1" w:styleId="af9">
    <w:name w:val="Схема документа Знак"/>
    <w:basedOn w:val="a0"/>
    <w:link w:val="af8"/>
    <w:rsid w:val="00EF0DEA"/>
    <w:rPr>
      <w:rFonts w:ascii="Tahoma" w:eastAsiaTheme="minorEastAsia" w:hAnsi="Tahoma" w:cs="Tahoma"/>
      <w:sz w:val="16"/>
      <w:szCs w:val="16"/>
      <w:lang w:eastAsia="ru-RU"/>
    </w:rPr>
  </w:style>
  <w:style w:type="paragraph" w:customStyle="1" w:styleId="FR2">
    <w:name w:val="FR2"/>
    <w:rsid w:val="00EF0DEA"/>
    <w:pPr>
      <w:widowControl w:val="0"/>
      <w:autoSpaceDE w:val="0"/>
      <w:autoSpaceDN w:val="0"/>
      <w:adjustRightInd w:val="0"/>
      <w:spacing w:after="0" w:line="240" w:lineRule="auto"/>
    </w:pPr>
    <w:rPr>
      <w:rFonts w:ascii="Arial" w:eastAsia="Times New Roman" w:hAnsi="Arial" w:cs="Arial"/>
      <w:sz w:val="16"/>
      <w:szCs w:val="16"/>
      <w:lang w:eastAsia="ru-RU"/>
    </w:rPr>
  </w:style>
  <w:style w:type="paragraph" w:customStyle="1" w:styleId="Style1">
    <w:name w:val="Style1"/>
    <w:basedOn w:val="a"/>
    <w:uiPriority w:val="99"/>
    <w:rsid w:val="00EF0DEA"/>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Style2">
    <w:name w:val="Style2"/>
    <w:basedOn w:val="a"/>
    <w:uiPriority w:val="99"/>
    <w:rsid w:val="00EF0DEA"/>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Style3">
    <w:name w:val="Style3"/>
    <w:basedOn w:val="a"/>
    <w:uiPriority w:val="99"/>
    <w:rsid w:val="00EF0DEA"/>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character" w:customStyle="1" w:styleId="FontStyle11">
    <w:name w:val="Font Style11"/>
    <w:basedOn w:val="a0"/>
    <w:uiPriority w:val="99"/>
    <w:rsid w:val="00EF0DEA"/>
    <w:rPr>
      <w:rFonts w:ascii="Times New Roman" w:hAnsi="Times New Roman" w:cs="Times New Roman"/>
      <w:sz w:val="20"/>
      <w:szCs w:val="20"/>
    </w:rPr>
  </w:style>
  <w:style w:type="character" w:customStyle="1" w:styleId="FontStyle12">
    <w:name w:val="Font Style12"/>
    <w:basedOn w:val="a0"/>
    <w:uiPriority w:val="99"/>
    <w:rsid w:val="00EF0DEA"/>
    <w:rPr>
      <w:rFonts w:ascii="Times New Roman" w:hAnsi="Times New Roman" w:cs="Times New Roman"/>
      <w:b/>
      <w:bCs/>
      <w:sz w:val="20"/>
      <w:szCs w:val="20"/>
    </w:rPr>
  </w:style>
  <w:style w:type="paragraph" w:customStyle="1" w:styleId="Style4">
    <w:name w:val="Style4"/>
    <w:basedOn w:val="a"/>
    <w:uiPriority w:val="99"/>
    <w:rsid w:val="00EF0DEA"/>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Style5">
    <w:name w:val="Style5"/>
    <w:basedOn w:val="a"/>
    <w:uiPriority w:val="99"/>
    <w:rsid w:val="00EF0DEA"/>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Style6">
    <w:name w:val="Style6"/>
    <w:basedOn w:val="a"/>
    <w:uiPriority w:val="99"/>
    <w:rsid w:val="00EF0DEA"/>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Style7">
    <w:name w:val="Style7"/>
    <w:basedOn w:val="a"/>
    <w:uiPriority w:val="99"/>
    <w:rsid w:val="00EF0DEA"/>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Style8">
    <w:name w:val="Style8"/>
    <w:basedOn w:val="a"/>
    <w:uiPriority w:val="99"/>
    <w:rsid w:val="00EF0DEA"/>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Style9">
    <w:name w:val="Style9"/>
    <w:basedOn w:val="a"/>
    <w:uiPriority w:val="99"/>
    <w:rsid w:val="00EF0DEA"/>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Style10">
    <w:name w:val="Style10"/>
    <w:basedOn w:val="a"/>
    <w:uiPriority w:val="99"/>
    <w:rsid w:val="00EF0DEA"/>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Style11">
    <w:name w:val="Style11"/>
    <w:basedOn w:val="a"/>
    <w:uiPriority w:val="99"/>
    <w:rsid w:val="00EF0DEA"/>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Style12">
    <w:name w:val="Style12"/>
    <w:basedOn w:val="a"/>
    <w:uiPriority w:val="99"/>
    <w:rsid w:val="00EF0DEA"/>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Style13">
    <w:name w:val="Style13"/>
    <w:basedOn w:val="a"/>
    <w:uiPriority w:val="99"/>
    <w:rsid w:val="00EF0DEA"/>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character" w:customStyle="1" w:styleId="FontStyle15">
    <w:name w:val="Font Style15"/>
    <w:basedOn w:val="a0"/>
    <w:uiPriority w:val="99"/>
    <w:rsid w:val="00EF0DEA"/>
    <w:rPr>
      <w:rFonts w:ascii="Times New Roman" w:hAnsi="Times New Roman" w:cs="Times New Roman"/>
      <w:b/>
      <w:bCs/>
      <w:sz w:val="18"/>
      <w:szCs w:val="18"/>
    </w:rPr>
  </w:style>
  <w:style w:type="character" w:customStyle="1" w:styleId="FontStyle16">
    <w:name w:val="Font Style16"/>
    <w:basedOn w:val="a0"/>
    <w:uiPriority w:val="99"/>
    <w:rsid w:val="00EF0DEA"/>
    <w:rPr>
      <w:rFonts w:ascii="Georgia" w:hAnsi="Georgia" w:cs="Georgia"/>
      <w:sz w:val="26"/>
      <w:szCs w:val="26"/>
    </w:rPr>
  </w:style>
  <w:style w:type="character" w:customStyle="1" w:styleId="FontStyle17">
    <w:name w:val="Font Style17"/>
    <w:basedOn w:val="a0"/>
    <w:uiPriority w:val="99"/>
    <w:rsid w:val="00EF0DEA"/>
    <w:rPr>
      <w:rFonts w:ascii="Times New Roman" w:hAnsi="Times New Roman" w:cs="Times New Roman"/>
      <w:sz w:val="24"/>
      <w:szCs w:val="24"/>
    </w:rPr>
  </w:style>
  <w:style w:type="character" w:customStyle="1" w:styleId="FontStyle18">
    <w:name w:val="Font Style18"/>
    <w:basedOn w:val="a0"/>
    <w:uiPriority w:val="99"/>
    <w:rsid w:val="00EF0DEA"/>
    <w:rPr>
      <w:rFonts w:ascii="Times New Roman" w:hAnsi="Times New Roman" w:cs="Times New Roman"/>
      <w:b/>
      <w:bCs/>
      <w:i/>
      <w:iCs/>
      <w:spacing w:val="-10"/>
      <w:sz w:val="24"/>
      <w:szCs w:val="24"/>
    </w:rPr>
  </w:style>
  <w:style w:type="character" w:customStyle="1" w:styleId="FontStyle19">
    <w:name w:val="Font Style19"/>
    <w:basedOn w:val="a0"/>
    <w:uiPriority w:val="99"/>
    <w:rsid w:val="00EF0DEA"/>
    <w:rPr>
      <w:rFonts w:ascii="Times New Roman" w:hAnsi="Times New Roman" w:cs="Times New Roman"/>
      <w:sz w:val="22"/>
      <w:szCs w:val="22"/>
    </w:rPr>
  </w:style>
  <w:style w:type="character" w:customStyle="1" w:styleId="FontStyle20">
    <w:name w:val="Font Style20"/>
    <w:basedOn w:val="a0"/>
    <w:uiPriority w:val="99"/>
    <w:rsid w:val="00EF0DEA"/>
    <w:rPr>
      <w:rFonts w:ascii="Times New Roman" w:hAnsi="Times New Roman" w:cs="Times New Roman"/>
      <w:spacing w:val="-10"/>
      <w:sz w:val="18"/>
      <w:szCs w:val="18"/>
    </w:rPr>
  </w:style>
  <w:style w:type="character" w:customStyle="1" w:styleId="afa">
    <w:name w:val="Основной текст с отступом Знак"/>
    <w:basedOn w:val="a0"/>
    <w:link w:val="afb"/>
    <w:rsid w:val="00EF0DEA"/>
    <w:rPr>
      <w:rFonts w:ascii="Times New Roman" w:hAnsi="Times New Roman"/>
      <w:sz w:val="28"/>
    </w:rPr>
  </w:style>
  <w:style w:type="paragraph" w:styleId="afb">
    <w:name w:val="Body Text Indent"/>
    <w:basedOn w:val="a"/>
    <w:link w:val="afa"/>
    <w:unhideWhenUsed/>
    <w:rsid w:val="00EF0DEA"/>
    <w:pPr>
      <w:spacing w:after="120" w:line="360" w:lineRule="auto"/>
      <w:ind w:left="283" w:right="170" w:firstLine="567"/>
      <w:jc w:val="both"/>
    </w:pPr>
    <w:rPr>
      <w:rFonts w:ascii="Times New Roman" w:hAnsi="Times New Roman"/>
      <w:sz w:val="28"/>
    </w:rPr>
  </w:style>
  <w:style w:type="character" w:customStyle="1" w:styleId="13">
    <w:name w:val="Основной текст с отступом Знак1"/>
    <w:basedOn w:val="a0"/>
    <w:uiPriority w:val="99"/>
    <w:semiHidden/>
    <w:rsid w:val="00EF0DEA"/>
  </w:style>
  <w:style w:type="character" w:customStyle="1" w:styleId="25">
    <w:name w:val="Основной текст с отступом 2 Знак"/>
    <w:basedOn w:val="a0"/>
    <w:link w:val="26"/>
    <w:uiPriority w:val="99"/>
    <w:rsid w:val="00EF0DEA"/>
    <w:rPr>
      <w:rFonts w:ascii="Times New Roman" w:hAnsi="Times New Roman"/>
      <w:sz w:val="28"/>
    </w:rPr>
  </w:style>
  <w:style w:type="paragraph" w:styleId="26">
    <w:name w:val="Body Text Indent 2"/>
    <w:basedOn w:val="a"/>
    <w:link w:val="25"/>
    <w:uiPriority w:val="99"/>
    <w:unhideWhenUsed/>
    <w:rsid w:val="00EF0DEA"/>
    <w:pPr>
      <w:spacing w:after="120" w:line="480" w:lineRule="auto"/>
      <w:ind w:left="283" w:right="170" w:firstLine="567"/>
      <w:jc w:val="both"/>
    </w:pPr>
    <w:rPr>
      <w:rFonts w:ascii="Times New Roman" w:hAnsi="Times New Roman"/>
      <w:sz w:val="28"/>
    </w:rPr>
  </w:style>
  <w:style w:type="character" w:customStyle="1" w:styleId="210">
    <w:name w:val="Основной текст с отступом 2 Знак1"/>
    <w:basedOn w:val="a0"/>
    <w:uiPriority w:val="99"/>
    <w:semiHidden/>
    <w:rsid w:val="00EF0DEA"/>
  </w:style>
  <w:style w:type="paragraph" w:styleId="afc">
    <w:name w:val="Title"/>
    <w:basedOn w:val="a"/>
    <w:link w:val="afd"/>
    <w:qFormat/>
    <w:rsid w:val="00EF0DEA"/>
    <w:pPr>
      <w:tabs>
        <w:tab w:val="left" w:pos="0"/>
      </w:tabs>
      <w:spacing w:after="0" w:line="240" w:lineRule="auto"/>
      <w:jc w:val="center"/>
    </w:pPr>
    <w:rPr>
      <w:rFonts w:ascii="Times New Roman" w:eastAsia="Times New Roman" w:hAnsi="Times New Roman" w:cs="Times New Roman"/>
      <w:sz w:val="28"/>
      <w:szCs w:val="20"/>
      <w:lang w:eastAsia="ru-RU"/>
    </w:rPr>
  </w:style>
  <w:style w:type="character" w:customStyle="1" w:styleId="afd">
    <w:name w:val="Название Знак"/>
    <w:basedOn w:val="a0"/>
    <w:link w:val="afc"/>
    <w:rsid w:val="00EF0DEA"/>
    <w:rPr>
      <w:rFonts w:ascii="Times New Roman" w:eastAsia="Times New Roman" w:hAnsi="Times New Roman" w:cs="Times New Roman"/>
      <w:sz w:val="28"/>
      <w:szCs w:val="20"/>
      <w:lang w:eastAsia="ru-RU"/>
    </w:rPr>
  </w:style>
  <w:style w:type="paragraph" w:styleId="35">
    <w:name w:val="Body Text 3"/>
    <w:basedOn w:val="a"/>
    <w:link w:val="36"/>
    <w:rsid w:val="00EF0DEA"/>
    <w:pPr>
      <w:spacing w:after="0" w:line="240" w:lineRule="auto"/>
      <w:jc w:val="both"/>
    </w:pPr>
    <w:rPr>
      <w:rFonts w:ascii="Times New Roman" w:eastAsia="Times New Roman" w:hAnsi="Times New Roman" w:cs="Times New Roman"/>
      <w:szCs w:val="20"/>
      <w:lang w:eastAsia="ru-RU"/>
    </w:rPr>
  </w:style>
  <w:style w:type="character" w:customStyle="1" w:styleId="36">
    <w:name w:val="Основной текст 3 Знак"/>
    <w:basedOn w:val="a0"/>
    <w:link w:val="35"/>
    <w:rsid w:val="00EF0DEA"/>
    <w:rPr>
      <w:rFonts w:ascii="Times New Roman" w:eastAsia="Times New Roman" w:hAnsi="Times New Roman" w:cs="Times New Roman"/>
      <w:szCs w:val="20"/>
      <w:lang w:eastAsia="ru-RU"/>
    </w:rPr>
  </w:style>
  <w:style w:type="paragraph" w:customStyle="1" w:styleId="QWERTY">
    <w:name w:val="QWERTY"/>
    <w:next w:val="a"/>
    <w:rsid w:val="00EF0DEA"/>
    <w:pPr>
      <w:tabs>
        <w:tab w:val="num" w:pos="1345"/>
      </w:tabs>
      <w:spacing w:after="360" w:line="240" w:lineRule="auto"/>
      <w:ind w:left="1345" w:hanging="494"/>
    </w:pPr>
    <w:rPr>
      <w:rFonts w:ascii="Times New Roman" w:eastAsia="Times New Roman" w:hAnsi="Times New Roman" w:cs="Times New Roman"/>
      <w:b/>
      <w:sz w:val="28"/>
      <w:szCs w:val="24"/>
      <w:lang w:eastAsia="ru-RU"/>
    </w:rPr>
  </w:style>
  <w:style w:type="paragraph" w:customStyle="1" w:styleId="14">
    <w:name w:val="заголовок 1"/>
    <w:basedOn w:val="a"/>
    <w:next w:val="a"/>
    <w:rsid w:val="00EF0DEA"/>
    <w:pPr>
      <w:keepNext/>
      <w:autoSpaceDE w:val="0"/>
      <w:autoSpaceDN w:val="0"/>
      <w:spacing w:after="0" w:line="240" w:lineRule="auto"/>
      <w:jc w:val="right"/>
    </w:pPr>
    <w:rPr>
      <w:rFonts w:ascii="Times New Roman" w:eastAsia="Times New Roman" w:hAnsi="Times New Roman" w:cs="Times New Roman"/>
      <w:sz w:val="28"/>
      <w:szCs w:val="28"/>
      <w:lang w:val="en-US" w:eastAsia="ru-RU"/>
    </w:rPr>
  </w:style>
  <w:style w:type="paragraph" w:styleId="afe">
    <w:name w:val="Block Text"/>
    <w:basedOn w:val="a"/>
    <w:rsid w:val="00EF0DEA"/>
    <w:pPr>
      <w:shd w:val="clear" w:color="auto" w:fill="FFFFFF"/>
      <w:spacing w:before="178" w:after="0" w:line="240" w:lineRule="auto"/>
      <w:ind w:left="1440" w:right="720" w:firstLine="540"/>
      <w:jc w:val="both"/>
    </w:pPr>
    <w:rPr>
      <w:rFonts w:ascii="Times New Roman" w:eastAsia="Times New Roman" w:hAnsi="Times New Roman" w:cs="Times New Roman"/>
      <w:color w:val="000000"/>
      <w:spacing w:val="-2"/>
      <w:sz w:val="28"/>
      <w:szCs w:val="24"/>
      <w:lang w:eastAsia="ru-RU"/>
    </w:rPr>
  </w:style>
  <w:style w:type="paragraph" w:customStyle="1" w:styleId="9">
    <w:name w:val="Обычный9"/>
    <w:rsid w:val="00EF0DEA"/>
    <w:pPr>
      <w:widowControl w:val="0"/>
      <w:snapToGrid w:val="0"/>
      <w:spacing w:after="0" w:line="300" w:lineRule="auto"/>
      <w:ind w:left="40" w:firstLine="1580"/>
    </w:pPr>
    <w:rPr>
      <w:rFonts w:ascii="Times New Roman" w:eastAsia="Times New Roman" w:hAnsi="Times New Roman" w:cs="Times New Roman"/>
      <w:sz w:val="56"/>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0AD9"/>
  </w:style>
  <w:style w:type="paragraph" w:styleId="1">
    <w:name w:val="heading 1"/>
    <w:basedOn w:val="a"/>
    <w:next w:val="a"/>
    <w:link w:val="10"/>
    <w:qFormat/>
    <w:rsid w:val="00EF0DE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qFormat/>
    <w:rsid w:val="00877F23"/>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next w:val="a"/>
    <w:link w:val="30"/>
    <w:unhideWhenUsed/>
    <w:qFormat/>
    <w:rsid w:val="00EF0DEA"/>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nhideWhenUsed/>
    <w:qFormat/>
    <w:rsid w:val="00EF0DEA"/>
    <w:pPr>
      <w:keepNext/>
      <w:keepLines/>
      <w:spacing w:before="200" w:after="0" w:line="312" w:lineRule="auto"/>
      <w:ind w:left="284" w:right="170" w:firstLine="567"/>
      <w:jc w:val="both"/>
      <w:outlineLvl w:val="3"/>
    </w:pPr>
    <w:rPr>
      <w:rFonts w:asciiTheme="majorHAnsi" w:eastAsiaTheme="majorEastAsia" w:hAnsiTheme="majorHAnsi" w:cstheme="majorBidi"/>
      <w:b/>
      <w:bCs/>
      <w:i/>
      <w:iCs/>
      <w:color w:val="4F81BD" w:themeColor="accent1"/>
      <w:sz w:val="28"/>
      <w:lang w:eastAsia="ru-RU"/>
    </w:rPr>
  </w:style>
  <w:style w:type="paragraph" w:styleId="5">
    <w:name w:val="heading 5"/>
    <w:basedOn w:val="a"/>
    <w:next w:val="a"/>
    <w:link w:val="50"/>
    <w:qFormat/>
    <w:rsid w:val="00EF0DEA"/>
    <w:pPr>
      <w:keepNext/>
      <w:spacing w:after="0" w:line="360" w:lineRule="auto"/>
      <w:jc w:val="center"/>
      <w:outlineLvl w:val="4"/>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F0DEA"/>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rsid w:val="00877F23"/>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rsid w:val="00EF0DEA"/>
    <w:rPr>
      <w:rFonts w:asciiTheme="majorHAnsi" w:eastAsiaTheme="majorEastAsia" w:hAnsiTheme="majorHAnsi" w:cstheme="majorBidi"/>
      <w:b/>
      <w:bCs/>
      <w:color w:val="4F81BD" w:themeColor="accent1"/>
    </w:rPr>
  </w:style>
  <w:style w:type="character" w:customStyle="1" w:styleId="40">
    <w:name w:val="Заголовок 4 Знак"/>
    <w:basedOn w:val="a0"/>
    <w:link w:val="4"/>
    <w:rsid w:val="00EF0DEA"/>
    <w:rPr>
      <w:rFonts w:asciiTheme="majorHAnsi" w:eastAsiaTheme="majorEastAsia" w:hAnsiTheme="majorHAnsi" w:cstheme="majorBidi"/>
      <w:b/>
      <w:bCs/>
      <w:i/>
      <w:iCs/>
      <w:color w:val="4F81BD" w:themeColor="accent1"/>
      <w:sz w:val="28"/>
      <w:lang w:eastAsia="ru-RU"/>
    </w:rPr>
  </w:style>
  <w:style w:type="character" w:customStyle="1" w:styleId="50">
    <w:name w:val="Заголовок 5 Знак"/>
    <w:basedOn w:val="a0"/>
    <w:link w:val="5"/>
    <w:rsid w:val="00EF0DEA"/>
    <w:rPr>
      <w:rFonts w:ascii="Times New Roman" w:eastAsia="Times New Roman" w:hAnsi="Times New Roman" w:cs="Times New Roman"/>
      <w:sz w:val="28"/>
      <w:szCs w:val="24"/>
      <w:lang w:eastAsia="ru-RU"/>
    </w:rPr>
  </w:style>
  <w:style w:type="paragraph" w:styleId="a3">
    <w:name w:val="Balloon Text"/>
    <w:basedOn w:val="a"/>
    <w:link w:val="a4"/>
    <w:uiPriority w:val="99"/>
    <w:semiHidden/>
    <w:unhideWhenUsed/>
    <w:rsid w:val="00C60BDC"/>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C60BDC"/>
    <w:rPr>
      <w:rFonts w:ascii="Tahoma" w:hAnsi="Tahoma" w:cs="Tahoma"/>
      <w:sz w:val="16"/>
      <w:szCs w:val="16"/>
    </w:rPr>
  </w:style>
  <w:style w:type="paragraph" w:styleId="a5">
    <w:name w:val="Body Text"/>
    <w:basedOn w:val="a"/>
    <w:link w:val="a6"/>
    <w:rsid w:val="00877F23"/>
    <w:pPr>
      <w:spacing w:after="0" w:line="312" w:lineRule="auto"/>
      <w:ind w:firstLine="709"/>
      <w:jc w:val="both"/>
    </w:pPr>
    <w:rPr>
      <w:rFonts w:ascii="Times New Roman" w:eastAsia="Times New Roman" w:hAnsi="Times New Roman" w:cs="Times New Roman"/>
      <w:sz w:val="28"/>
      <w:szCs w:val="24"/>
      <w:lang w:eastAsia="ru-RU"/>
    </w:rPr>
  </w:style>
  <w:style w:type="character" w:customStyle="1" w:styleId="a6">
    <w:name w:val="Основной текст Знак"/>
    <w:basedOn w:val="a0"/>
    <w:link w:val="a5"/>
    <w:rsid w:val="00877F23"/>
    <w:rPr>
      <w:rFonts w:ascii="Times New Roman" w:eastAsia="Times New Roman" w:hAnsi="Times New Roman" w:cs="Times New Roman"/>
      <w:sz w:val="28"/>
      <w:szCs w:val="24"/>
      <w:lang w:eastAsia="ru-RU"/>
    </w:rPr>
  </w:style>
  <w:style w:type="character" w:styleId="a7">
    <w:name w:val="Hyperlink"/>
    <w:basedOn w:val="a0"/>
    <w:uiPriority w:val="99"/>
    <w:unhideWhenUsed/>
    <w:rsid w:val="000C5A20"/>
    <w:rPr>
      <w:color w:val="0000FF"/>
      <w:u w:val="single"/>
    </w:rPr>
  </w:style>
  <w:style w:type="paragraph" w:styleId="a8">
    <w:name w:val="Normal (Web)"/>
    <w:basedOn w:val="a"/>
    <w:uiPriority w:val="99"/>
    <w:unhideWhenUsed/>
    <w:rsid w:val="000C5A2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0C5A20"/>
  </w:style>
  <w:style w:type="paragraph" w:styleId="a9">
    <w:name w:val="header"/>
    <w:basedOn w:val="a"/>
    <w:link w:val="aa"/>
    <w:unhideWhenUsed/>
    <w:rsid w:val="00EF0DEA"/>
    <w:pPr>
      <w:tabs>
        <w:tab w:val="center" w:pos="4677"/>
        <w:tab w:val="right" w:pos="9355"/>
      </w:tabs>
      <w:spacing w:after="0" w:line="312" w:lineRule="auto"/>
      <w:ind w:left="284" w:right="170" w:firstLine="567"/>
      <w:jc w:val="both"/>
    </w:pPr>
    <w:rPr>
      <w:rFonts w:ascii="Times New Roman" w:eastAsiaTheme="minorEastAsia" w:hAnsi="Times New Roman"/>
      <w:sz w:val="28"/>
      <w:lang w:eastAsia="ru-RU"/>
    </w:rPr>
  </w:style>
  <w:style w:type="character" w:customStyle="1" w:styleId="aa">
    <w:name w:val="Верхний колонтитул Знак"/>
    <w:basedOn w:val="a0"/>
    <w:link w:val="a9"/>
    <w:rsid w:val="00EF0DEA"/>
    <w:rPr>
      <w:rFonts w:ascii="Times New Roman" w:eastAsiaTheme="minorEastAsia" w:hAnsi="Times New Roman"/>
      <w:sz w:val="28"/>
      <w:lang w:eastAsia="ru-RU"/>
    </w:rPr>
  </w:style>
  <w:style w:type="paragraph" w:styleId="ab">
    <w:name w:val="footer"/>
    <w:basedOn w:val="a"/>
    <w:link w:val="ac"/>
    <w:unhideWhenUsed/>
    <w:rsid w:val="00EF0DEA"/>
    <w:pPr>
      <w:tabs>
        <w:tab w:val="center" w:pos="4677"/>
        <w:tab w:val="right" w:pos="9355"/>
      </w:tabs>
      <w:spacing w:after="0" w:line="312" w:lineRule="auto"/>
      <w:ind w:left="284" w:right="170" w:firstLine="567"/>
      <w:jc w:val="both"/>
    </w:pPr>
    <w:rPr>
      <w:rFonts w:ascii="Times New Roman" w:eastAsiaTheme="minorEastAsia" w:hAnsi="Times New Roman"/>
      <w:sz w:val="28"/>
      <w:lang w:eastAsia="ru-RU"/>
    </w:rPr>
  </w:style>
  <w:style w:type="character" w:customStyle="1" w:styleId="ac">
    <w:name w:val="Нижний колонтитул Знак"/>
    <w:basedOn w:val="a0"/>
    <w:link w:val="ab"/>
    <w:rsid w:val="00EF0DEA"/>
    <w:rPr>
      <w:rFonts w:ascii="Times New Roman" w:eastAsiaTheme="minorEastAsia" w:hAnsi="Times New Roman"/>
      <w:sz w:val="28"/>
      <w:lang w:eastAsia="ru-RU"/>
    </w:rPr>
  </w:style>
  <w:style w:type="paragraph" w:styleId="11">
    <w:name w:val="toc 1"/>
    <w:next w:val="a"/>
    <w:autoRedefine/>
    <w:uiPriority w:val="39"/>
    <w:unhideWhenUsed/>
    <w:rsid w:val="00EF0DEA"/>
    <w:pPr>
      <w:tabs>
        <w:tab w:val="left" w:pos="567"/>
        <w:tab w:val="right" w:leader="dot" w:pos="10319"/>
      </w:tabs>
      <w:suppressAutoHyphens/>
      <w:overflowPunct w:val="0"/>
      <w:spacing w:after="0" w:line="348" w:lineRule="auto"/>
      <w:ind w:left="284" w:right="170"/>
    </w:pPr>
    <w:rPr>
      <w:rFonts w:ascii="Times New Roman" w:eastAsiaTheme="minorEastAsia" w:hAnsi="Times New Roman"/>
      <w:caps/>
      <w:sz w:val="28"/>
      <w:szCs w:val="28"/>
      <w:lang w:eastAsia="ru-RU"/>
    </w:rPr>
  </w:style>
  <w:style w:type="paragraph" w:styleId="ad">
    <w:name w:val="List Paragraph"/>
    <w:basedOn w:val="a"/>
    <w:uiPriority w:val="34"/>
    <w:qFormat/>
    <w:rsid w:val="00EF0DEA"/>
    <w:pPr>
      <w:spacing w:after="0" w:line="312" w:lineRule="auto"/>
      <w:ind w:left="720" w:right="170" w:firstLine="567"/>
      <w:contextualSpacing/>
      <w:jc w:val="both"/>
    </w:pPr>
    <w:rPr>
      <w:rFonts w:ascii="Times New Roman" w:eastAsiaTheme="minorEastAsia" w:hAnsi="Times New Roman"/>
      <w:sz w:val="28"/>
      <w:lang w:eastAsia="ru-RU"/>
    </w:rPr>
  </w:style>
  <w:style w:type="paragraph" w:styleId="ae">
    <w:name w:val="Subtitle"/>
    <w:basedOn w:val="a"/>
    <w:next w:val="a"/>
    <w:link w:val="af"/>
    <w:qFormat/>
    <w:rsid w:val="00EF0DEA"/>
    <w:pPr>
      <w:numPr>
        <w:ilvl w:val="1"/>
      </w:numPr>
      <w:spacing w:after="0" w:line="312" w:lineRule="auto"/>
      <w:ind w:left="567" w:right="170" w:firstLine="567"/>
      <w:jc w:val="both"/>
    </w:pPr>
    <w:rPr>
      <w:rFonts w:ascii="Calibri" w:eastAsiaTheme="majorEastAsia" w:hAnsi="Calibri" w:cstheme="majorBidi"/>
      <w:i/>
      <w:iCs/>
      <w:spacing w:val="15"/>
      <w:sz w:val="28"/>
      <w:szCs w:val="24"/>
      <w:lang w:eastAsia="ru-RU"/>
    </w:rPr>
  </w:style>
  <w:style w:type="character" w:customStyle="1" w:styleId="af">
    <w:name w:val="Подзаголовок Знак"/>
    <w:basedOn w:val="a0"/>
    <w:link w:val="ae"/>
    <w:rsid w:val="00EF0DEA"/>
    <w:rPr>
      <w:rFonts w:ascii="Calibri" w:eastAsiaTheme="majorEastAsia" w:hAnsi="Calibri" w:cstheme="majorBidi"/>
      <w:i/>
      <w:iCs/>
      <w:spacing w:val="15"/>
      <w:sz w:val="28"/>
      <w:szCs w:val="24"/>
      <w:lang w:eastAsia="ru-RU"/>
    </w:rPr>
  </w:style>
  <w:style w:type="paragraph" w:styleId="21">
    <w:name w:val="toc 2"/>
    <w:next w:val="a"/>
    <w:autoRedefine/>
    <w:uiPriority w:val="39"/>
    <w:unhideWhenUsed/>
    <w:rsid w:val="00EF0DEA"/>
    <w:pPr>
      <w:tabs>
        <w:tab w:val="left" w:pos="0"/>
        <w:tab w:val="right" w:leader="dot" w:pos="10319"/>
      </w:tabs>
      <w:spacing w:after="0" w:line="336" w:lineRule="auto"/>
      <w:ind w:left="567" w:right="170"/>
    </w:pPr>
    <w:rPr>
      <w:rFonts w:ascii="Times New Roman" w:eastAsiaTheme="minorEastAsia" w:hAnsi="Times New Roman"/>
      <w:sz w:val="28"/>
      <w:szCs w:val="28"/>
      <w:lang w:eastAsia="ru-RU"/>
    </w:rPr>
  </w:style>
  <w:style w:type="paragraph" w:styleId="af0">
    <w:name w:val="caption"/>
    <w:basedOn w:val="a"/>
    <w:next w:val="a"/>
    <w:uiPriority w:val="35"/>
    <w:unhideWhenUsed/>
    <w:qFormat/>
    <w:rsid w:val="00EF0DEA"/>
    <w:pPr>
      <w:spacing w:after="0" w:line="312" w:lineRule="auto"/>
      <w:ind w:left="284" w:right="170" w:firstLine="567"/>
      <w:jc w:val="both"/>
    </w:pPr>
    <w:rPr>
      <w:rFonts w:ascii="Times New Roman" w:eastAsiaTheme="minorEastAsia" w:hAnsi="Times New Roman"/>
      <w:b/>
      <w:bCs/>
      <w:color w:val="4F81BD" w:themeColor="accent1"/>
      <w:sz w:val="18"/>
      <w:szCs w:val="18"/>
      <w:lang w:eastAsia="ru-RU"/>
    </w:rPr>
  </w:style>
  <w:style w:type="paragraph" w:styleId="af1">
    <w:name w:val="TOC Heading"/>
    <w:basedOn w:val="1"/>
    <w:next w:val="a"/>
    <w:uiPriority w:val="39"/>
    <w:unhideWhenUsed/>
    <w:qFormat/>
    <w:rsid w:val="00EF0DEA"/>
    <w:pPr>
      <w:tabs>
        <w:tab w:val="num" w:pos="851"/>
      </w:tabs>
      <w:suppressAutoHyphens/>
      <w:spacing w:before="0" w:after="200"/>
      <w:ind w:firstLine="567"/>
      <w:outlineLvl w:val="9"/>
    </w:pPr>
    <w:rPr>
      <w:b w:val="0"/>
    </w:rPr>
  </w:style>
  <w:style w:type="paragraph" w:styleId="31">
    <w:name w:val="toc 3"/>
    <w:next w:val="a"/>
    <w:autoRedefine/>
    <w:uiPriority w:val="39"/>
    <w:unhideWhenUsed/>
    <w:rsid w:val="00EF0DEA"/>
    <w:pPr>
      <w:tabs>
        <w:tab w:val="left" w:pos="0"/>
        <w:tab w:val="right" w:leader="dot" w:pos="10319"/>
      </w:tabs>
      <w:suppressAutoHyphens/>
      <w:spacing w:after="0" w:line="336" w:lineRule="auto"/>
      <w:ind w:left="851" w:right="170"/>
    </w:pPr>
    <w:rPr>
      <w:rFonts w:ascii="Times New Roman" w:eastAsiaTheme="minorEastAsia" w:hAnsi="Times New Roman"/>
      <w:sz w:val="28"/>
      <w:lang w:eastAsia="ru-RU"/>
    </w:rPr>
  </w:style>
  <w:style w:type="paragraph" w:styleId="af2">
    <w:name w:val="Bibliography"/>
    <w:basedOn w:val="a"/>
    <w:next w:val="a"/>
    <w:uiPriority w:val="37"/>
    <w:unhideWhenUsed/>
    <w:rsid w:val="00EF0DEA"/>
    <w:pPr>
      <w:spacing w:after="0" w:line="312" w:lineRule="auto"/>
      <w:ind w:left="284" w:right="170" w:firstLine="567"/>
      <w:jc w:val="both"/>
    </w:pPr>
    <w:rPr>
      <w:rFonts w:ascii="Times New Roman" w:eastAsiaTheme="minorEastAsia" w:hAnsi="Times New Roman"/>
      <w:sz w:val="28"/>
      <w:lang w:eastAsia="ru-RU"/>
    </w:rPr>
  </w:style>
  <w:style w:type="paragraph" w:styleId="af3">
    <w:name w:val="No Spacing"/>
    <w:aliases w:val="Табличный"/>
    <w:basedOn w:val="a"/>
    <w:link w:val="af4"/>
    <w:uiPriority w:val="1"/>
    <w:qFormat/>
    <w:rsid w:val="00EF0DEA"/>
    <w:pPr>
      <w:spacing w:after="0" w:line="240" w:lineRule="auto"/>
      <w:jc w:val="center"/>
    </w:pPr>
    <w:rPr>
      <w:rFonts w:ascii="Times New Roman" w:eastAsiaTheme="minorEastAsia" w:hAnsi="Times New Roman"/>
      <w:sz w:val="24"/>
      <w:lang w:eastAsia="ru-RU"/>
    </w:rPr>
  </w:style>
  <w:style w:type="character" w:customStyle="1" w:styleId="af4">
    <w:name w:val="Без интервала Знак"/>
    <w:aliases w:val="Табличный Знак"/>
    <w:basedOn w:val="a0"/>
    <w:link w:val="af3"/>
    <w:uiPriority w:val="1"/>
    <w:rsid w:val="00EF0DEA"/>
    <w:rPr>
      <w:rFonts w:ascii="Times New Roman" w:eastAsiaTheme="minorEastAsia" w:hAnsi="Times New Roman"/>
      <w:sz w:val="24"/>
      <w:lang w:eastAsia="ru-RU"/>
    </w:rPr>
  </w:style>
  <w:style w:type="paragraph" w:styleId="32">
    <w:name w:val="Body Text Indent 3"/>
    <w:basedOn w:val="a"/>
    <w:link w:val="33"/>
    <w:unhideWhenUsed/>
    <w:rsid w:val="00EF0DEA"/>
    <w:pPr>
      <w:spacing w:after="120" w:line="312" w:lineRule="auto"/>
      <w:ind w:left="283" w:right="170" w:firstLine="567"/>
      <w:jc w:val="both"/>
    </w:pPr>
    <w:rPr>
      <w:rFonts w:ascii="Times New Roman" w:eastAsiaTheme="minorEastAsia" w:hAnsi="Times New Roman"/>
      <w:sz w:val="16"/>
      <w:szCs w:val="16"/>
      <w:lang w:eastAsia="ru-RU"/>
    </w:rPr>
  </w:style>
  <w:style w:type="character" w:customStyle="1" w:styleId="33">
    <w:name w:val="Основной текст с отступом 3 Знак"/>
    <w:basedOn w:val="a0"/>
    <w:link w:val="32"/>
    <w:rsid w:val="00EF0DEA"/>
    <w:rPr>
      <w:rFonts w:ascii="Times New Roman" w:eastAsiaTheme="minorEastAsia" w:hAnsi="Times New Roman"/>
      <w:sz w:val="16"/>
      <w:szCs w:val="16"/>
      <w:lang w:eastAsia="ru-RU"/>
    </w:rPr>
  </w:style>
  <w:style w:type="paragraph" w:customStyle="1" w:styleId="12">
    <w:name w:val="Обычный1"/>
    <w:rsid w:val="00EF0DEA"/>
    <w:pPr>
      <w:widowControl w:val="0"/>
      <w:spacing w:after="0" w:line="300" w:lineRule="auto"/>
      <w:ind w:left="40" w:firstLine="1580"/>
    </w:pPr>
    <w:rPr>
      <w:rFonts w:ascii="Times New Roman" w:eastAsia="Times New Roman" w:hAnsi="Times New Roman" w:cs="Times New Roman"/>
      <w:snapToGrid w:val="0"/>
      <w:sz w:val="56"/>
      <w:szCs w:val="20"/>
      <w:lang w:eastAsia="ru-RU"/>
    </w:rPr>
  </w:style>
  <w:style w:type="paragraph" w:customStyle="1" w:styleId="af5">
    <w:name w:val="Чертежный"/>
    <w:link w:val="af6"/>
    <w:rsid w:val="00EF0DEA"/>
    <w:pPr>
      <w:spacing w:after="0" w:line="240" w:lineRule="auto"/>
      <w:jc w:val="both"/>
    </w:pPr>
    <w:rPr>
      <w:rFonts w:ascii="ISOCPEUR" w:eastAsia="Times New Roman" w:hAnsi="ISOCPEUR" w:cs="Times New Roman"/>
      <w:i/>
      <w:sz w:val="28"/>
      <w:szCs w:val="20"/>
      <w:lang w:val="uk-UA" w:eastAsia="ru-RU"/>
    </w:rPr>
  </w:style>
  <w:style w:type="character" w:customStyle="1" w:styleId="af6">
    <w:name w:val="Чертежный Знак"/>
    <w:basedOn w:val="a0"/>
    <w:link w:val="af5"/>
    <w:rsid w:val="00EF0DEA"/>
    <w:rPr>
      <w:rFonts w:ascii="ISOCPEUR" w:eastAsia="Times New Roman" w:hAnsi="ISOCPEUR" w:cs="Times New Roman"/>
      <w:i/>
      <w:sz w:val="28"/>
      <w:szCs w:val="20"/>
      <w:lang w:val="uk-UA" w:eastAsia="ru-RU"/>
    </w:rPr>
  </w:style>
  <w:style w:type="paragraph" w:customStyle="1" w:styleId="22">
    <w:name w:val="Обычный2"/>
    <w:rsid w:val="00EF0DEA"/>
    <w:pPr>
      <w:widowControl w:val="0"/>
      <w:spacing w:after="0" w:line="300" w:lineRule="auto"/>
      <w:ind w:left="40" w:firstLine="1580"/>
    </w:pPr>
    <w:rPr>
      <w:rFonts w:ascii="Times New Roman" w:eastAsia="Times New Roman" w:hAnsi="Times New Roman" w:cs="Times New Roman"/>
      <w:snapToGrid w:val="0"/>
      <w:sz w:val="56"/>
      <w:szCs w:val="20"/>
      <w:lang w:eastAsia="ru-RU"/>
    </w:rPr>
  </w:style>
  <w:style w:type="paragraph" w:customStyle="1" w:styleId="FR1">
    <w:name w:val="FR1"/>
    <w:rsid w:val="00EF0DEA"/>
    <w:pPr>
      <w:widowControl w:val="0"/>
      <w:spacing w:before="2060" w:after="0" w:line="240" w:lineRule="auto"/>
      <w:ind w:left="480" w:firstLine="1840"/>
    </w:pPr>
    <w:rPr>
      <w:rFonts w:ascii="Times New Roman" w:eastAsia="Times New Roman" w:hAnsi="Times New Roman" w:cs="Times New Roman"/>
      <w:snapToGrid w:val="0"/>
      <w:sz w:val="64"/>
      <w:szCs w:val="20"/>
      <w:lang w:eastAsia="ru-RU"/>
    </w:rPr>
  </w:style>
  <w:style w:type="paragraph" w:customStyle="1" w:styleId="FR3">
    <w:name w:val="FR3"/>
    <w:rsid w:val="00EF0DEA"/>
    <w:pPr>
      <w:widowControl w:val="0"/>
      <w:spacing w:before="1360" w:after="0" w:line="360" w:lineRule="auto"/>
      <w:ind w:left="2360" w:right="4600"/>
    </w:pPr>
    <w:rPr>
      <w:rFonts w:ascii="Courier New" w:eastAsia="Times New Roman" w:hAnsi="Courier New" w:cs="Times New Roman"/>
      <w:snapToGrid w:val="0"/>
      <w:sz w:val="48"/>
      <w:szCs w:val="20"/>
      <w:lang w:eastAsia="ru-RU"/>
    </w:rPr>
  </w:style>
  <w:style w:type="paragraph" w:customStyle="1" w:styleId="34">
    <w:name w:val="Обычный3"/>
    <w:rsid w:val="00EF0DEA"/>
    <w:pPr>
      <w:widowControl w:val="0"/>
      <w:spacing w:after="0" w:line="300" w:lineRule="auto"/>
      <w:ind w:left="40" w:firstLine="1580"/>
    </w:pPr>
    <w:rPr>
      <w:rFonts w:ascii="Times New Roman" w:eastAsia="Times New Roman" w:hAnsi="Times New Roman" w:cs="Times New Roman"/>
      <w:snapToGrid w:val="0"/>
      <w:sz w:val="56"/>
      <w:szCs w:val="20"/>
      <w:lang w:eastAsia="ru-RU"/>
    </w:rPr>
  </w:style>
  <w:style w:type="paragraph" w:customStyle="1" w:styleId="Heading">
    <w:name w:val="Heading"/>
    <w:rsid w:val="00EF0DEA"/>
    <w:pPr>
      <w:overflowPunct w:val="0"/>
      <w:autoSpaceDE w:val="0"/>
      <w:autoSpaceDN w:val="0"/>
      <w:adjustRightInd w:val="0"/>
      <w:spacing w:after="0" w:line="240" w:lineRule="auto"/>
    </w:pPr>
    <w:rPr>
      <w:rFonts w:ascii="Arial" w:eastAsia="Times New Roman" w:hAnsi="Arial" w:cs="Times New Roman"/>
      <w:b/>
      <w:szCs w:val="20"/>
      <w:lang w:eastAsia="ru-RU"/>
    </w:rPr>
  </w:style>
  <w:style w:type="paragraph" w:customStyle="1" w:styleId="41">
    <w:name w:val="Обычный4"/>
    <w:rsid w:val="00EF0DEA"/>
    <w:pPr>
      <w:widowControl w:val="0"/>
      <w:spacing w:after="0" w:line="300" w:lineRule="auto"/>
      <w:ind w:left="40" w:firstLine="1580"/>
    </w:pPr>
    <w:rPr>
      <w:rFonts w:ascii="Times New Roman" w:eastAsia="Times New Roman" w:hAnsi="Times New Roman" w:cs="Times New Roman"/>
      <w:snapToGrid w:val="0"/>
      <w:sz w:val="56"/>
      <w:szCs w:val="20"/>
      <w:lang w:eastAsia="ru-RU"/>
    </w:rPr>
  </w:style>
  <w:style w:type="paragraph" w:customStyle="1" w:styleId="51">
    <w:name w:val="Обычный5"/>
    <w:rsid w:val="00EF0DEA"/>
    <w:pPr>
      <w:widowControl w:val="0"/>
      <w:spacing w:after="0" w:line="300" w:lineRule="auto"/>
      <w:ind w:left="40" w:firstLine="1580"/>
    </w:pPr>
    <w:rPr>
      <w:rFonts w:ascii="Times New Roman" w:eastAsia="Times New Roman" w:hAnsi="Times New Roman" w:cs="Times New Roman"/>
      <w:snapToGrid w:val="0"/>
      <w:sz w:val="56"/>
      <w:szCs w:val="20"/>
      <w:lang w:eastAsia="ru-RU"/>
    </w:rPr>
  </w:style>
  <w:style w:type="paragraph" w:customStyle="1" w:styleId="6">
    <w:name w:val="Обычный6"/>
    <w:rsid w:val="00EF0DEA"/>
    <w:pPr>
      <w:widowControl w:val="0"/>
      <w:spacing w:after="0" w:line="300" w:lineRule="auto"/>
      <w:ind w:left="40" w:firstLine="1580"/>
    </w:pPr>
    <w:rPr>
      <w:rFonts w:ascii="Times New Roman" w:eastAsia="Times New Roman" w:hAnsi="Times New Roman" w:cs="Times New Roman"/>
      <w:snapToGrid w:val="0"/>
      <w:sz w:val="56"/>
      <w:szCs w:val="20"/>
      <w:lang w:eastAsia="ru-RU"/>
    </w:rPr>
  </w:style>
  <w:style w:type="paragraph" w:customStyle="1" w:styleId="7">
    <w:name w:val="Обычный7"/>
    <w:rsid w:val="00EF0DEA"/>
    <w:pPr>
      <w:widowControl w:val="0"/>
      <w:spacing w:after="0" w:line="300" w:lineRule="auto"/>
      <w:ind w:left="40" w:firstLine="1580"/>
    </w:pPr>
    <w:rPr>
      <w:rFonts w:ascii="Times New Roman" w:eastAsia="Times New Roman" w:hAnsi="Times New Roman" w:cs="Times New Roman"/>
      <w:snapToGrid w:val="0"/>
      <w:sz w:val="56"/>
      <w:szCs w:val="20"/>
      <w:lang w:eastAsia="ru-RU"/>
    </w:rPr>
  </w:style>
  <w:style w:type="paragraph" w:customStyle="1" w:styleId="8">
    <w:name w:val="Обычный8"/>
    <w:rsid w:val="00EF0DEA"/>
    <w:pPr>
      <w:widowControl w:val="0"/>
      <w:spacing w:after="0" w:line="300" w:lineRule="auto"/>
      <w:ind w:left="40" w:firstLine="1580"/>
    </w:pPr>
    <w:rPr>
      <w:rFonts w:ascii="Times New Roman" w:eastAsia="Times New Roman" w:hAnsi="Times New Roman" w:cs="Times New Roman"/>
      <w:snapToGrid w:val="0"/>
      <w:sz w:val="56"/>
      <w:szCs w:val="20"/>
      <w:lang w:eastAsia="ru-RU"/>
    </w:rPr>
  </w:style>
  <w:style w:type="character" w:styleId="af7">
    <w:name w:val="FollowedHyperlink"/>
    <w:basedOn w:val="a0"/>
    <w:unhideWhenUsed/>
    <w:rsid w:val="00EF0DEA"/>
    <w:rPr>
      <w:color w:val="800080" w:themeColor="followedHyperlink"/>
      <w:u w:val="single"/>
    </w:rPr>
  </w:style>
  <w:style w:type="paragraph" w:styleId="23">
    <w:name w:val="Body Text 2"/>
    <w:basedOn w:val="a"/>
    <w:link w:val="24"/>
    <w:unhideWhenUsed/>
    <w:rsid w:val="00EF0DEA"/>
    <w:pPr>
      <w:spacing w:after="120" w:line="480" w:lineRule="auto"/>
      <w:ind w:left="284" w:right="170" w:firstLine="567"/>
      <w:jc w:val="both"/>
    </w:pPr>
    <w:rPr>
      <w:rFonts w:ascii="Times New Roman" w:eastAsiaTheme="minorEastAsia" w:hAnsi="Times New Roman"/>
      <w:sz w:val="28"/>
      <w:lang w:eastAsia="ru-RU"/>
    </w:rPr>
  </w:style>
  <w:style w:type="character" w:customStyle="1" w:styleId="24">
    <w:name w:val="Основной текст 2 Знак"/>
    <w:basedOn w:val="a0"/>
    <w:link w:val="23"/>
    <w:rsid w:val="00EF0DEA"/>
    <w:rPr>
      <w:rFonts w:ascii="Times New Roman" w:eastAsiaTheme="minorEastAsia" w:hAnsi="Times New Roman"/>
      <w:sz w:val="28"/>
      <w:lang w:eastAsia="ru-RU"/>
    </w:rPr>
  </w:style>
  <w:style w:type="paragraph" w:styleId="af8">
    <w:name w:val="Document Map"/>
    <w:basedOn w:val="a"/>
    <w:link w:val="af9"/>
    <w:unhideWhenUsed/>
    <w:rsid w:val="00EF0DEA"/>
    <w:pPr>
      <w:spacing w:after="0" w:line="240" w:lineRule="auto"/>
      <w:ind w:left="284" w:right="170" w:firstLine="567"/>
      <w:jc w:val="both"/>
    </w:pPr>
    <w:rPr>
      <w:rFonts w:ascii="Tahoma" w:eastAsiaTheme="minorEastAsia" w:hAnsi="Tahoma" w:cs="Tahoma"/>
      <w:sz w:val="16"/>
      <w:szCs w:val="16"/>
      <w:lang w:eastAsia="ru-RU"/>
    </w:rPr>
  </w:style>
  <w:style w:type="character" w:customStyle="1" w:styleId="af9">
    <w:name w:val="Схема документа Знак"/>
    <w:basedOn w:val="a0"/>
    <w:link w:val="af8"/>
    <w:rsid w:val="00EF0DEA"/>
    <w:rPr>
      <w:rFonts w:ascii="Tahoma" w:eastAsiaTheme="minorEastAsia" w:hAnsi="Tahoma" w:cs="Tahoma"/>
      <w:sz w:val="16"/>
      <w:szCs w:val="16"/>
      <w:lang w:eastAsia="ru-RU"/>
    </w:rPr>
  </w:style>
  <w:style w:type="paragraph" w:customStyle="1" w:styleId="FR2">
    <w:name w:val="FR2"/>
    <w:rsid w:val="00EF0DEA"/>
    <w:pPr>
      <w:widowControl w:val="0"/>
      <w:autoSpaceDE w:val="0"/>
      <w:autoSpaceDN w:val="0"/>
      <w:adjustRightInd w:val="0"/>
      <w:spacing w:after="0" w:line="240" w:lineRule="auto"/>
    </w:pPr>
    <w:rPr>
      <w:rFonts w:ascii="Arial" w:eastAsia="Times New Roman" w:hAnsi="Arial" w:cs="Arial"/>
      <w:sz w:val="16"/>
      <w:szCs w:val="16"/>
      <w:lang w:eastAsia="ru-RU"/>
    </w:rPr>
  </w:style>
  <w:style w:type="paragraph" w:customStyle="1" w:styleId="Style1">
    <w:name w:val="Style1"/>
    <w:basedOn w:val="a"/>
    <w:uiPriority w:val="99"/>
    <w:rsid w:val="00EF0DEA"/>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Style2">
    <w:name w:val="Style2"/>
    <w:basedOn w:val="a"/>
    <w:uiPriority w:val="99"/>
    <w:rsid w:val="00EF0DEA"/>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Style3">
    <w:name w:val="Style3"/>
    <w:basedOn w:val="a"/>
    <w:uiPriority w:val="99"/>
    <w:rsid w:val="00EF0DEA"/>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character" w:customStyle="1" w:styleId="FontStyle11">
    <w:name w:val="Font Style11"/>
    <w:basedOn w:val="a0"/>
    <w:uiPriority w:val="99"/>
    <w:rsid w:val="00EF0DEA"/>
    <w:rPr>
      <w:rFonts w:ascii="Times New Roman" w:hAnsi="Times New Roman" w:cs="Times New Roman"/>
      <w:sz w:val="20"/>
      <w:szCs w:val="20"/>
    </w:rPr>
  </w:style>
  <w:style w:type="character" w:customStyle="1" w:styleId="FontStyle12">
    <w:name w:val="Font Style12"/>
    <w:basedOn w:val="a0"/>
    <w:uiPriority w:val="99"/>
    <w:rsid w:val="00EF0DEA"/>
    <w:rPr>
      <w:rFonts w:ascii="Times New Roman" w:hAnsi="Times New Roman" w:cs="Times New Roman"/>
      <w:b/>
      <w:bCs/>
      <w:sz w:val="20"/>
      <w:szCs w:val="20"/>
    </w:rPr>
  </w:style>
  <w:style w:type="paragraph" w:customStyle="1" w:styleId="Style4">
    <w:name w:val="Style4"/>
    <w:basedOn w:val="a"/>
    <w:uiPriority w:val="99"/>
    <w:rsid w:val="00EF0DEA"/>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Style5">
    <w:name w:val="Style5"/>
    <w:basedOn w:val="a"/>
    <w:uiPriority w:val="99"/>
    <w:rsid w:val="00EF0DEA"/>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Style6">
    <w:name w:val="Style6"/>
    <w:basedOn w:val="a"/>
    <w:uiPriority w:val="99"/>
    <w:rsid w:val="00EF0DEA"/>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Style7">
    <w:name w:val="Style7"/>
    <w:basedOn w:val="a"/>
    <w:uiPriority w:val="99"/>
    <w:rsid w:val="00EF0DEA"/>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Style8">
    <w:name w:val="Style8"/>
    <w:basedOn w:val="a"/>
    <w:uiPriority w:val="99"/>
    <w:rsid w:val="00EF0DEA"/>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Style9">
    <w:name w:val="Style9"/>
    <w:basedOn w:val="a"/>
    <w:uiPriority w:val="99"/>
    <w:rsid w:val="00EF0DEA"/>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Style10">
    <w:name w:val="Style10"/>
    <w:basedOn w:val="a"/>
    <w:uiPriority w:val="99"/>
    <w:rsid w:val="00EF0DEA"/>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Style11">
    <w:name w:val="Style11"/>
    <w:basedOn w:val="a"/>
    <w:uiPriority w:val="99"/>
    <w:rsid w:val="00EF0DEA"/>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Style12">
    <w:name w:val="Style12"/>
    <w:basedOn w:val="a"/>
    <w:uiPriority w:val="99"/>
    <w:rsid w:val="00EF0DEA"/>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Style13">
    <w:name w:val="Style13"/>
    <w:basedOn w:val="a"/>
    <w:uiPriority w:val="99"/>
    <w:rsid w:val="00EF0DEA"/>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character" w:customStyle="1" w:styleId="FontStyle15">
    <w:name w:val="Font Style15"/>
    <w:basedOn w:val="a0"/>
    <w:uiPriority w:val="99"/>
    <w:rsid w:val="00EF0DEA"/>
    <w:rPr>
      <w:rFonts w:ascii="Times New Roman" w:hAnsi="Times New Roman" w:cs="Times New Roman"/>
      <w:b/>
      <w:bCs/>
      <w:sz w:val="18"/>
      <w:szCs w:val="18"/>
    </w:rPr>
  </w:style>
  <w:style w:type="character" w:customStyle="1" w:styleId="FontStyle16">
    <w:name w:val="Font Style16"/>
    <w:basedOn w:val="a0"/>
    <w:uiPriority w:val="99"/>
    <w:rsid w:val="00EF0DEA"/>
    <w:rPr>
      <w:rFonts w:ascii="Georgia" w:hAnsi="Georgia" w:cs="Georgia"/>
      <w:sz w:val="26"/>
      <w:szCs w:val="26"/>
    </w:rPr>
  </w:style>
  <w:style w:type="character" w:customStyle="1" w:styleId="FontStyle17">
    <w:name w:val="Font Style17"/>
    <w:basedOn w:val="a0"/>
    <w:uiPriority w:val="99"/>
    <w:rsid w:val="00EF0DEA"/>
    <w:rPr>
      <w:rFonts w:ascii="Times New Roman" w:hAnsi="Times New Roman" w:cs="Times New Roman"/>
      <w:sz w:val="24"/>
      <w:szCs w:val="24"/>
    </w:rPr>
  </w:style>
  <w:style w:type="character" w:customStyle="1" w:styleId="FontStyle18">
    <w:name w:val="Font Style18"/>
    <w:basedOn w:val="a0"/>
    <w:uiPriority w:val="99"/>
    <w:rsid w:val="00EF0DEA"/>
    <w:rPr>
      <w:rFonts w:ascii="Times New Roman" w:hAnsi="Times New Roman" w:cs="Times New Roman"/>
      <w:b/>
      <w:bCs/>
      <w:i/>
      <w:iCs/>
      <w:spacing w:val="-10"/>
      <w:sz w:val="24"/>
      <w:szCs w:val="24"/>
    </w:rPr>
  </w:style>
  <w:style w:type="character" w:customStyle="1" w:styleId="FontStyle19">
    <w:name w:val="Font Style19"/>
    <w:basedOn w:val="a0"/>
    <w:uiPriority w:val="99"/>
    <w:rsid w:val="00EF0DEA"/>
    <w:rPr>
      <w:rFonts w:ascii="Times New Roman" w:hAnsi="Times New Roman" w:cs="Times New Roman"/>
      <w:sz w:val="22"/>
      <w:szCs w:val="22"/>
    </w:rPr>
  </w:style>
  <w:style w:type="character" w:customStyle="1" w:styleId="FontStyle20">
    <w:name w:val="Font Style20"/>
    <w:basedOn w:val="a0"/>
    <w:uiPriority w:val="99"/>
    <w:rsid w:val="00EF0DEA"/>
    <w:rPr>
      <w:rFonts w:ascii="Times New Roman" w:hAnsi="Times New Roman" w:cs="Times New Roman"/>
      <w:spacing w:val="-10"/>
      <w:sz w:val="18"/>
      <w:szCs w:val="18"/>
    </w:rPr>
  </w:style>
  <w:style w:type="character" w:customStyle="1" w:styleId="afa">
    <w:name w:val="Основной текст с отступом Знак"/>
    <w:basedOn w:val="a0"/>
    <w:link w:val="afb"/>
    <w:rsid w:val="00EF0DEA"/>
    <w:rPr>
      <w:rFonts w:ascii="Times New Roman" w:hAnsi="Times New Roman"/>
      <w:sz w:val="28"/>
    </w:rPr>
  </w:style>
  <w:style w:type="paragraph" w:styleId="afb">
    <w:name w:val="Body Text Indent"/>
    <w:basedOn w:val="a"/>
    <w:link w:val="afa"/>
    <w:unhideWhenUsed/>
    <w:rsid w:val="00EF0DEA"/>
    <w:pPr>
      <w:spacing w:after="120" w:line="360" w:lineRule="auto"/>
      <w:ind w:left="283" w:right="170" w:firstLine="567"/>
      <w:jc w:val="both"/>
    </w:pPr>
    <w:rPr>
      <w:rFonts w:ascii="Times New Roman" w:hAnsi="Times New Roman"/>
      <w:sz w:val="28"/>
    </w:rPr>
  </w:style>
  <w:style w:type="character" w:customStyle="1" w:styleId="13">
    <w:name w:val="Основной текст с отступом Знак1"/>
    <w:basedOn w:val="a0"/>
    <w:uiPriority w:val="99"/>
    <w:semiHidden/>
    <w:rsid w:val="00EF0DEA"/>
  </w:style>
  <w:style w:type="character" w:customStyle="1" w:styleId="25">
    <w:name w:val="Основной текст с отступом 2 Знак"/>
    <w:basedOn w:val="a0"/>
    <w:link w:val="26"/>
    <w:uiPriority w:val="99"/>
    <w:rsid w:val="00EF0DEA"/>
    <w:rPr>
      <w:rFonts w:ascii="Times New Roman" w:hAnsi="Times New Roman"/>
      <w:sz w:val="28"/>
    </w:rPr>
  </w:style>
  <w:style w:type="paragraph" w:styleId="26">
    <w:name w:val="Body Text Indent 2"/>
    <w:basedOn w:val="a"/>
    <w:link w:val="25"/>
    <w:uiPriority w:val="99"/>
    <w:unhideWhenUsed/>
    <w:rsid w:val="00EF0DEA"/>
    <w:pPr>
      <w:spacing w:after="120" w:line="480" w:lineRule="auto"/>
      <w:ind w:left="283" w:right="170" w:firstLine="567"/>
      <w:jc w:val="both"/>
    </w:pPr>
    <w:rPr>
      <w:rFonts w:ascii="Times New Roman" w:hAnsi="Times New Roman"/>
      <w:sz w:val="28"/>
    </w:rPr>
  </w:style>
  <w:style w:type="character" w:customStyle="1" w:styleId="210">
    <w:name w:val="Основной текст с отступом 2 Знак1"/>
    <w:basedOn w:val="a0"/>
    <w:uiPriority w:val="99"/>
    <w:semiHidden/>
    <w:rsid w:val="00EF0DEA"/>
  </w:style>
  <w:style w:type="paragraph" w:styleId="afc">
    <w:name w:val="Title"/>
    <w:basedOn w:val="a"/>
    <w:link w:val="afd"/>
    <w:qFormat/>
    <w:rsid w:val="00EF0DEA"/>
    <w:pPr>
      <w:tabs>
        <w:tab w:val="left" w:pos="0"/>
      </w:tabs>
      <w:spacing w:after="0" w:line="240" w:lineRule="auto"/>
      <w:jc w:val="center"/>
    </w:pPr>
    <w:rPr>
      <w:rFonts w:ascii="Times New Roman" w:eastAsia="Times New Roman" w:hAnsi="Times New Roman" w:cs="Times New Roman"/>
      <w:sz w:val="28"/>
      <w:szCs w:val="20"/>
      <w:lang w:eastAsia="ru-RU"/>
    </w:rPr>
  </w:style>
  <w:style w:type="character" w:customStyle="1" w:styleId="afd">
    <w:name w:val="Название Знак"/>
    <w:basedOn w:val="a0"/>
    <w:link w:val="afc"/>
    <w:rsid w:val="00EF0DEA"/>
    <w:rPr>
      <w:rFonts w:ascii="Times New Roman" w:eastAsia="Times New Roman" w:hAnsi="Times New Roman" w:cs="Times New Roman"/>
      <w:sz w:val="28"/>
      <w:szCs w:val="20"/>
      <w:lang w:eastAsia="ru-RU"/>
    </w:rPr>
  </w:style>
  <w:style w:type="paragraph" w:styleId="35">
    <w:name w:val="Body Text 3"/>
    <w:basedOn w:val="a"/>
    <w:link w:val="36"/>
    <w:rsid w:val="00EF0DEA"/>
    <w:pPr>
      <w:spacing w:after="0" w:line="240" w:lineRule="auto"/>
      <w:jc w:val="both"/>
    </w:pPr>
    <w:rPr>
      <w:rFonts w:ascii="Times New Roman" w:eastAsia="Times New Roman" w:hAnsi="Times New Roman" w:cs="Times New Roman"/>
      <w:szCs w:val="20"/>
      <w:lang w:eastAsia="ru-RU"/>
    </w:rPr>
  </w:style>
  <w:style w:type="character" w:customStyle="1" w:styleId="36">
    <w:name w:val="Основной текст 3 Знак"/>
    <w:basedOn w:val="a0"/>
    <w:link w:val="35"/>
    <w:rsid w:val="00EF0DEA"/>
    <w:rPr>
      <w:rFonts w:ascii="Times New Roman" w:eastAsia="Times New Roman" w:hAnsi="Times New Roman" w:cs="Times New Roman"/>
      <w:szCs w:val="20"/>
      <w:lang w:eastAsia="ru-RU"/>
    </w:rPr>
  </w:style>
  <w:style w:type="paragraph" w:customStyle="1" w:styleId="QWERTY">
    <w:name w:val="QWERTY"/>
    <w:next w:val="a"/>
    <w:rsid w:val="00EF0DEA"/>
    <w:pPr>
      <w:tabs>
        <w:tab w:val="num" w:pos="1345"/>
      </w:tabs>
      <w:spacing w:after="360" w:line="240" w:lineRule="auto"/>
      <w:ind w:left="1345" w:hanging="494"/>
    </w:pPr>
    <w:rPr>
      <w:rFonts w:ascii="Times New Roman" w:eastAsia="Times New Roman" w:hAnsi="Times New Roman" w:cs="Times New Roman"/>
      <w:b/>
      <w:sz w:val="28"/>
      <w:szCs w:val="24"/>
      <w:lang w:eastAsia="ru-RU"/>
    </w:rPr>
  </w:style>
  <w:style w:type="paragraph" w:customStyle="1" w:styleId="14">
    <w:name w:val="заголовок 1"/>
    <w:basedOn w:val="a"/>
    <w:next w:val="a"/>
    <w:rsid w:val="00EF0DEA"/>
    <w:pPr>
      <w:keepNext/>
      <w:autoSpaceDE w:val="0"/>
      <w:autoSpaceDN w:val="0"/>
      <w:spacing w:after="0" w:line="240" w:lineRule="auto"/>
      <w:jc w:val="right"/>
    </w:pPr>
    <w:rPr>
      <w:rFonts w:ascii="Times New Roman" w:eastAsia="Times New Roman" w:hAnsi="Times New Roman" w:cs="Times New Roman"/>
      <w:sz w:val="28"/>
      <w:szCs w:val="28"/>
      <w:lang w:val="en-US" w:eastAsia="ru-RU"/>
    </w:rPr>
  </w:style>
  <w:style w:type="paragraph" w:styleId="afe">
    <w:name w:val="Block Text"/>
    <w:basedOn w:val="a"/>
    <w:rsid w:val="00EF0DEA"/>
    <w:pPr>
      <w:shd w:val="clear" w:color="auto" w:fill="FFFFFF"/>
      <w:spacing w:before="178" w:after="0" w:line="240" w:lineRule="auto"/>
      <w:ind w:left="1440" w:right="720" w:firstLine="540"/>
      <w:jc w:val="both"/>
    </w:pPr>
    <w:rPr>
      <w:rFonts w:ascii="Times New Roman" w:eastAsia="Times New Roman" w:hAnsi="Times New Roman" w:cs="Times New Roman"/>
      <w:color w:val="000000"/>
      <w:spacing w:val="-2"/>
      <w:sz w:val="28"/>
      <w:szCs w:val="24"/>
      <w:lang w:eastAsia="ru-RU"/>
    </w:rPr>
  </w:style>
  <w:style w:type="paragraph" w:customStyle="1" w:styleId="9">
    <w:name w:val="Обычный9"/>
    <w:rsid w:val="00EF0DEA"/>
    <w:pPr>
      <w:widowControl w:val="0"/>
      <w:snapToGrid w:val="0"/>
      <w:spacing w:after="0" w:line="300" w:lineRule="auto"/>
      <w:ind w:left="40" w:firstLine="1580"/>
    </w:pPr>
    <w:rPr>
      <w:rFonts w:ascii="Times New Roman" w:eastAsia="Times New Roman" w:hAnsi="Times New Roman" w:cs="Times New Roman"/>
      <w:sz w:val="56"/>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005919">
      <w:bodyDiv w:val="1"/>
      <w:marLeft w:val="0"/>
      <w:marRight w:val="0"/>
      <w:marTop w:val="0"/>
      <w:marBottom w:val="0"/>
      <w:divBdr>
        <w:top w:val="none" w:sz="0" w:space="0" w:color="auto"/>
        <w:left w:val="none" w:sz="0" w:space="0" w:color="auto"/>
        <w:bottom w:val="none" w:sz="0" w:space="0" w:color="auto"/>
        <w:right w:val="none" w:sz="0" w:space="0" w:color="auto"/>
      </w:divBdr>
    </w:div>
    <w:div w:id="1068772247">
      <w:bodyDiv w:val="1"/>
      <w:marLeft w:val="0"/>
      <w:marRight w:val="0"/>
      <w:marTop w:val="0"/>
      <w:marBottom w:val="0"/>
      <w:divBdr>
        <w:top w:val="none" w:sz="0" w:space="0" w:color="auto"/>
        <w:left w:val="none" w:sz="0" w:space="0" w:color="auto"/>
        <w:bottom w:val="none" w:sz="0" w:space="0" w:color="auto"/>
        <w:right w:val="none" w:sz="0" w:space="0" w:color="auto"/>
      </w:divBdr>
    </w:div>
    <w:div w:id="1344358369">
      <w:bodyDiv w:val="1"/>
      <w:marLeft w:val="0"/>
      <w:marRight w:val="0"/>
      <w:marTop w:val="0"/>
      <w:marBottom w:val="0"/>
      <w:divBdr>
        <w:top w:val="none" w:sz="0" w:space="0" w:color="auto"/>
        <w:left w:val="none" w:sz="0" w:space="0" w:color="auto"/>
        <w:bottom w:val="none" w:sz="0" w:space="0" w:color="auto"/>
        <w:right w:val="none" w:sz="0" w:space="0" w:color="auto"/>
      </w:divBdr>
    </w:div>
    <w:div w:id="1597132921">
      <w:bodyDiv w:val="1"/>
      <w:marLeft w:val="0"/>
      <w:marRight w:val="0"/>
      <w:marTop w:val="0"/>
      <w:marBottom w:val="0"/>
      <w:divBdr>
        <w:top w:val="none" w:sz="0" w:space="0" w:color="auto"/>
        <w:left w:val="none" w:sz="0" w:space="0" w:color="auto"/>
        <w:bottom w:val="none" w:sz="0" w:space="0" w:color="auto"/>
        <w:right w:val="none" w:sz="0" w:space="0" w:color="auto"/>
      </w:divBdr>
    </w:div>
    <w:div w:id="1847591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gif"/><Relationship Id="rId18" Type="http://schemas.openxmlformats.org/officeDocument/2006/relationships/oleObject" Target="embeddings/oleObject2.bin"/><Relationship Id="rId3" Type="http://schemas.microsoft.com/office/2007/relationships/stylesWithEffects" Target="stylesWithEffects.xml"/><Relationship Id="rId21" Type="http://schemas.openxmlformats.org/officeDocument/2006/relationships/image" Target="media/image13.wmf"/><Relationship Id="rId7" Type="http://schemas.openxmlformats.org/officeDocument/2006/relationships/image" Target="media/image2.png"/><Relationship Id="rId12" Type="http://schemas.openxmlformats.org/officeDocument/2006/relationships/image" Target="media/image7.gif"/><Relationship Id="rId17" Type="http://schemas.openxmlformats.org/officeDocument/2006/relationships/image" Target="media/image11.wmf"/><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image" Target="media/image6.gif"/><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10.wmf"/><Relationship Id="rId23" Type="http://schemas.openxmlformats.org/officeDocument/2006/relationships/image" Target="media/image14.gif"/><Relationship Id="rId10" Type="http://schemas.openxmlformats.org/officeDocument/2006/relationships/image" Target="media/image5.png"/><Relationship Id="rId19" Type="http://schemas.openxmlformats.org/officeDocument/2006/relationships/image" Target="media/image12.wmf"/><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image" Target="media/image9.jpeg"/><Relationship Id="rId22" Type="http://schemas.openxmlformats.org/officeDocument/2006/relationships/oleObject" Target="embeddings/oleObject4.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485</TotalTime>
  <Pages>27</Pages>
  <Words>11366</Words>
  <Characters>64787</Characters>
  <Application>Microsoft Office Word</Application>
  <DocSecurity>0</DocSecurity>
  <Lines>539</Lines>
  <Paragraphs>152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76001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Crisis90</dc:creator>
  <cp:lastModifiedBy>Crisis90</cp:lastModifiedBy>
  <cp:revision>10</cp:revision>
  <dcterms:created xsi:type="dcterms:W3CDTF">2013-01-19T08:58:00Z</dcterms:created>
  <dcterms:modified xsi:type="dcterms:W3CDTF">2013-01-20T17:32:00Z</dcterms:modified>
</cp:coreProperties>
</file>